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77129FC2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38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3687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26A38B9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68649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ADMINISTRAÇÃO</w:t>
      </w:r>
      <w:r w:rsidR="001037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02EF6099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ED1971">
        <w:rPr>
          <w:rFonts w:ascii="Times New Roman" w:hAnsi="Times New Roman" w:cs="Times New Roman"/>
          <w:b/>
          <w:sz w:val="18"/>
          <w:szCs w:val="18"/>
        </w:rPr>
        <w:t xml:space="preserve"> ELSHADAY COMERCIO E SERVIÇOS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6396239D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1971">
        <w:rPr>
          <w:rFonts w:ascii="Times New Roman" w:hAnsi="Times New Roman" w:cs="Times New Roman"/>
          <w:b/>
          <w:sz w:val="18"/>
          <w:szCs w:val="18"/>
        </w:rPr>
        <w:t>38.403.980/0001-46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438419B5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</w:t>
      </w:r>
      <w:r w:rsidR="00FC79C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RR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OGAÇÃO DO CONTRATO 38/2021, COM BASE NO ART. 57, INCISO II, DA LEI FEDERAL 8.666/93, A PARTIR DE 13/08/2022, POR 12 (DOZE) MESES.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1BC4513D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>
        <w:rPr>
          <w:rFonts w:ascii="Times New Roman" w:hAnsi="Times New Roman"/>
          <w:b/>
          <w:sz w:val="18"/>
          <w:szCs w:val="18"/>
        </w:rPr>
        <w:t xml:space="preserve">PASSARÁ PARA R$ </w:t>
      </w:r>
      <w:r w:rsidR="00ED1971">
        <w:rPr>
          <w:rFonts w:ascii="Times New Roman" w:hAnsi="Times New Roman"/>
          <w:b/>
          <w:sz w:val="18"/>
          <w:szCs w:val="18"/>
        </w:rPr>
        <w:t>901.392,00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ED1971">
        <w:rPr>
          <w:rFonts w:ascii="Times New Roman" w:hAnsi="Times New Roman"/>
          <w:b/>
          <w:sz w:val="18"/>
          <w:szCs w:val="18"/>
        </w:rPr>
        <w:t>NOVECENTOS E UM MIL TREZENTOS E NOVENTA E DOIS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ED1971">
        <w:rPr>
          <w:rFonts w:ascii="Times New Roman" w:hAnsi="Times New Roman"/>
          <w:b/>
          <w:sz w:val="18"/>
          <w:szCs w:val="18"/>
        </w:rPr>
        <w:t>13</w:t>
      </w:r>
      <w:r w:rsidR="000D243F">
        <w:rPr>
          <w:rFonts w:ascii="Times New Roman" w:hAnsi="Times New Roman"/>
          <w:b/>
          <w:sz w:val="18"/>
          <w:szCs w:val="18"/>
        </w:rPr>
        <w:t>/0</w:t>
      </w:r>
      <w:r w:rsidR="00ED1971">
        <w:rPr>
          <w:rFonts w:ascii="Times New Roman" w:hAnsi="Times New Roman"/>
          <w:b/>
          <w:sz w:val="18"/>
          <w:szCs w:val="18"/>
        </w:rPr>
        <w:t>8</w:t>
      </w:r>
      <w:r w:rsidR="000D243F">
        <w:rPr>
          <w:rFonts w:ascii="Times New Roman" w:hAnsi="Times New Roman"/>
          <w:b/>
          <w:sz w:val="18"/>
          <w:szCs w:val="18"/>
        </w:rPr>
        <w:t>/202</w:t>
      </w:r>
      <w:r w:rsidR="00ED1971">
        <w:rPr>
          <w:rFonts w:ascii="Times New Roman" w:hAnsi="Times New Roman"/>
          <w:b/>
          <w:sz w:val="18"/>
          <w:szCs w:val="18"/>
        </w:rPr>
        <w:t>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2CB625BE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</w:t>
      </w:r>
      <w:r w:rsidR="00F24D22">
        <w:rPr>
          <w:rFonts w:ascii="Times New Roman" w:hAnsi="Times New Roman"/>
          <w:b/>
          <w:sz w:val="18"/>
          <w:szCs w:val="18"/>
        </w:rPr>
        <w:t xml:space="preserve"> </w:t>
      </w:r>
      <w:r w:rsidR="00ED1971">
        <w:rPr>
          <w:rFonts w:ascii="Times New Roman" w:hAnsi="Times New Roman"/>
          <w:b/>
          <w:sz w:val="18"/>
          <w:szCs w:val="18"/>
        </w:rPr>
        <w:t>3687/2021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342741E3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11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ED197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BABA001" w:rsidR="00A51869" w:rsidRDefault="00ED1971" w:rsidP="00A51869">
      <w:pPr>
        <w:jc w:val="right"/>
      </w:pPr>
      <w:r>
        <w:t>OMITIDO EM 11/08/2022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5A4EB" w14:textId="77777777" w:rsidR="009D68E3" w:rsidRDefault="009D68E3" w:rsidP="00EF0E3E">
      <w:pPr>
        <w:spacing w:after="0" w:line="240" w:lineRule="auto"/>
      </w:pPr>
      <w:r>
        <w:separator/>
      </w:r>
    </w:p>
  </w:endnote>
  <w:endnote w:type="continuationSeparator" w:id="0">
    <w:p w14:paraId="24483D03" w14:textId="77777777" w:rsidR="009D68E3" w:rsidRDefault="009D68E3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DD812" w14:textId="77777777" w:rsidR="009D68E3" w:rsidRDefault="009D68E3" w:rsidP="00EF0E3E">
      <w:pPr>
        <w:spacing w:after="0" w:line="240" w:lineRule="auto"/>
      </w:pPr>
      <w:r>
        <w:separator/>
      </w:r>
    </w:p>
  </w:footnote>
  <w:footnote w:type="continuationSeparator" w:id="0">
    <w:p w14:paraId="3AC9A358" w14:textId="77777777" w:rsidR="009D68E3" w:rsidRDefault="009D68E3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0A2677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10F5"/>
    <w:rsid w:val="000A2677"/>
    <w:rsid w:val="000A7274"/>
    <w:rsid w:val="000D243F"/>
    <w:rsid w:val="000D3050"/>
    <w:rsid w:val="000D57BE"/>
    <w:rsid w:val="000E0574"/>
    <w:rsid w:val="000F4D8F"/>
    <w:rsid w:val="000F526D"/>
    <w:rsid w:val="001037AB"/>
    <w:rsid w:val="001050A2"/>
    <w:rsid w:val="00105A51"/>
    <w:rsid w:val="00113178"/>
    <w:rsid w:val="00144587"/>
    <w:rsid w:val="001452FB"/>
    <w:rsid w:val="001645FD"/>
    <w:rsid w:val="00166866"/>
    <w:rsid w:val="00166990"/>
    <w:rsid w:val="001C61AF"/>
    <w:rsid w:val="001D0349"/>
    <w:rsid w:val="001D3235"/>
    <w:rsid w:val="00201E72"/>
    <w:rsid w:val="00222AC3"/>
    <w:rsid w:val="00234912"/>
    <w:rsid w:val="00254FF3"/>
    <w:rsid w:val="002639BD"/>
    <w:rsid w:val="00274B4E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59C4"/>
    <w:rsid w:val="003A5CE4"/>
    <w:rsid w:val="003B1CA6"/>
    <w:rsid w:val="003B431A"/>
    <w:rsid w:val="003C2EAA"/>
    <w:rsid w:val="003C4495"/>
    <w:rsid w:val="004005E8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B79EC"/>
    <w:rsid w:val="00626C10"/>
    <w:rsid w:val="0063519E"/>
    <w:rsid w:val="00655D19"/>
    <w:rsid w:val="00686490"/>
    <w:rsid w:val="00693A9B"/>
    <w:rsid w:val="00695156"/>
    <w:rsid w:val="006C775D"/>
    <w:rsid w:val="006F5423"/>
    <w:rsid w:val="0071014B"/>
    <w:rsid w:val="0071282D"/>
    <w:rsid w:val="00714D92"/>
    <w:rsid w:val="00744635"/>
    <w:rsid w:val="0076283E"/>
    <w:rsid w:val="00762D96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E58A7"/>
    <w:rsid w:val="0090287F"/>
    <w:rsid w:val="00914FAE"/>
    <w:rsid w:val="00935BA8"/>
    <w:rsid w:val="00984528"/>
    <w:rsid w:val="009A2D95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C2C39"/>
    <w:rsid w:val="00AF7585"/>
    <w:rsid w:val="00AF78C1"/>
    <w:rsid w:val="00B5349D"/>
    <w:rsid w:val="00B572C6"/>
    <w:rsid w:val="00BA3D51"/>
    <w:rsid w:val="00BF44BA"/>
    <w:rsid w:val="00C05D81"/>
    <w:rsid w:val="00C13E19"/>
    <w:rsid w:val="00C24978"/>
    <w:rsid w:val="00C37944"/>
    <w:rsid w:val="00C42C24"/>
    <w:rsid w:val="00CB15FE"/>
    <w:rsid w:val="00CF219A"/>
    <w:rsid w:val="00D11AE5"/>
    <w:rsid w:val="00D222E4"/>
    <w:rsid w:val="00DA59A6"/>
    <w:rsid w:val="00DD2FA4"/>
    <w:rsid w:val="00DD65BC"/>
    <w:rsid w:val="00E24F89"/>
    <w:rsid w:val="00E275DB"/>
    <w:rsid w:val="00E527D1"/>
    <w:rsid w:val="00E72F2E"/>
    <w:rsid w:val="00E84B65"/>
    <w:rsid w:val="00EC6207"/>
    <w:rsid w:val="00ED1971"/>
    <w:rsid w:val="00ED7D59"/>
    <w:rsid w:val="00EF0E3E"/>
    <w:rsid w:val="00F20D1B"/>
    <w:rsid w:val="00F242D6"/>
    <w:rsid w:val="00F24D22"/>
    <w:rsid w:val="00F31C1C"/>
    <w:rsid w:val="00FC79CC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9</cp:revision>
  <cp:lastPrinted>2021-05-26T18:23:00Z</cp:lastPrinted>
  <dcterms:created xsi:type="dcterms:W3CDTF">2022-10-13T18:36:00Z</dcterms:created>
  <dcterms:modified xsi:type="dcterms:W3CDTF">2022-10-13T18:58:00Z</dcterms:modified>
</cp:coreProperties>
</file>