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3C369" w14:textId="2882FB65" w:rsidR="00644899" w:rsidRPr="001540B1" w:rsidRDefault="00571CC0" w:rsidP="001540B1">
      <w:pPr>
        <w:tabs>
          <w:tab w:val="left" w:pos="3705"/>
          <w:tab w:val="left" w:pos="4707"/>
        </w:tabs>
        <w:spacing w:before="74"/>
        <w:rPr>
          <w:b/>
          <w:spacing w:val="-4"/>
          <w:sz w:val="24"/>
        </w:rPr>
      </w:pPr>
      <w:r>
        <w:rPr>
          <w:b/>
          <w:sz w:val="24"/>
        </w:rPr>
        <w:t>LEI</w:t>
      </w:r>
      <w:r w:rsidR="00C0059A">
        <w:rPr>
          <w:b/>
          <w:sz w:val="24"/>
        </w:rPr>
        <w:t xml:space="preserve"> </w:t>
      </w:r>
      <w:r w:rsidR="00D36068">
        <w:rPr>
          <w:b/>
          <w:sz w:val="24"/>
        </w:rPr>
        <w:t>MUNICIPAL</w:t>
      </w:r>
      <w:r w:rsidR="00C941C7">
        <w:rPr>
          <w:b/>
          <w:sz w:val="24"/>
        </w:rPr>
        <w:t xml:space="preserve"> Nº </w:t>
      </w:r>
      <w:r w:rsidR="001540B1" w:rsidRPr="001540B1">
        <w:rPr>
          <w:b/>
          <w:sz w:val="24"/>
        </w:rPr>
        <w:t>919</w:t>
      </w:r>
      <w:r w:rsidR="00C941C7" w:rsidRPr="001540B1">
        <w:rPr>
          <w:b/>
          <w:sz w:val="24"/>
        </w:rPr>
        <w:t xml:space="preserve">, DE </w:t>
      </w:r>
      <w:r w:rsidR="001540B1" w:rsidRPr="001540B1">
        <w:rPr>
          <w:b/>
          <w:sz w:val="24"/>
        </w:rPr>
        <w:t>28</w:t>
      </w:r>
      <w:r w:rsidR="00E8615B">
        <w:rPr>
          <w:b/>
          <w:sz w:val="24"/>
        </w:rPr>
        <w:t xml:space="preserve"> DE </w:t>
      </w:r>
      <w:r w:rsidR="001540B1">
        <w:rPr>
          <w:b/>
          <w:sz w:val="24"/>
        </w:rPr>
        <w:t>OUTUBRO</w:t>
      </w:r>
      <w:r w:rsidR="00C941C7">
        <w:rPr>
          <w:b/>
          <w:spacing w:val="1"/>
          <w:sz w:val="24"/>
        </w:rPr>
        <w:t xml:space="preserve"> </w:t>
      </w:r>
      <w:r w:rsidR="00C941C7">
        <w:rPr>
          <w:b/>
          <w:sz w:val="24"/>
        </w:rPr>
        <w:t>DE</w:t>
      </w:r>
      <w:r w:rsidR="00C941C7">
        <w:rPr>
          <w:b/>
          <w:spacing w:val="-2"/>
          <w:sz w:val="24"/>
        </w:rPr>
        <w:t xml:space="preserve"> </w:t>
      </w:r>
      <w:r w:rsidR="00C941C7">
        <w:rPr>
          <w:b/>
          <w:spacing w:val="-4"/>
          <w:sz w:val="24"/>
        </w:rPr>
        <w:t>2025</w:t>
      </w:r>
    </w:p>
    <w:p w14:paraId="2155BB75" w14:textId="77777777" w:rsidR="003D590D" w:rsidRDefault="003D590D">
      <w:pPr>
        <w:pStyle w:val="Corpodetexto"/>
        <w:spacing w:before="74"/>
        <w:ind w:left="0"/>
        <w:jc w:val="left"/>
        <w:rPr>
          <w:b/>
          <w:sz w:val="20"/>
        </w:rPr>
      </w:pPr>
    </w:p>
    <w:p w14:paraId="711C5AA0" w14:textId="4D66F816" w:rsidR="00D36068" w:rsidRDefault="003D590D" w:rsidP="008910F7">
      <w:pPr>
        <w:pStyle w:val="Corpodetexto"/>
        <w:spacing w:before="4"/>
        <w:ind w:left="4320"/>
        <w:rPr>
          <w:b/>
        </w:rPr>
      </w:pPr>
      <w:r w:rsidRPr="003D590D">
        <w:rPr>
          <w:b/>
        </w:rPr>
        <w:t>DISPÕE SOBRE A CRIAÇÃO DO SELO MUNICIPAL DE EXCELÊNCIA EM PRIMEIRA INFÂNCIA E DÁ OUTRAS PROVIDÊNCIAS</w:t>
      </w:r>
      <w:r w:rsidR="00E8615B" w:rsidRPr="00E8615B">
        <w:rPr>
          <w:b/>
        </w:rPr>
        <w:t>.</w:t>
      </w:r>
    </w:p>
    <w:p w14:paraId="543CD398" w14:textId="77777777" w:rsidR="00FC26DA" w:rsidRDefault="00FC26DA">
      <w:pPr>
        <w:pStyle w:val="Corpodetexto"/>
        <w:spacing w:before="4"/>
        <w:ind w:left="0"/>
        <w:jc w:val="left"/>
        <w:rPr>
          <w:b/>
        </w:rPr>
      </w:pPr>
    </w:p>
    <w:p w14:paraId="3C8E5AB7" w14:textId="77777777" w:rsidR="00BF590B" w:rsidRDefault="00C941C7" w:rsidP="00C0059A">
      <w:pPr>
        <w:pStyle w:val="Corpodetexto"/>
        <w:spacing w:line="259" w:lineRule="auto"/>
        <w:ind w:left="140" w:right="142"/>
      </w:pPr>
      <w:r w:rsidRPr="009E46DA">
        <w:rPr>
          <w:b/>
        </w:rPr>
        <w:t>LUCAS DUTRA DOS SANTOS</w:t>
      </w:r>
      <w:r>
        <w:t xml:space="preserve">, Prefeito do Município de Seropédica, Estado do Rio de Janeiro, no exercício das atribuições que lhe confere o artigo 74 da Lei Orgânica Municipal, faz saber que a </w:t>
      </w:r>
      <w:r w:rsidRPr="009E46DA">
        <w:rPr>
          <w:b/>
        </w:rPr>
        <w:t>Câmara de Vereadores</w:t>
      </w:r>
      <w:r>
        <w:t xml:space="preserve"> aprovou, e eu sanciono e promulgo a seguinte lei:</w:t>
      </w:r>
    </w:p>
    <w:p w14:paraId="3C3AF8EB" w14:textId="77777777" w:rsidR="00C0059A" w:rsidRDefault="00C0059A" w:rsidP="00C0059A">
      <w:pPr>
        <w:pStyle w:val="Corpodetexto"/>
        <w:spacing w:line="259" w:lineRule="auto"/>
        <w:ind w:left="140" w:right="142"/>
      </w:pPr>
    </w:p>
    <w:p w14:paraId="679DE883" w14:textId="647C0507" w:rsidR="003D590D" w:rsidRPr="003D590D" w:rsidRDefault="003D590D" w:rsidP="003D590D">
      <w:pPr>
        <w:pStyle w:val="Corpodetexto"/>
        <w:spacing w:before="67"/>
        <w:ind w:left="1276"/>
        <w:rPr>
          <w:b/>
        </w:rPr>
      </w:pPr>
      <w:r w:rsidRPr="003D590D">
        <w:rPr>
          <w:b/>
        </w:rPr>
        <w:t xml:space="preserve">Art. </w:t>
      </w:r>
      <w:r w:rsidRPr="003D590D">
        <w:rPr>
          <w:bCs/>
        </w:rPr>
        <w:t>1º Fica instituído o Selo Municipal de excelência em primeira infância, que poderá ser concedido às empresas, entidades sociais, entidades governamentais e outras instituições que atuem ou estabeleçam projetos, programas ou ações no Município que sejam dirigidas ao desenvolvimento ou à garantia de direitos das crianças na primeira infância.</w:t>
      </w:r>
    </w:p>
    <w:p w14:paraId="7211A587" w14:textId="2A082C66" w:rsidR="003D590D" w:rsidRPr="003D590D" w:rsidRDefault="003D590D" w:rsidP="003D590D">
      <w:pPr>
        <w:pStyle w:val="Corpodetexto"/>
        <w:spacing w:before="67"/>
        <w:ind w:left="1276"/>
        <w:rPr>
          <w:bCs/>
        </w:rPr>
      </w:pPr>
      <w:r w:rsidRPr="003D590D">
        <w:rPr>
          <w:b/>
        </w:rPr>
        <w:t xml:space="preserve">Parágrafo único. </w:t>
      </w:r>
      <w:r w:rsidRPr="003D590D">
        <w:rPr>
          <w:bCs/>
        </w:rPr>
        <w:t>Para efeitos desta Lei considera-se primeira infância o período que abrange os primeiros seis anos completos ou setenta e dois meses de vida da criança, conforme determina o Marco Legal da Primeira Infância, Lei Federal nº 13.257, de 8 de março de 2016.</w:t>
      </w:r>
    </w:p>
    <w:p w14:paraId="6BB35B20" w14:textId="5ABBC625" w:rsidR="003D590D" w:rsidRPr="003D590D" w:rsidRDefault="003D590D" w:rsidP="003D590D">
      <w:pPr>
        <w:pStyle w:val="Corpodetexto"/>
        <w:spacing w:before="67"/>
        <w:rPr>
          <w:bCs/>
        </w:rPr>
      </w:pPr>
      <w:r w:rsidRPr="003D590D">
        <w:rPr>
          <w:b/>
        </w:rPr>
        <w:t xml:space="preserve">Art. 2º </w:t>
      </w:r>
      <w:r w:rsidRPr="003D590D">
        <w:rPr>
          <w:bCs/>
        </w:rPr>
        <w:t>Serão consideradas categorias do Selo Municipal de excelência em primeira infância o desenvolvimento de ações nas seguintes áreas estratégicas:</w:t>
      </w:r>
    </w:p>
    <w:p w14:paraId="161E02D6" w14:textId="31C9E057" w:rsidR="003D590D" w:rsidRPr="003D590D" w:rsidRDefault="003D590D" w:rsidP="003D590D">
      <w:pPr>
        <w:pStyle w:val="Corpodetexto"/>
        <w:spacing w:before="67"/>
        <w:ind w:left="1276"/>
        <w:rPr>
          <w:bCs/>
        </w:rPr>
      </w:pPr>
      <w:r w:rsidRPr="003D590D">
        <w:rPr>
          <w:bCs/>
          <w:i/>
          <w:iCs/>
        </w:rPr>
        <w:t xml:space="preserve">I </w:t>
      </w:r>
      <w:r w:rsidRPr="003D590D">
        <w:rPr>
          <w:bCs/>
        </w:rPr>
        <w:t>- Direitos, quando os objetivos da ação visem a garantia dos direitos fundamentais das crianças na primeira infância;</w:t>
      </w:r>
    </w:p>
    <w:p w14:paraId="234151C7" w14:textId="28B03B34" w:rsidR="003D590D" w:rsidRPr="003D590D" w:rsidRDefault="003D590D" w:rsidP="003D590D">
      <w:pPr>
        <w:pStyle w:val="Corpodetexto"/>
        <w:spacing w:before="67"/>
        <w:ind w:left="1276"/>
        <w:rPr>
          <w:bCs/>
        </w:rPr>
      </w:pPr>
      <w:r w:rsidRPr="003D590D">
        <w:rPr>
          <w:bCs/>
          <w:i/>
          <w:iCs/>
        </w:rPr>
        <w:t>II</w:t>
      </w:r>
      <w:r w:rsidRPr="003D590D">
        <w:rPr>
          <w:bCs/>
        </w:rPr>
        <w:t xml:space="preserve"> - Livre de violência, quando os objetivos da ação visem a proteção do bem-estar físico, psíquico e social das crianças na primeira infância;</w:t>
      </w:r>
    </w:p>
    <w:p w14:paraId="1F48030D" w14:textId="0BDC0C51" w:rsidR="003D590D" w:rsidRPr="003D590D" w:rsidRDefault="003D590D" w:rsidP="003D590D">
      <w:pPr>
        <w:pStyle w:val="Corpodetexto"/>
        <w:spacing w:before="67"/>
        <w:ind w:left="1276"/>
        <w:rPr>
          <w:bCs/>
        </w:rPr>
      </w:pPr>
      <w:r w:rsidRPr="003D590D">
        <w:rPr>
          <w:bCs/>
          <w:i/>
          <w:iCs/>
        </w:rPr>
        <w:t xml:space="preserve">III </w:t>
      </w:r>
      <w:r w:rsidRPr="003D590D">
        <w:rPr>
          <w:bCs/>
        </w:rPr>
        <w:t>- saúde, quando os objetivos da ação visem a proteção e a garantia do direito à saúde integral, por meio da promoção do bem-estar físico, psíquico e social;</w:t>
      </w:r>
    </w:p>
    <w:p w14:paraId="15A07E9D" w14:textId="13D12B69" w:rsidR="003D590D" w:rsidRPr="003D590D" w:rsidRDefault="003D590D" w:rsidP="003D590D">
      <w:pPr>
        <w:pStyle w:val="Corpodetexto"/>
        <w:spacing w:before="67"/>
        <w:ind w:left="1276"/>
        <w:rPr>
          <w:bCs/>
        </w:rPr>
      </w:pPr>
      <w:r w:rsidRPr="003D590D">
        <w:rPr>
          <w:bCs/>
          <w:i/>
          <w:iCs/>
        </w:rPr>
        <w:t>IV</w:t>
      </w:r>
      <w:r w:rsidRPr="003D590D">
        <w:rPr>
          <w:bCs/>
        </w:rPr>
        <w:t xml:space="preserve"> - Segurança alimentar, quando os objetivos da ação proporcionem às crianças o acesso à alimentação adequada, constante e suficiente;</w:t>
      </w:r>
    </w:p>
    <w:p w14:paraId="5175B8B1" w14:textId="5A7B2685" w:rsidR="003D590D" w:rsidRPr="003D590D" w:rsidRDefault="003D590D" w:rsidP="003D590D">
      <w:pPr>
        <w:pStyle w:val="Corpodetexto"/>
        <w:spacing w:before="67"/>
        <w:ind w:left="1276"/>
        <w:rPr>
          <w:bCs/>
        </w:rPr>
      </w:pPr>
      <w:r w:rsidRPr="003D590D">
        <w:rPr>
          <w:bCs/>
          <w:i/>
          <w:iCs/>
        </w:rPr>
        <w:t>V</w:t>
      </w:r>
      <w:r w:rsidRPr="003D590D">
        <w:rPr>
          <w:bCs/>
        </w:rPr>
        <w:t xml:space="preserve"> - Educação, quando os objetivos da ação visem o desenvolvimento das crianças por meio da educação;</w:t>
      </w:r>
    </w:p>
    <w:p w14:paraId="79C56DA4" w14:textId="4181B22E" w:rsidR="003D590D" w:rsidRPr="003D590D" w:rsidRDefault="003D590D" w:rsidP="003D590D">
      <w:pPr>
        <w:pStyle w:val="Corpodetexto"/>
        <w:spacing w:before="67"/>
        <w:ind w:left="1276"/>
        <w:rPr>
          <w:bCs/>
        </w:rPr>
      </w:pPr>
      <w:r w:rsidRPr="003D590D">
        <w:rPr>
          <w:bCs/>
          <w:i/>
          <w:iCs/>
        </w:rPr>
        <w:t>VI</w:t>
      </w:r>
      <w:r w:rsidRPr="003D590D">
        <w:rPr>
          <w:bCs/>
        </w:rPr>
        <w:t xml:space="preserve"> - Brincar, quando os objetivos da ação visem a promoção do brincar como atividade ao desenvolvimento motor, psíquico, afetivo e social;</w:t>
      </w:r>
    </w:p>
    <w:p w14:paraId="392DA84A" w14:textId="279D5DD6" w:rsidR="003D590D" w:rsidRPr="003D590D" w:rsidRDefault="003D590D" w:rsidP="003D590D">
      <w:pPr>
        <w:pStyle w:val="Corpodetexto"/>
        <w:spacing w:before="67"/>
        <w:ind w:left="1276"/>
        <w:rPr>
          <w:bCs/>
        </w:rPr>
      </w:pPr>
      <w:r w:rsidRPr="003D590D">
        <w:rPr>
          <w:bCs/>
          <w:i/>
          <w:iCs/>
        </w:rPr>
        <w:t>VII</w:t>
      </w:r>
      <w:r w:rsidRPr="003D590D">
        <w:rPr>
          <w:bCs/>
        </w:rPr>
        <w:t xml:space="preserve"> - mobilidade, quando os objetivos da ação visem a promoção e a facilitação da integração das crianças e seus cuidadores, à cidade;</w:t>
      </w:r>
    </w:p>
    <w:p w14:paraId="279DDE6C" w14:textId="77777777" w:rsidR="003D590D" w:rsidRPr="003D590D" w:rsidRDefault="003D590D" w:rsidP="003D590D">
      <w:pPr>
        <w:pStyle w:val="Corpodetexto"/>
        <w:spacing w:before="67"/>
        <w:ind w:left="1276"/>
        <w:rPr>
          <w:b/>
        </w:rPr>
      </w:pPr>
      <w:r w:rsidRPr="003D590D">
        <w:rPr>
          <w:bCs/>
          <w:i/>
          <w:iCs/>
        </w:rPr>
        <w:t>VIII</w:t>
      </w:r>
      <w:r w:rsidRPr="003D590D">
        <w:rPr>
          <w:bCs/>
        </w:rPr>
        <w:t xml:space="preserve"> - cultura, quando os objetivos da ação visem a promoção e a facilitação de acesso das crianças a todas as formas e expressões da cultura.</w:t>
      </w:r>
    </w:p>
    <w:p w14:paraId="6E6AB045" w14:textId="77777777" w:rsidR="003D590D" w:rsidRPr="003D590D" w:rsidRDefault="003D590D" w:rsidP="003D590D">
      <w:pPr>
        <w:pStyle w:val="Corpodetexto"/>
        <w:spacing w:before="67"/>
        <w:ind w:left="1276"/>
        <w:rPr>
          <w:b/>
        </w:rPr>
      </w:pPr>
    </w:p>
    <w:p w14:paraId="0DF93B82" w14:textId="77777777" w:rsidR="003D590D" w:rsidRPr="003D590D" w:rsidRDefault="003D590D" w:rsidP="003D590D">
      <w:pPr>
        <w:pStyle w:val="Corpodetexto"/>
        <w:spacing w:before="67"/>
        <w:ind w:left="1276"/>
        <w:rPr>
          <w:b/>
        </w:rPr>
      </w:pPr>
      <w:r w:rsidRPr="003D590D">
        <w:rPr>
          <w:b/>
        </w:rPr>
        <w:t xml:space="preserve">Art. 3º </w:t>
      </w:r>
      <w:r w:rsidRPr="003D590D">
        <w:rPr>
          <w:bCs/>
        </w:rPr>
        <w:t>A entrega e validade do Selo de excelência em primeira infância se darão da seguinte forma:</w:t>
      </w:r>
    </w:p>
    <w:p w14:paraId="2D6CA832" w14:textId="77777777" w:rsidR="003D590D" w:rsidRPr="003D590D" w:rsidRDefault="003D590D" w:rsidP="003D590D">
      <w:pPr>
        <w:pStyle w:val="Corpodetexto"/>
        <w:spacing w:before="67"/>
        <w:ind w:left="1276"/>
        <w:rPr>
          <w:b/>
        </w:rPr>
      </w:pPr>
    </w:p>
    <w:p w14:paraId="2C582BE5" w14:textId="4F799637" w:rsidR="003D590D" w:rsidRPr="003D590D" w:rsidRDefault="003D590D" w:rsidP="003D590D">
      <w:pPr>
        <w:pStyle w:val="Corpodetexto"/>
        <w:spacing w:before="67"/>
        <w:ind w:left="1276"/>
        <w:rPr>
          <w:bCs/>
        </w:rPr>
      </w:pPr>
      <w:r w:rsidRPr="003D590D">
        <w:rPr>
          <w:bCs/>
          <w:i/>
          <w:iCs/>
        </w:rPr>
        <w:t>I</w:t>
      </w:r>
      <w:r w:rsidRPr="003D590D">
        <w:rPr>
          <w:bCs/>
        </w:rPr>
        <w:t xml:space="preserve"> - O selo valerá por um ano e será concedido por área estratégica.</w:t>
      </w:r>
    </w:p>
    <w:p w14:paraId="79EA424F" w14:textId="0684A15D" w:rsidR="003D590D" w:rsidRPr="003D590D" w:rsidRDefault="003D590D" w:rsidP="003D590D">
      <w:pPr>
        <w:pStyle w:val="Corpodetexto"/>
        <w:spacing w:before="67"/>
        <w:ind w:left="1276"/>
        <w:rPr>
          <w:bCs/>
        </w:rPr>
      </w:pPr>
      <w:r w:rsidRPr="003D590D">
        <w:rPr>
          <w:bCs/>
          <w:i/>
          <w:iCs/>
        </w:rPr>
        <w:t xml:space="preserve">II </w:t>
      </w:r>
      <w:r w:rsidRPr="003D590D">
        <w:rPr>
          <w:bCs/>
        </w:rPr>
        <w:t>- No selo constará o ano em que foi concedido, bem como a área estratégica que compete à ação, projeto ou programa que o recebe;</w:t>
      </w:r>
    </w:p>
    <w:p w14:paraId="2AFEBB8C" w14:textId="77777777" w:rsidR="003D590D" w:rsidRPr="003D590D" w:rsidRDefault="003D590D" w:rsidP="003D590D">
      <w:pPr>
        <w:pStyle w:val="Corpodetexto"/>
        <w:spacing w:before="67"/>
        <w:ind w:left="1276"/>
        <w:rPr>
          <w:b/>
        </w:rPr>
      </w:pPr>
      <w:r w:rsidRPr="003D590D">
        <w:rPr>
          <w:bCs/>
          <w:i/>
          <w:iCs/>
        </w:rPr>
        <w:lastRenderedPageBreak/>
        <w:t>III</w:t>
      </w:r>
      <w:r w:rsidRPr="003D590D">
        <w:rPr>
          <w:bCs/>
        </w:rPr>
        <w:t xml:space="preserve"> - As ações, projetos ou programas que receberem o selo cinco vezes ou mais receberão, além do selo, uma homenagem assinada por representante do governo municipal, como marco de relevância e da continuidade da ação na área estratégica a que atende;</w:t>
      </w:r>
    </w:p>
    <w:p w14:paraId="096DC49A" w14:textId="77777777" w:rsidR="003D590D" w:rsidRPr="003D590D" w:rsidRDefault="003D590D" w:rsidP="003D590D">
      <w:pPr>
        <w:pStyle w:val="Corpodetexto"/>
        <w:spacing w:before="67"/>
        <w:ind w:left="1276"/>
        <w:rPr>
          <w:b/>
        </w:rPr>
      </w:pPr>
    </w:p>
    <w:p w14:paraId="7358521A" w14:textId="292F170C" w:rsidR="003D590D" w:rsidRPr="003D590D" w:rsidRDefault="003D590D" w:rsidP="003D590D">
      <w:pPr>
        <w:pStyle w:val="Corpodetexto"/>
        <w:spacing w:before="67"/>
        <w:ind w:left="1276"/>
        <w:rPr>
          <w:bCs/>
        </w:rPr>
      </w:pPr>
      <w:r w:rsidRPr="003D590D">
        <w:rPr>
          <w:b/>
        </w:rPr>
        <w:t xml:space="preserve">Art. 4º </w:t>
      </w:r>
      <w:r w:rsidRPr="003D590D">
        <w:rPr>
          <w:bCs/>
        </w:rPr>
        <w:t>A execução da Política Selo Municipal de excelência em primeira infância se dará da seguinte forma:</w:t>
      </w:r>
    </w:p>
    <w:p w14:paraId="64183143" w14:textId="0E93EBEC" w:rsidR="003D590D" w:rsidRPr="003D590D" w:rsidRDefault="003D590D" w:rsidP="003D590D">
      <w:pPr>
        <w:pStyle w:val="Corpodetexto"/>
        <w:spacing w:before="67"/>
        <w:ind w:left="1276"/>
        <w:rPr>
          <w:bCs/>
        </w:rPr>
      </w:pPr>
      <w:r w:rsidRPr="003D590D">
        <w:rPr>
          <w:bCs/>
          <w:i/>
          <w:iCs/>
        </w:rPr>
        <w:t>I</w:t>
      </w:r>
      <w:r w:rsidRPr="003D590D">
        <w:rPr>
          <w:bCs/>
        </w:rPr>
        <w:t xml:space="preserve"> - Procedimentos necessários para a recepção das indicações, a concessão e a entrega do selo;</w:t>
      </w:r>
    </w:p>
    <w:p w14:paraId="5B849694" w14:textId="51CB5752" w:rsidR="003D590D" w:rsidRPr="003D590D" w:rsidRDefault="003D590D" w:rsidP="003D590D">
      <w:pPr>
        <w:pStyle w:val="Corpodetexto"/>
        <w:spacing w:before="67"/>
        <w:ind w:left="1276"/>
        <w:rPr>
          <w:bCs/>
        </w:rPr>
      </w:pPr>
      <w:r w:rsidRPr="003D590D">
        <w:rPr>
          <w:bCs/>
          <w:i/>
          <w:iCs/>
        </w:rPr>
        <w:t>II</w:t>
      </w:r>
      <w:r w:rsidRPr="003D590D">
        <w:rPr>
          <w:bCs/>
        </w:rPr>
        <w:t xml:space="preserve"> – Realizar cerimônia anualmente, no mês de Dezembro, em local a ser definido, com ampla divulgação à sociedade</w:t>
      </w:r>
      <w:r>
        <w:rPr>
          <w:bCs/>
        </w:rPr>
        <w:t xml:space="preserve"> </w:t>
      </w:r>
      <w:r w:rsidRPr="003D590D">
        <w:rPr>
          <w:bCs/>
        </w:rPr>
        <w:t>e de livre entrada, onde reunirá todas as entidades contempladas com o selo naquele ano.</w:t>
      </w:r>
    </w:p>
    <w:p w14:paraId="0891932C" w14:textId="77777777" w:rsidR="003D590D" w:rsidRPr="003D590D" w:rsidRDefault="003D590D" w:rsidP="003D590D">
      <w:pPr>
        <w:pStyle w:val="Corpodetexto"/>
        <w:spacing w:before="67"/>
        <w:ind w:left="1276"/>
        <w:rPr>
          <w:bCs/>
        </w:rPr>
      </w:pPr>
    </w:p>
    <w:p w14:paraId="2D27C0C9" w14:textId="722F5791" w:rsidR="003D590D" w:rsidRPr="003D590D" w:rsidRDefault="003D590D" w:rsidP="003D590D">
      <w:pPr>
        <w:pStyle w:val="Corpodetexto"/>
        <w:spacing w:before="67"/>
        <w:ind w:left="1276"/>
        <w:rPr>
          <w:b/>
        </w:rPr>
      </w:pPr>
      <w:r w:rsidRPr="003D590D">
        <w:rPr>
          <w:b/>
        </w:rPr>
        <w:t xml:space="preserve">  Art. 5º. </w:t>
      </w:r>
      <w:r w:rsidRPr="003D590D">
        <w:rPr>
          <w:bCs/>
        </w:rPr>
        <w:t>As despesas decorrentes desta Lei correrão por dotações</w:t>
      </w:r>
      <w:r>
        <w:rPr>
          <w:bCs/>
        </w:rPr>
        <w:t xml:space="preserve"> </w:t>
      </w:r>
      <w:r w:rsidRPr="003D590D">
        <w:rPr>
          <w:bCs/>
        </w:rPr>
        <w:t>orçamentárias     próprias.</w:t>
      </w:r>
    </w:p>
    <w:p w14:paraId="4B3E282B" w14:textId="169BFE61" w:rsidR="00C0059A" w:rsidRDefault="003D590D" w:rsidP="003D590D">
      <w:pPr>
        <w:pStyle w:val="Corpodetexto"/>
        <w:spacing w:before="67"/>
        <w:ind w:left="1276"/>
        <w:rPr>
          <w:b/>
        </w:rPr>
      </w:pPr>
      <w:r>
        <w:rPr>
          <w:b/>
        </w:rPr>
        <w:t xml:space="preserve"> </w:t>
      </w:r>
      <w:r w:rsidRPr="003D590D">
        <w:rPr>
          <w:b/>
        </w:rPr>
        <w:t xml:space="preserve">Art. 6º </w:t>
      </w:r>
      <w:r w:rsidRPr="003D590D">
        <w:rPr>
          <w:bCs/>
        </w:rPr>
        <w:t>Esta Lei entra em vigor na data de sua publicação.</w:t>
      </w:r>
    </w:p>
    <w:p w14:paraId="2A97E97E" w14:textId="77777777" w:rsidR="00571CC0" w:rsidRDefault="00571CC0" w:rsidP="00571CC0">
      <w:pPr>
        <w:pStyle w:val="Corpodetexto"/>
        <w:spacing w:before="67"/>
        <w:ind w:left="1276"/>
        <w:rPr>
          <w:b/>
        </w:rPr>
      </w:pPr>
    </w:p>
    <w:p w14:paraId="25D59778" w14:textId="77777777" w:rsidR="003D590D" w:rsidRDefault="003D590D" w:rsidP="001540B1">
      <w:pPr>
        <w:pStyle w:val="Corpodetexto"/>
        <w:spacing w:before="67"/>
        <w:ind w:left="0"/>
      </w:pPr>
    </w:p>
    <w:p w14:paraId="160F4E61" w14:textId="77777777" w:rsidR="00FC26DA" w:rsidRDefault="00FC26DA" w:rsidP="00571CC0">
      <w:pPr>
        <w:pStyle w:val="Corpodetexto"/>
        <w:spacing w:before="67"/>
        <w:ind w:left="1276"/>
      </w:pPr>
    </w:p>
    <w:p w14:paraId="643EA884" w14:textId="77777777" w:rsidR="00FC26DA" w:rsidRPr="001540B1" w:rsidRDefault="00571CC0" w:rsidP="00FC26DA">
      <w:pPr>
        <w:pStyle w:val="Corpodetexto"/>
        <w:spacing w:before="67"/>
        <w:ind w:left="0"/>
        <w:rPr>
          <w:sz w:val="20"/>
          <w:szCs w:val="20"/>
        </w:rPr>
      </w:pPr>
      <w:r w:rsidRPr="001540B1">
        <w:rPr>
          <w:b/>
          <w:sz w:val="20"/>
          <w:szCs w:val="20"/>
        </w:rPr>
        <w:t>Autoria</w:t>
      </w:r>
      <w:r w:rsidR="002D7F30" w:rsidRPr="001540B1">
        <w:rPr>
          <w:b/>
          <w:sz w:val="20"/>
          <w:szCs w:val="20"/>
        </w:rPr>
        <w:t xml:space="preserve">: </w:t>
      </w:r>
      <w:r w:rsidR="002D7F30" w:rsidRPr="001540B1">
        <w:rPr>
          <w:sz w:val="20"/>
          <w:szCs w:val="20"/>
        </w:rPr>
        <w:t xml:space="preserve"> </w:t>
      </w:r>
      <w:r w:rsidRPr="001540B1">
        <w:rPr>
          <w:i/>
          <w:sz w:val="20"/>
          <w:szCs w:val="20"/>
        </w:rPr>
        <w:t>vereadora</w:t>
      </w:r>
      <w:r w:rsidRPr="001540B1">
        <w:rPr>
          <w:sz w:val="20"/>
          <w:szCs w:val="20"/>
        </w:rPr>
        <w:t xml:space="preserve"> </w:t>
      </w:r>
      <w:r w:rsidR="0020465A" w:rsidRPr="001540B1">
        <w:rPr>
          <w:b/>
          <w:sz w:val="20"/>
          <w:szCs w:val="20"/>
        </w:rPr>
        <w:t>PAULA QUINTANILHA</w:t>
      </w:r>
      <w:r w:rsidR="002D7F30" w:rsidRPr="001540B1">
        <w:rPr>
          <w:b/>
          <w:sz w:val="20"/>
          <w:szCs w:val="20"/>
        </w:rPr>
        <w:t>.</w:t>
      </w:r>
    </w:p>
    <w:p w14:paraId="52D3C285" w14:textId="77777777" w:rsidR="00FC26DA" w:rsidRDefault="00FC26DA" w:rsidP="00FC26DA">
      <w:pPr>
        <w:pStyle w:val="Corpodetexto"/>
        <w:spacing w:before="67"/>
        <w:ind w:left="0"/>
      </w:pPr>
    </w:p>
    <w:p w14:paraId="78612002" w14:textId="3AF1765F" w:rsidR="003D590D" w:rsidRDefault="003D590D" w:rsidP="00FC26DA">
      <w:pPr>
        <w:pStyle w:val="Corpodetexto"/>
        <w:spacing w:before="67"/>
        <w:ind w:left="0"/>
      </w:pPr>
    </w:p>
    <w:p w14:paraId="5C570056" w14:textId="10B4DDAE" w:rsidR="001540B1" w:rsidRDefault="001540B1" w:rsidP="00FC26DA">
      <w:pPr>
        <w:pStyle w:val="Corpodetexto"/>
        <w:spacing w:before="67"/>
        <w:ind w:left="0"/>
      </w:pPr>
    </w:p>
    <w:p w14:paraId="05A9080C" w14:textId="77777777" w:rsidR="001540B1" w:rsidRDefault="001540B1" w:rsidP="00FC26DA">
      <w:pPr>
        <w:pStyle w:val="Corpodetexto"/>
        <w:spacing w:before="67"/>
        <w:ind w:left="0"/>
      </w:pPr>
    </w:p>
    <w:p w14:paraId="053CA8EB" w14:textId="77777777" w:rsidR="001540B1" w:rsidRDefault="001540B1" w:rsidP="001540B1">
      <w:pPr>
        <w:jc w:val="center"/>
        <w:rPr>
          <w:b/>
          <w:sz w:val="24"/>
          <w:szCs w:val="24"/>
        </w:rPr>
      </w:pPr>
      <w:r w:rsidRPr="003F563E">
        <w:rPr>
          <w:b/>
          <w:sz w:val="24"/>
          <w:szCs w:val="24"/>
        </w:rPr>
        <w:t xml:space="preserve">Seropédica-RJ, </w:t>
      </w:r>
      <w:r>
        <w:rPr>
          <w:b/>
          <w:sz w:val="24"/>
          <w:szCs w:val="24"/>
        </w:rPr>
        <w:t>28</w:t>
      </w:r>
      <w:r w:rsidRPr="003F563E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outubro</w:t>
      </w:r>
      <w:r w:rsidRPr="003F563E">
        <w:rPr>
          <w:b/>
          <w:sz w:val="24"/>
          <w:szCs w:val="24"/>
        </w:rPr>
        <w:t xml:space="preserve"> de 2025.</w:t>
      </w:r>
    </w:p>
    <w:p w14:paraId="0328E2E4" w14:textId="77777777" w:rsidR="001540B1" w:rsidRPr="003F563E" w:rsidRDefault="001540B1" w:rsidP="001540B1">
      <w:pPr>
        <w:jc w:val="center"/>
        <w:rPr>
          <w:b/>
          <w:sz w:val="24"/>
          <w:szCs w:val="24"/>
        </w:rPr>
      </w:pPr>
    </w:p>
    <w:p w14:paraId="5294FC0D" w14:textId="77777777" w:rsidR="001540B1" w:rsidRPr="003F563E" w:rsidRDefault="001540B1" w:rsidP="001540B1">
      <w:pPr>
        <w:jc w:val="center"/>
        <w:rPr>
          <w:b/>
          <w:sz w:val="24"/>
          <w:szCs w:val="24"/>
        </w:rPr>
      </w:pPr>
      <w:r w:rsidRPr="003F563E">
        <w:rPr>
          <w:b/>
          <w:sz w:val="24"/>
          <w:szCs w:val="24"/>
        </w:rPr>
        <w:t>Lucas Dutra dos Santos</w:t>
      </w:r>
    </w:p>
    <w:p w14:paraId="3896538B" w14:textId="77777777" w:rsidR="001540B1" w:rsidRPr="008C3A3F" w:rsidRDefault="001540B1" w:rsidP="001540B1">
      <w:pPr>
        <w:pStyle w:val="Corpodetexto"/>
        <w:spacing w:before="67"/>
        <w:ind w:left="0"/>
        <w:jc w:val="center"/>
      </w:pPr>
      <w:r w:rsidRPr="003F563E">
        <w:rPr>
          <w:b/>
        </w:rPr>
        <w:t>Prefeito Municipal</w:t>
      </w:r>
    </w:p>
    <w:p w14:paraId="2E00BD1D" w14:textId="1A6FB1CC" w:rsidR="00BF590B" w:rsidRPr="00D36068" w:rsidRDefault="00BF590B" w:rsidP="00D36068">
      <w:pPr>
        <w:pStyle w:val="Corpodetexto"/>
        <w:ind w:left="1560" w:right="1701"/>
        <w:jc w:val="center"/>
        <w:rPr>
          <w:b/>
        </w:rPr>
      </w:pPr>
    </w:p>
    <w:sectPr w:rsidR="00BF590B" w:rsidRPr="00D36068" w:rsidSect="005E0BB4">
      <w:headerReference w:type="default" r:id="rId7"/>
      <w:footerReference w:type="default" r:id="rId8"/>
      <w:pgSz w:w="11910" w:h="16840"/>
      <w:pgMar w:top="1320" w:right="1559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C9E1D5" w14:textId="77777777" w:rsidR="0045723F" w:rsidRDefault="0045723F" w:rsidP="00A76CC9">
      <w:r>
        <w:separator/>
      </w:r>
    </w:p>
  </w:endnote>
  <w:endnote w:type="continuationSeparator" w:id="0">
    <w:p w14:paraId="52A86AD7" w14:textId="77777777" w:rsidR="0045723F" w:rsidRDefault="0045723F" w:rsidP="00A7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E3790" w14:textId="1097C0E6" w:rsidR="005E0BB4" w:rsidRPr="005E0BB4" w:rsidRDefault="005E0BB4" w:rsidP="005E0BB4">
    <w:pPr>
      <w:pStyle w:val="Rodap"/>
      <w:tabs>
        <w:tab w:val="left" w:pos="708"/>
      </w:tabs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66E0B0" w14:textId="77777777" w:rsidR="0045723F" w:rsidRDefault="0045723F" w:rsidP="00A76CC9">
      <w:r>
        <w:separator/>
      </w:r>
    </w:p>
  </w:footnote>
  <w:footnote w:type="continuationSeparator" w:id="0">
    <w:p w14:paraId="29FDC4DD" w14:textId="77777777" w:rsidR="0045723F" w:rsidRDefault="0045723F" w:rsidP="00A76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2566B" w14:textId="77777777" w:rsidR="001540B1" w:rsidRPr="00F80833" w:rsidRDefault="001540B1" w:rsidP="001540B1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noProof/>
        <w:sz w:val="24"/>
        <w:szCs w:val="24"/>
        <w:lang w:val="pt-BR" w:eastAsia="pt-BR"/>
      </w:rPr>
      <w:drawing>
        <wp:anchor distT="0" distB="0" distL="114300" distR="114300" simplePos="0" relativeHeight="251661312" behindDoc="0" locked="0" layoutInCell="1" allowOverlap="1" wp14:anchorId="7A04363D" wp14:editId="0EA1C417">
          <wp:simplePos x="0" y="0"/>
          <wp:positionH relativeFrom="margin">
            <wp:posOffset>4400550</wp:posOffset>
          </wp:positionH>
          <wp:positionV relativeFrom="paragraph">
            <wp:posOffset>-61595</wp:posOffset>
          </wp:positionV>
          <wp:extent cx="962025" cy="689212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89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0833">
      <w:rPr>
        <w:rFonts w:ascii="Arial" w:hAnsi="Arial" w:cs="Arial"/>
        <w:noProof/>
        <w:sz w:val="24"/>
        <w:szCs w:val="24"/>
        <w:lang w:val="pt-BR" w:eastAsia="pt-BR"/>
      </w:rPr>
      <w:drawing>
        <wp:anchor distT="0" distB="0" distL="114300" distR="114300" simplePos="0" relativeHeight="251659264" behindDoc="1" locked="0" layoutInCell="1" allowOverlap="1" wp14:anchorId="6EEC58A1" wp14:editId="7C11141E">
          <wp:simplePos x="0" y="0"/>
          <wp:positionH relativeFrom="margin">
            <wp:posOffset>7109460</wp:posOffset>
          </wp:positionH>
          <wp:positionV relativeFrom="paragraph">
            <wp:posOffset>-114300</wp:posOffset>
          </wp:positionV>
          <wp:extent cx="2112645" cy="716980"/>
          <wp:effectExtent l="0" t="0" r="1905" b="6985"/>
          <wp:wrapNone/>
          <wp:docPr id="2" name="Imagem 2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112645" cy="716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0833">
      <w:rPr>
        <w:rFonts w:ascii="Arial" w:hAnsi="Arial" w:cs="Arial"/>
        <w:noProof/>
        <w:sz w:val="24"/>
        <w:szCs w:val="24"/>
        <w:lang w:val="pt-BR" w:eastAsia="pt-BR"/>
      </w:rPr>
      <w:drawing>
        <wp:anchor distT="0" distB="0" distL="114300" distR="114300" simplePos="0" relativeHeight="251660288" behindDoc="0" locked="0" layoutInCell="1" allowOverlap="1" wp14:anchorId="363DB803" wp14:editId="78C92154">
          <wp:simplePos x="0" y="0"/>
          <wp:positionH relativeFrom="column">
            <wp:posOffset>-108585</wp:posOffset>
          </wp:positionH>
          <wp:positionV relativeFrom="paragraph">
            <wp:posOffset>-223520</wp:posOffset>
          </wp:positionV>
          <wp:extent cx="963930" cy="88074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0833">
      <w:rPr>
        <w:rFonts w:ascii="Arial" w:hAnsi="Arial" w:cs="Arial"/>
        <w:b/>
        <w:sz w:val="24"/>
        <w:szCs w:val="24"/>
      </w:rPr>
      <w:t>Estado do Rio de Janeiro</w:t>
    </w:r>
  </w:p>
  <w:p w14:paraId="7F1A2FC5" w14:textId="77777777" w:rsidR="001540B1" w:rsidRPr="00F80833" w:rsidRDefault="001540B1" w:rsidP="001540B1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 w:rsidRPr="00F80833">
      <w:rPr>
        <w:rFonts w:ascii="Arial" w:hAnsi="Arial" w:cs="Arial"/>
        <w:b/>
        <w:sz w:val="24"/>
        <w:szCs w:val="24"/>
      </w:rPr>
      <w:t>Prefeitura Municipal de Seropédica</w:t>
    </w:r>
  </w:p>
  <w:p w14:paraId="2AA794CD" w14:textId="77777777" w:rsidR="001540B1" w:rsidRPr="00F80833" w:rsidRDefault="001540B1" w:rsidP="001540B1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 w:rsidRPr="00F80833">
      <w:rPr>
        <w:rFonts w:ascii="Arial" w:hAnsi="Arial" w:cs="Arial"/>
        <w:b/>
        <w:sz w:val="24"/>
        <w:szCs w:val="24"/>
      </w:rPr>
      <w:t>Gabinete do Prefeito</w:t>
    </w:r>
  </w:p>
  <w:p w14:paraId="7161BF4F" w14:textId="77777777" w:rsidR="001540B1" w:rsidRDefault="001540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478A5"/>
    <w:multiLevelType w:val="hybridMultilevel"/>
    <w:tmpl w:val="235E221E"/>
    <w:lvl w:ilvl="0" w:tplc="23B8924C">
      <w:start w:val="1"/>
      <w:numFmt w:val="upperRoman"/>
      <w:lvlText w:val="%1"/>
      <w:lvlJc w:val="left"/>
      <w:pPr>
        <w:ind w:left="1274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F4CF6C0">
      <w:numFmt w:val="bullet"/>
      <w:lvlText w:val="•"/>
      <w:lvlJc w:val="left"/>
      <w:pPr>
        <w:ind w:left="2030" w:hanging="135"/>
      </w:pPr>
      <w:rPr>
        <w:rFonts w:hint="default"/>
        <w:lang w:val="pt-PT" w:eastAsia="en-US" w:bidi="ar-SA"/>
      </w:rPr>
    </w:lvl>
    <w:lvl w:ilvl="2" w:tplc="C38C848E">
      <w:numFmt w:val="bullet"/>
      <w:lvlText w:val="•"/>
      <w:lvlJc w:val="left"/>
      <w:pPr>
        <w:ind w:left="2781" w:hanging="135"/>
      </w:pPr>
      <w:rPr>
        <w:rFonts w:hint="default"/>
        <w:lang w:val="pt-PT" w:eastAsia="en-US" w:bidi="ar-SA"/>
      </w:rPr>
    </w:lvl>
    <w:lvl w:ilvl="3" w:tplc="D6ECAAFE">
      <w:numFmt w:val="bullet"/>
      <w:lvlText w:val="•"/>
      <w:lvlJc w:val="left"/>
      <w:pPr>
        <w:ind w:left="3531" w:hanging="135"/>
      </w:pPr>
      <w:rPr>
        <w:rFonts w:hint="default"/>
        <w:lang w:val="pt-PT" w:eastAsia="en-US" w:bidi="ar-SA"/>
      </w:rPr>
    </w:lvl>
    <w:lvl w:ilvl="4" w:tplc="4496AD7A">
      <w:numFmt w:val="bullet"/>
      <w:lvlText w:val="•"/>
      <w:lvlJc w:val="left"/>
      <w:pPr>
        <w:ind w:left="4282" w:hanging="135"/>
      </w:pPr>
      <w:rPr>
        <w:rFonts w:hint="default"/>
        <w:lang w:val="pt-PT" w:eastAsia="en-US" w:bidi="ar-SA"/>
      </w:rPr>
    </w:lvl>
    <w:lvl w:ilvl="5" w:tplc="A266A52A">
      <w:numFmt w:val="bullet"/>
      <w:lvlText w:val="•"/>
      <w:lvlJc w:val="left"/>
      <w:pPr>
        <w:ind w:left="5033" w:hanging="135"/>
      </w:pPr>
      <w:rPr>
        <w:rFonts w:hint="default"/>
        <w:lang w:val="pt-PT" w:eastAsia="en-US" w:bidi="ar-SA"/>
      </w:rPr>
    </w:lvl>
    <w:lvl w:ilvl="6" w:tplc="E76A6EB6">
      <w:numFmt w:val="bullet"/>
      <w:lvlText w:val="•"/>
      <w:lvlJc w:val="left"/>
      <w:pPr>
        <w:ind w:left="5783" w:hanging="135"/>
      </w:pPr>
      <w:rPr>
        <w:rFonts w:hint="default"/>
        <w:lang w:val="pt-PT" w:eastAsia="en-US" w:bidi="ar-SA"/>
      </w:rPr>
    </w:lvl>
    <w:lvl w:ilvl="7" w:tplc="DAFC7564">
      <w:numFmt w:val="bullet"/>
      <w:lvlText w:val="•"/>
      <w:lvlJc w:val="left"/>
      <w:pPr>
        <w:ind w:left="6534" w:hanging="135"/>
      </w:pPr>
      <w:rPr>
        <w:rFonts w:hint="default"/>
        <w:lang w:val="pt-PT" w:eastAsia="en-US" w:bidi="ar-SA"/>
      </w:rPr>
    </w:lvl>
    <w:lvl w:ilvl="8" w:tplc="F52662E6">
      <w:numFmt w:val="bullet"/>
      <w:lvlText w:val="•"/>
      <w:lvlJc w:val="left"/>
      <w:pPr>
        <w:ind w:left="7284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082B051F"/>
    <w:multiLevelType w:val="hybridMultilevel"/>
    <w:tmpl w:val="28F8FF80"/>
    <w:lvl w:ilvl="0" w:tplc="64126DA2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310C5AA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8F4A8F38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FBCAFDCC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1D0E1F00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A97EBE48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88C8EE80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524C8B5C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AE36D928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2" w15:restartNumberingAfterBreak="0">
    <w:nsid w:val="12173CBD"/>
    <w:multiLevelType w:val="hybridMultilevel"/>
    <w:tmpl w:val="9BE89EE8"/>
    <w:lvl w:ilvl="0" w:tplc="A9BC1380">
      <w:start w:val="4"/>
      <w:numFmt w:val="upperRoman"/>
      <w:lvlText w:val="%1"/>
      <w:lvlJc w:val="left"/>
      <w:pPr>
        <w:ind w:left="1274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DEAEE4A">
      <w:numFmt w:val="bullet"/>
      <w:lvlText w:val="•"/>
      <w:lvlJc w:val="left"/>
      <w:pPr>
        <w:ind w:left="2030" w:hanging="356"/>
      </w:pPr>
      <w:rPr>
        <w:rFonts w:hint="default"/>
        <w:lang w:val="pt-PT" w:eastAsia="en-US" w:bidi="ar-SA"/>
      </w:rPr>
    </w:lvl>
    <w:lvl w:ilvl="2" w:tplc="43CE93B0">
      <w:numFmt w:val="bullet"/>
      <w:lvlText w:val="•"/>
      <w:lvlJc w:val="left"/>
      <w:pPr>
        <w:ind w:left="2781" w:hanging="356"/>
      </w:pPr>
      <w:rPr>
        <w:rFonts w:hint="default"/>
        <w:lang w:val="pt-PT" w:eastAsia="en-US" w:bidi="ar-SA"/>
      </w:rPr>
    </w:lvl>
    <w:lvl w:ilvl="3" w:tplc="6902E6B8">
      <w:numFmt w:val="bullet"/>
      <w:lvlText w:val="•"/>
      <w:lvlJc w:val="left"/>
      <w:pPr>
        <w:ind w:left="3531" w:hanging="356"/>
      </w:pPr>
      <w:rPr>
        <w:rFonts w:hint="default"/>
        <w:lang w:val="pt-PT" w:eastAsia="en-US" w:bidi="ar-SA"/>
      </w:rPr>
    </w:lvl>
    <w:lvl w:ilvl="4" w:tplc="A8DC7028">
      <w:numFmt w:val="bullet"/>
      <w:lvlText w:val="•"/>
      <w:lvlJc w:val="left"/>
      <w:pPr>
        <w:ind w:left="4282" w:hanging="356"/>
      </w:pPr>
      <w:rPr>
        <w:rFonts w:hint="default"/>
        <w:lang w:val="pt-PT" w:eastAsia="en-US" w:bidi="ar-SA"/>
      </w:rPr>
    </w:lvl>
    <w:lvl w:ilvl="5" w:tplc="3A7E5416">
      <w:numFmt w:val="bullet"/>
      <w:lvlText w:val="•"/>
      <w:lvlJc w:val="left"/>
      <w:pPr>
        <w:ind w:left="5033" w:hanging="356"/>
      </w:pPr>
      <w:rPr>
        <w:rFonts w:hint="default"/>
        <w:lang w:val="pt-PT" w:eastAsia="en-US" w:bidi="ar-SA"/>
      </w:rPr>
    </w:lvl>
    <w:lvl w:ilvl="6" w:tplc="341A3B04">
      <w:numFmt w:val="bullet"/>
      <w:lvlText w:val="•"/>
      <w:lvlJc w:val="left"/>
      <w:pPr>
        <w:ind w:left="5783" w:hanging="356"/>
      </w:pPr>
      <w:rPr>
        <w:rFonts w:hint="default"/>
        <w:lang w:val="pt-PT" w:eastAsia="en-US" w:bidi="ar-SA"/>
      </w:rPr>
    </w:lvl>
    <w:lvl w:ilvl="7" w:tplc="52C81606">
      <w:numFmt w:val="bullet"/>
      <w:lvlText w:val="•"/>
      <w:lvlJc w:val="left"/>
      <w:pPr>
        <w:ind w:left="6534" w:hanging="356"/>
      </w:pPr>
      <w:rPr>
        <w:rFonts w:hint="default"/>
        <w:lang w:val="pt-PT" w:eastAsia="en-US" w:bidi="ar-SA"/>
      </w:rPr>
    </w:lvl>
    <w:lvl w:ilvl="8" w:tplc="3EEC3D22">
      <w:numFmt w:val="bullet"/>
      <w:lvlText w:val="•"/>
      <w:lvlJc w:val="left"/>
      <w:pPr>
        <w:ind w:left="7284" w:hanging="356"/>
      </w:pPr>
      <w:rPr>
        <w:rFonts w:hint="default"/>
        <w:lang w:val="pt-PT" w:eastAsia="en-US" w:bidi="ar-SA"/>
      </w:rPr>
    </w:lvl>
  </w:abstractNum>
  <w:abstractNum w:abstractNumId="3" w15:restartNumberingAfterBreak="0">
    <w:nsid w:val="121B4B34"/>
    <w:multiLevelType w:val="hybridMultilevel"/>
    <w:tmpl w:val="80E441D2"/>
    <w:lvl w:ilvl="0" w:tplc="6456BAA6">
      <w:start w:val="1"/>
      <w:numFmt w:val="upperRoman"/>
      <w:lvlText w:val="%1."/>
      <w:lvlJc w:val="left"/>
      <w:pPr>
        <w:ind w:left="1274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04E0608">
      <w:numFmt w:val="bullet"/>
      <w:lvlText w:val="•"/>
      <w:lvlJc w:val="left"/>
      <w:pPr>
        <w:ind w:left="2030" w:hanging="202"/>
      </w:pPr>
      <w:rPr>
        <w:rFonts w:hint="default"/>
        <w:lang w:val="pt-PT" w:eastAsia="en-US" w:bidi="ar-SA"/>
      </w:rPr>
    </w:lvl>
    <w:lvl w:ilvl="2" w:tplc="D8804CF2">
      <w:numFmt w:val="bullet"/>
      <w:lvlText w:val="•"/>
      <w:lvlJc w:val="left"/>
      <w:pPr>
        <w:ind w:left="2781" w:hanging="202"/>
      </w:pPr>
      <w:rPr>
        <w:rFonts w:hint="default"/>
        <w:lang w:val="pt-PT" w:eastAsia="en-US" w:bidi="ar-SA"/>
      </w:rPr>
    </w:lvl>
    <w:lvl w:ilvl="3" w:tplc="62942E20">
      <w:numFmt w:val="bullet"/>
      <w:lvlText w:val="•"/>
      <w:lvlJc w:val="left"/>
      <w:pPr>
        <w:ind w:left="3531" w:hanging="202"/>
      </w:pPr>
      <w:rPr>
        <w:rFonts w:hint="default"/>
        <w:lang w:val="pt-PT" w:eastAsia="en-US" w:bidi="ar-SA"/>
      </w:rPr>
    </w:lvl>
    <w:lvl w:ilvl="4" w:tplc="0638DB8C">
      <w:numFmt w:val="bullet"/>
      <w:lvlText w:val="•"/>
      <w:lvlJc w:val="left"/>
      <w:pPr>
        <w:ind w:left="4282" w:hanging="202"/>
      </w:pPr>
      <w:rPr>
        <w:rFonts w:hint="default"/>
        <w:lang w:val="pt-PT" w:eastAsia="en-US" w:bidi="ar-SA"/>
      </w:rPr>
    </w:lvl>
    <w:lvl w:ilvl="5" w:tplc="14FA0564">
      <w:numFmt w:val="bullet"/>
      <w:lvlText w:val="•"/>
      <w:lvlJc w:val="left"/>
      <w:pPr>
        <w:ind w:left="5033" w:hanging="202"/>
      </w:pPr>
      <w:rPr>
        <w:rFonts w:hint="default"/>
        <w:lang w:val="pt-PT" w:eastAsia="en-US" w:bidi="ar-SA"/>
      </w:rPr>
    </w:lvl>
    <w:lvl w:ilvl="6" w:tplc="39FE10AE">
      <w:numFmt w:val="bullet"/>
      <w:lvlText w:val="•"/>
      <w:lvlJc w:val="left"/>
      <w:pPr>
        <w:ind w:left="5783" w:hanging="202"/>
      </w:pPr>
      <w:rPr>
        <w:rFonts w:hint="default"/>
        <w:lang w:val="pt-PT" w:eastAsia="en-US" w:bidi="ar-SA"/>
      </w:rPr>
    </w:lvl>
    <w:lvl w:ilvl="7" w:tplc="388E1F62">
      <w:numFmt w:val="bullet"/>
      <w:lvlText w:val="•"/>
      <w:lvlJc w:val="left"/>
      <w:pPr>
        <w:ind w:left="6534" w:hanging="202"/>
      </w:pPr>
      <w:rPr>
        <w:rFonts w:hint="default"/>
        <w:lang w:val="pt-PT" w:eastAsia="en-US" w:bidi="ar-SA"/>
      </w:rPr>
    </w:lvl>
    <w:lvl w:ilvl="8" w:tplc="5E6242AA">
      <w:numFmt w:val="bullet"/>
      <w:lvlText w:val="•"/>
      <w:lvlJc w:val="left"/>
      <w:pPr>
        <w:ind w:left="7284" w:hanging="202"/>
      </w:pPr>
      <w:rPr>
        <w:rFonts w:hint="default"/>
        <w:lang w:val="pt-PT" w:eastAsia="en-US" w:bidi="ar-SA"/>
      </w:rPr>
    </w:lvl>
  </w:abstractNum>
  <w:abstractNum w:abstractNumId="4" w15:restartNumberingAfterBreak="0">
    <w:nsid w:val="188152DD"/>
    <w:multiLevelType w:val="hybridMultilevel"/>
    <w:tmpl w:val="42A628F6"/>
    <w:lvl w:ilvl="0" w:tplc="EF6C8892">
      <w:start w:val="1"/>
      <w:numFmt w:val="upperRoman"/>
      <w:lvlText w:val="%1"/>
      <w:lvlJc w:val="left"/>
      <w:pPr>
        <w:ind w:left="1274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324746E">
      <w:numFmt w:val="bullet"/>
      <w:lvlText w:val="•"/>
      <w:lvlJc w:val="left"/>
      <w:pPr>
        <w:ind w:left="2030" w:hanging="226"/>
      </w:pPr>
      <w:rPr>
        <w:rFonts w:hint="default"/>
        <w:lang w:val="pt-PT" w:eastAsia="en-US" w:bidi="ar-SA"/>
      </w:rPr>
    </w:lvl>
    <w:lvl w:ilvl="2" w:tplc="0F2C59BE">
      <w:numFmt w:val="bullet"/>
      <w:lvlText w:val="•"/>
      <w:lvlJc w:val="left"/>
      <w:pPr>
        <w:ind w:left="2781" w:hanging="226"/>
      </w:pPr>
      <w:rPr>
        <w:rFonts w:hint="default"/>
        <w:lang w:val="pt-PT" w:eastAsia="en-US" w:bidi="ar-SA"/>
      </w:rPr>
    </w:lvl>
    <w:lvl w:ilvl="3" w:tplc="2CF88884">
      <w:numFmt w:val="bullet"/>
      <w:lvlText w:val="•"/>
      <w:lvlJc w:val="left"/>
      <w:pPr>
        <w:ind w:left="3531" w:hanging="226"/>
      </w:pPr>
      <w:rPr>
        <w:rFonts w:hint="default"/>
        <w:lang w:val="pt-PT" w:eastAsia="en-US" w:bidi="ar-SA"/>
      </w:rPr>
    </w:lvl>
    <w:lvl w:ilvl="4" w:tplc="CE8ECBCA">
      <w:numFmt w:val="bullet"/>
      <w:lvlText w:val="•"/>
      <w:lvlJc w:val="left"/>
      <w:pPr>
        <w:ind w:left="4282" w:hanging="226"/>
      </w:pPr>
      <w:rPr>
        <w:rFonts w:hint="default"/>
        <w:lang w:val="pt-PT" w:eastAsia="en-US" w:bidi="ar-SA"/>
      </w:rPr>
    </w:lvl>
    <w:lvl w:ilvl="5" w:tplc="870663E4">
      <w:numFmt w:val="bullet"/>
      <w:lvlText w:val="•"/>
      <w:lvlJc w:val="left"/>
      <w:pPr>
        <w:ind w:left="5033" w:hanging="226"/>
      </w:pPr>
      <w:rPr>
        <w:rFonts w:hint="default"/>
        <w:lang w:val="pt-PT" w:eastAsia="en-US" w:bidi="ar-SA"/>
      </w:rPr>
    </w:lvl>
    <w:lvl w:ilvl="6" w:tplc="786662C6">
      <w:numFmt w:val="bullet"/>
      <w:lvlText w:val="•"/>
      <w:lvlJc w:val="left"/>
      <w:pPr>
        <w:ind w:left="5783" w:hanging="226"/>
      </w:pPr>
      <w:rPr>
        <w:rFonts w:hint="default"/>
        <w:lang w:val="pt-PT" w:eastAsia="en-US" w:bidi="ar-SA"/>
      </w:rPr>
    </w:lvl>
    <w:lvl w:ilvl="7" w:tplc="D62E62FE">
      <w:numFmt w:val="bullet"/>
      <w:lvlText w:val="•"/>
      <w:lvlJc w:val="left"/>
      <w:pPr>
        <w:ind w:left="6534" w:hanging="226"/>
      </w:pPr>
      <w:rPr>
        <w:rFonts w:hint="default"/>
        <w:lang w:val="pt-PT" w:eastAsia="en-US" w:bidi="ar-SA"/>
      </w:rPr>
    </w:lvl>
    <w:lvl w:ilvl="8" w:tplc="064E5DBA">
      <w:numFmt w:val="bullet"/>
      <w:lvlText w:val="•"/>
      <w:lvlJc w:val="left"/>
      <w:pPr>
        <w:ind w:left="7284" w:hanging="226"/>
      </w:pPr>
      <w:rPr>
        <w:rFonts w:hint="default"/>
        <w:lang w:val="pt-PT" w:eastAsia="en-US" w:bidi="ar-SA"/>
      </w:rPr>
    </w:lvl>
  </w:abstractNum>
  <w:abstractNum w:abstractNumId="5" w15:restartNumberingAfterBreak="0">
    <w:nsid w:val="19061E7C"/>
    <w:multiLevelType w:val="hybridMultilevel"/>
    <w:tmpl w:val="605C1BD8"/>
    <w:lvl w:ilvl="0" w:tplc="797280A4">
      <w:start w:val="1"/>
      <w:numFmt w:val="upperRoman"/>
      <w:lvlText w:val="%1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A442626">
      <w:numFmt w:val="bullet"/>
      <w:lvlText w:val="•"/>
      <w:lvlJc w:val="left"/>
      <w:pPr>
        <w:ind w:left="2030" w:hanging="140"/>
      </w:pPr>
      <w:rPr>
        <w:rFonts w:hint="default"/>
        <w:lang w:val="pt-PT" w:eastAsia="en-US" w:bidi="ar-SA"/>
      </w:rPr>
    </w:lvl>
    <w:lvl w:ilvl="2" w:tplc="C458DDC6">
      <w:numFmt w:val="bullet"/>
      <w:lvlText w:val="•"/>
      <w:lvlJc w:val="left"/>
      <w:pPr>
        <w:ind w:left="2781" w:hanging="140"/>
      </w:pPr>
      <w:rPr>
        <w:rFonts w:hint="default"/>
        <w:lang w:val="pt-PT" w:eastAsia="en-US" w:bidi="ar-SA"/>
      </w:rPr>
    </w:lvl>
    <w:lvl w:ilvl="3" w:tplc="871E2E8A">
      <w:numFmt w:val="bullet"/>
      <w:lvlText w:val="•"/>
      <w:lvlJc w:val="left"/>
      <w:pPr>
        <w:ind w:left="3531" w:hanging="140"/>
      </w:pPr>
      <w:rPr>
        <w:rFonts w:hint="default"/>
        <w:lang w:val="pt-PT" w:eastAsia="en-US" w:bidi="ar-SA"/>
      </w:rPr>
    </w:lvl>
    <w:lvl w:ilvl="4" w:tplc="B2C23BB8">
      <w:numFmt w:val="bullet"/>
      <w:lvlText w:val="•"/>
      <w:lvlJc w:val="left"/>
      <w:pPr>
        <w:ind w:left="4282" w:hanging="140"/>
      </w:pPr>
      <w:rPr>
        <w:rFonts w:hint="default"/>
        <w:lang w:val="pt-PT" w:eastAsia="en-US" w:bidi="ar-SA"/>
      </w:rPr>
    </w:lvl>
    <w:lvl w:ilvl="5" w:tplc="6D1EB948">
      <w:numFmt w:val="bullet"/>
      <w:lvlText w:val="•"/>
      <w:lvlJc w:val="left"/>
      <w:pPr>
        <w:ind w:left="5033" w:hanging="140"/>
      </w:pPr>
      <w:rPr>
        <w:rFonts w:hint="default"/>
        <w:lang w:val="pt-PT" w:eastAsia="en-US" w:bidi="ar-SA"/>
      </w:rPr>
    </w:lvl>
    <w:lvl w:ilvl="6" w:tplc="A484F15A">
      <w:numFmt w:val="bullet"/>
      <w:lvlText w:val="•"/>
      <w:lvlJc w:val="left"/>
      <w:pPr>
        <w:ind w:left="5783" w:hanging="140"/>
      </w:pPr>
      <w:rPr>
        <w:rFonts w:hint="default"/>
        <w:lang w:val="pt-PT" w:eastAsia="en-US" w:bidi="ar-SA"/>
      </w:rPr>
    </w:lvl>
    <w:lvl w:ilvl="7" w:tplc="C1CE91A0">
      <w:numFmt w:val="bullet"/>
      <w:lvlText w:val="•"/>
      <w:lvlJc w:val="left"/>
      <w:pPr>
        <w:ind w:left="6534" w:hanging="140"/>
      </w:pPr>
      <w:rPr>
        <w:rFonts w:hint="default"/>
        <w:lang w:val="pt-PT" w:eastAsia="en-US" w:bidi="ar-SA"/>
      </w:rPr>
    </w:lvl>
    <w:lvl w:ilvl="8" w:tplc="2D9061F0">
      <w:numFmt w:val="bullet"/>
      <w:lvlText w:val="•"/>
      <w:lvlJc w:val="left"/>
      <w:pPr>
        <w:ind w:left="7284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1F8C6C58"/>
    <w:multiLevelType w:val="hybridMultilevel"/>
    <w:tmpl w:val="7528D96A"/>
    <w:lvl w:ilvl="0" w:tplc="3BF698D8">
      <w:start w:val="1"/>
      <w:numFmt w:val="upperRoman"/>
      <w:lvlText w:val="%1"/>
      <w:lvlJc w:val="left"/>
      <w:pPr>
        <w:ind w:left="1274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AC88364">
      <w:numFmt w:val="bullet"/>
      <w:lvlText w:val="•"/>
      <w:lvlJc w:val="left"/>
      <w:pPr>
        <w:ind w:left="2030" w:hanging="222"/>
      </w:pPr>
      <w:rPr>
        <w:rFonts w:hint="default"/>
        <w:lang w:val="pt-PT" w:eastAsia="en-US" w:bidi="ar-SA"/>
      </w:rPr>
    </w:lvl>
    <w:lvl w:ilvl="2" w:tplc="194C0098">
      <w:numFmt w:val="bullet"/>
      <w:lvlText w:val="•"/>
      <w:lvlJc w:val="left"/>
      <w:pPr>
        <w:ind w:left="2781" w:hanging="222"/>
      </w:pPr>
      <w:rPr>
        <w:rFonts w:hint="default"/>
        <w:lang w:val="pt-PT" w:eastAsia="en-US" w:bidi="ar-SA"/>
      </w:rPr>
    </w:lvl>
    <w:lvl w:ilvl="3" w:tplc="1402E900">
      <w:numFmt w:val="bullet"/>
      <w:lvlText w:val="•"/>
      <w:lvlJc w:val="left"/>
      <w:pPr>
        <w:ind w:left="3531" w:hanging="222"/>
      </w:pPr>
      <w:rPr>
        <w:rFonts w:hint="default"/>
        <w:lang w:val="pt-PT" w:eastAsia="en-US" w:bidi="ar-SA"/>
      </w:rPr>
    </w:lvl>
    <w:lvl w:ilvl="4" w:tplc="5BE24AFA">
      <w:numFmt w:val="bullet"/>
      <w:lvlText w:val="•"/>
      <w:lvlJc w:val="left"/>
      <w:pPr>
        <w:ind w:left="4282" w:hanging="222"/>
      </w:pPr>
      <w:rPr>
        <w:rFonts w:hint="default"/>
        <w:lang w:val="pt-PT" w:eastAsia="en-US" w:bidi="ar-SA"/>
      </w:rPr>
    </w:lvl>
    <w:lvl w:ilvl="5" w:tplc="D610B786">
      <w:numFmt w:val="bullet"/>
      <w:lvlText w:val="•"/>
      <w:lvlJc w:val="left"/>
      <w:pPr>
        <w:ind w:left="5033" w:hanging="222"/>
      </w:pPr>
      <w:rPr>
        <w:rFonts w:hint="default"/>
        <w:lang w:val="pt-PT" w:eastAsia="en-US" w:bidi="ar-SA"/>
      </w:rPr>
    </w:lvl>
    <w:lvl w:ilvl="6" w:tplc="367245CA">
      <w:numFmt w:val="bullet"/>
      <w:lvlText w:val="•"/>
      <w:lvlJc w:val="left"/>
      <w:pPr>
        <w:ind w:left="5783" w:hanging="222"/>
      </w:pPr>
      <w:rPr>
        <w:rFonts w:hint="default"/>
        <w:lang w:val="pt-PT" w:eastAsia="en-US" w:bidi="ar-SA"/>
      </w:rPr>
    </w:lvl>
    <w:lvl w:ilvl="7" w:tplc="AFAAA01E">
      <w:numFmt w:val="bullet"/>
      <w:lvlText w:val="•"/>
      <w:lvlJc w:val="left"/>
      <w:pPr>
        <w:ind w:left="6534" w:hanging="222"/>
      </w:pPr>
      <w:rPr>
        <w:rFonts w:hint="default"/>
        <w:lang w:val="pt-PT" w:eastAsia="en-US" w:bidi="ar-SA"/>
      </w:rPr>
    </w:lvl>
    <w:lvl w:ilvl="8" w:tplc="505C3666">
      <w:numFmt w:val="bullet"/>
      <w:lvlText w:val="•"/>
      <w:lvlJc w:val="left"/>
      <w:pPr>
        <w:ind w:left="7284" w:hanging="222"/>
      </w:pPr>
      <w:rPr>
        <w:rFonts w:hint="default"/>
        <w:lang w:val="pt-PT" w:eastAsia="en-US" w:bidi="ar-SA"/>
      </w:rPr>
    </w:lvl>
  </w:abstractNum>
  <w:abstractNum w:abstractNumId="7" w15:restartNumberingAfterBreak="0">
    <w:nsid w:val="33701C50"/>
    <w:multiLevelType w:val="hybridMultilevel"/>
    <w:tmpl w:val="BD249F8A"/>
    <w:lvl w:ilvl="0" w:tplc="EB9C61FA">
      <w:start w:val="1"/>
      <w:numFmt w:val="upperRoman"/>
      <w:lvlText w:val="%1."/>
      <w:lvlJc w:val="left"/>
      <w:pPr>
        <w:ind w:left="1274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1A42194">
      <w:numFmt w:val="bullet"/>
      <w:lvlText w:val="•"/>
      <w:lvlJc w:val="left"/>
      <w:pPr>
        <w:ind w:left="2030" w:hanging="471"/>
      </w:pPr>
      <w:rPr>
        <w:rFonts w:hint="default"/>
        <w:lang w:val="pt-PT" w:eastAsia="en-US" w:bidi="ar-SA"/>
      </w:rPr>
    </w:lvl>
    <w:lvl w:ilvl="2" w:tplc="959E335E">
      <w:numFmt w:val="bullet"/>
      <w:lvlText w:val="•"/>
      <w:lvlJc w:val="left"/>
      <w:pPr>
        <w:ind w:left="2781" w:hanging="471"/>
      </w:pPr>
      <w:rPr>
        <w:rFonts w:hint="default"/>
        <w:lang w:val="pt-PT" w:eastAsia="en-US" w:bidi="ar-SA"/>
      </w:rPr>
    </w:lvl>
    <w:lvl w:ilvl="3" w:tplc="F106FB86">
      <w:numFmt w:val="bullet"/>
      <w:lvlText w:val="•"/>
      <w:lvlJc w:val="left"/>
      <w:pPr>
        <w:ind w:left="3531" w:hanging="471"/>
      </w:pPr>
      <w:rPr>
        <w:rFonts w:hint="default"/>
        <w:lang w:val="pt-PT" w:eastAsia="en-US" w:bidi="ar-SA"/>
      </w:rPr>
    </w:lvl>
    <w:lvl w:ilvl="4" w:tplc="EC6EE94E">
      <w:numFmt w:val="bullet"/>
      <w:lvlText w:val="•"/>
      <w:lvlJc w:val="left"/>
      <w:pPr>
        <w:ind w:left="4282" w:hanging="471"/>
      </w:pPr>
      <w:rPr>
        <w:rFonts w:hint="default"/>
        <w:lang w:val="pt-PT" w:eastAsia="en-US" w:bidi="ar-SA"/>
      </w:rPr>
    </w:lvl>
    <w:lvl w:ilvl="5" w:tplc="1A160D44">
      <w:numFmt w:val="bullet"/>
      <w:lvlText w:val="•"/>
      <w:lvlJc w:val="left"/>
      <w:pPr>
        <w:ind w:left="5033" w:hanging="471"/>
      </w:pPr>
      <w:rPr>
        <w:rFonts w:hint="default"/>
        <w:lang w:val="pt-PT" w:eastAsia="en-US" w:bidi="ar-SA"/>
      </w:rPr>
    </w:lvl>
    <w:lvl w:ilvl="6" w:tplc="275A1A1A">
      <w:numFmt w:val="bullet"/>
      <w:lvlText w:val="•"/>
      <w:lvlJc w:val="left"/>
      <w:pPr>
        <w:ind w:left="5783" w:hanging="471"/>
      </w:pPr>
      <w:rPr>
        <w:rFonts w:hint="default"/>
        <w:lang w:val="pt-PT" w:eastAsia="en-US" w:bidi="ar-SA"/>
      </w:rPr>
    </w:lvl>
    <w:lvl w:ilvl="7" w:tplc="DF9CEB00">
      <w:numFmt w:val="bullet"/>
      <w:lvlText w:val="•"/>
      <w:lvlJc w:val="left"/>
      <w:pPr>
        <w:ind w:left="6534" w:hanging="471"/>
      </w:pPr>
      <w:rPr>
        <w:rFonts w:hint="default"/>
        <w:lang w:val="pt-PT" w:eastAsia="en-US" w:bidi="ar-SA"/>
      </w:rPr>
    </w:lvl>
    <w:lvl w:ilvl="8" w:tplc="1FA2D8C4">
      <w:numFmt w:val="bullet"/>
      <w:lvlText w:val="•"/>
      <w:lvlJc w:val="left"/>
      <w:pPr>
        <w:ind w:left="7284" w:hanging="471"/>
      </w:pPr>
      <w:rPr>
        <w:rFonts w:hint="default"/>
        <w:lang w:val="pt-PT" w:eastAsia="en-US" w:bidi="ar-SA"/>
      </w:rPr>
    </w:lvl>
  </w:abstractNum>
  <w:abstractNum w:abstractNumId="8" w15:restartNumberingAfterBreak="0">
    <w:nsid w:val="34E90740"/>
    <w:multiLevelType w:val="hybridMultilevel"/>
    <w:tmpl w:val="AE2A09A0"/>
    <w:lvl w:ilvl="0" w:tplc="8DA2E2AE">
      <w:start w:val="1"/>
      <w:numFmt w:val="upperRoman"/>
      <w:lvlText w:val="%1."/>
      <w:lvlJc w:val="left"/>
      <w:pPr>
        <w:ind w:left="1274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4405786">
      <w:numFmt w:val="bullet"/>
      <w:lvlText w:val="•"/>
      <w:lvlJc w:val="left"/>
      <w:pPr>
        <w:ind w:left="2030" w:hanging="235"/>
      </w:pPr>
      <w:rPr>
        <w:rFonts w:hint="default"/>
        <w:lang w:val="pt-PT" w:eastAsia="en-US" w:bidi="ar-SA"/>
      </w:rPr>
    </w:lvl>
    <w:lvl w:ilvl="2" w:tplc="4448ED48">
      <w:numFmt w:val="bullet"/>
      <w:lvlText w:val="•"/>
      <w:lvlJc w:val="left"/>
      <w:pPr>
        <w:ind w:left="2781" w:hanging="235"/>
      </w:pPr>
      <w:rPr>
        <w:rFonts w:hint="default"/>
        <w:lang w:val="pt-PT" w:eastAsia="en-US" w:bidi="ar-SA"/>
      </w:rPr>
    </w:lvl>
    <w:lvl w:ilvl="3" w:tplc="A48CF9DC">
      <w:numFmt w:val="bullet"/>
      <w:lvlText w:val="•"/>
      <w:lvlJc w:val="left"/>
      <w:pPr>
        <w:ind w:left="3531" w:hanging="235"/>
      </w:pPr>
      <w:rPr>
        <w:rFonts w:hint="default"/>
        <w:lang w:val="pt-PT" w:eastAsia="en-US" w:bidi="ar-SA"/>
      </w:rPr>
    </w:lvl>
    <w:lvl w:ilvl="4" w:tplc="1832806A">
      <w:numFmt w:val="bullet"/>
      <w:lvlText w:val="•"/>
      <w:lvlJc w:val="left"/>
      <w:pPr>
        <w:ind w:left="4282" w:hanging="235"/>
      </w:pPr>
      <w:rPr>
        <w:rFonts w:hint="default"/>
        <w:lang w:val="pt-PT" w:eastAsia="en-US" w:bidi="ar-SA"/>
      </w:rPr>
    </w:lvl>
    <w:lvl w:ilvl="5" w:tplc="FCE6ADDC">
      <w:numFmt w:val="bullet"/>
      <w:lvlText w:val="•"/>
      <w:lvlJc w:val="left"/>
      <w:pPr>
        <w:ind w:left="5033" w:hanging="235"/>
      </w:pPr>
      <w:rPr>
        <w:rFonts w:hint="default"/>
        <w:lang w:val="pt-PT" w:eastAsia="en-US" w:bidi="ar-SA"/>
      </w:rPr>
    </w:lvl>
    <w:lvl w:ilvl="6" w:tplc="7BC6CD0C">
      <w:numFmt w:val="bullet"/>
      <w:lvlText w:val="•"/>
      <w:lvlJc w:val="left"/>
      <w:pPr>
        <w:ind w:left="5783" w:hanging="235"/>
      </w:pPr>
      <w:rPr>
        <w:rFonts w:hint="default"/>
        <w:lang w:val="pt-PT" w:eastAsia="en-US" w:bidi="ar-SA"/>
      </w:rPr>
    </w:lvl>
    <w:lvl w:ilvl="7" w:tplc="00D8D8F0">
      <w:numFmt w:val="bullet"/>
      <w:lvlText w:val="•"/>
      <w:lvlJc w:val="left"/>
      <w:pPr>
        <w:ind w:left="6534" w:hanging="235"/>
      </w:pPr>
      <w:rPr>
        <w:rFonts w:hint="default"/>
        <w:lang w:val="pt-PT" w:eastAsia="en-US" w:bidi="ar-SA"/>
      </w:rPr>
    </w:lvl>
    <w:lvl w:ilvl="8" w:tplc="24647BA4">
      <w:numFmt w:val="bullet"/>
      <w:lvlText w:val="•"/>
      <w:lvlJc w:val="left"/>
      <w:pPr>
        <w:ind w:left="7284" w:hanging="235"/>
      </w:pPr>
      <w:rPr>
        <w:rFonts w:hint="default"/>
        <w:lang w:val="pt-PT" w:eastAsia="en-US" w:bidi="ar-SA"/>
      </w:rPr>
    </w:lvl>
  </w:abstractNum>
  <w:abstractNum w:abstractNumId="9" w15:restartNumberingAfterBreak="0">
    <w:nsid w:val="425B6FA7"/>
    <w:multiLevelType w:val="hybridMultilevel"/>
    <w:tmpl w:val="331E9472"/>
    <w:lvl w:ilvl="0" w:tplc="5D20FA96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256C47A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1E3ADFB2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70C0F100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0DF26478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B3042690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E074842E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7D0EE69A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28824F8C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10" w15:restartNumberingAfterBreak="0">
    <w:nsid w:val="454F3C18"/>
    <w:multiLevelType w:val="hybridMultilevel"/>
    <w:tmpl w:val="5E9AD89C"/>
    <w:lvl w:ilvl="0" w:tplc="7FE6FE6E">
      <w:start w:val="1"/>
      <w:numFmt w:val="upperRoman"/>
      <w:lvlText w:val="%1"/>
      <w:lvlJc w:val="left"/>
      <w:pPr>
        <w:ind w:left="1274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84C1DE0">
      <w:numFmt w:val="bullet"/>
      <w:lvlText w:val="•"/>
      <w:lvlJc w:val="left"/>
      <w:pPr>
        <w:ind w:left="2030" w:hanging="178"/>
      </w:pPr>
      <w:rPr>
        <w:rFonts w:hint="default"/>
        <w:lang w:val="pt-PT" w:eastAsia="en-US" w:bidi="ar-SA"/>
      </w:rPr>
    </w:lvl>
    <w:lvl w:ilvl="2" w:tplc="5F4C79BC">
      <w:numFmt w:val="bullet"/>
      <w:lvlText w:val="•"/>
      <w:lvlJc w:val="left"/>
      <w:pPr>
        <w:ind w:left="2781" w:hanging="178"/>
      </w:pPr>
      <w:rPr>
        <w:rFonts w:hint="default"/>
        <w:lang w:val="pt-PT" w:eastAsia="en-US" w:bidi="ar-SA"/>
      </w:rPr>
    </w:lvl>
    <w:lvl w:ilvl="3" w:tplc="C542F51E">
      <w:numFmt w:val="bullet"/>
      <w:lvlText w:val="•"/>
      <w:lvlJc w:val="left"/>
      <w:pPr>
        <w:ind w:left="3531" w:hanging="178"/>
      </w:pPr>
      <w:rPr>
        <w:rFonts w:hint="default"/>
        <w:lang w:val="pt-PT" w:eastAsia="en-US" w:bidi="ar-SA"/>
      </w:rPr>
    </w:lvl>
    <w:lvl w:ilvl="4" w:tplc="45ECFA92">
      <w:numFmt w:val="bullet"/>
      <w:lvlText w:val="•"/>
      <w:lvlJc w:val="left"/>
      <w:pPr>
        <w:ind w:left="4282" w:hanging="178"/>
      </w:pPr>
      <w:rPr>
        <w:rFonts w:hint="default"/>
        <w:lang w:val="pt-PT" w:eastAsia="en-US" w:bidi="ar-SA"/>
      </w:rPr>
    </w:lvl>
    <w:lvl w:ilvl="5" w:tplc="37B43F6E">
      <w:numFmt w:val="bullet"/>
      <w:lvlText w:val="•"/>
      <w:lvlJc w:val="left"/>
      <w:pPr>
        <w:ind w:left="5033" w:hanging="178"/>
      </w:pPr>
      <w:rPr>
        <w:rFonts w:hint="default"/>
        <w:lang w:val="pt-PT" w:eastAsia="en-US" w:bidi="ar-SA"/>
      </w:rPr>
    </w:lvl>
    <w:lvl w:ilvl="6" w:tplc="C794ECEC">
      <w:numFmt w:val="bullet"/>
      <w:lvlText w:val="•"/>
      <w:lvlJc w:val="left"/>
      <w:pPr>
        <w:ind w:left="5783" w:hanging="178"/>
      </w:pPr>
      <w:rPr>
        <w:rFonts w:hint="default"/>
        <w:lang w:val="pt-PT" w:eastAsia="en-US" w:bidi="ar-SA"/>
      </w:rPr>
    </w:lvl>
    <w:lvl w:ilvl="7" w:tplc="C736ECD6">
      <w:numFmt w:val="bullet"/>
      <w:lvlText w:val="•"/>
      <w:lvlJc w:val="left"/>
      <w:pPr>
        <w:ind w:left="6534" w:hanging="178"/>
      </w:pPr>
      <w:rPr>
        <w:rFonts w:hint="default"/>
        <w:lang w:val="pt-PT" w:eastAsia="en-US" w:bidi="ar-SA"/>
      </w:rPr>
    </w:lvl>
    <w:lvl w:ilvl="8" w:tplc="949CAC72">
      <w:numFmt w:val="bullet"/>
      <w:lvlText w:val="•"/>
      <w:lvlJc w:val="left"/>
      <w:pPr>
        <w:ind w:left="7284" w:hanging="178"/>
      </w:pPr>
      <w:rPr>
        <w:rFonts w:hint="default"/>
        <w:lang w:val="pt-PT" w:eastAsia="en-US" w:bidi="ar-SA"/>
      </w:rPr>
    </w:lvl>
  </w:abstractNum>
  <w:abstractNum w:abstractNumId="11" w15:restartNumberingAfterBreak="0">
    <w:nsid w:val="4B69311F"/>
    <w:multiLevelType w:val="hybridMultilevel"/>
    <w:tmpl w:val="47D06AD8"/>
    <w:lvl w:ilvl="0" w:tplc="7142571A">
      <w:start w:val="7"/>
      <w:numFmt w:val="upperRoman"/>
      <w:lvlText w:val="%1"/>
      <w:lvlJc w:val="left"/>
      <w:pPr>
        <w:ind w:left="1274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76611E4">
      <w:numFmt w:val="bullet"/>
      <w:lvlText w:val="•"/>
      <w:lvlJc w:val="left"/>
      <w:pPr>
        <w:ind w:left="2030" w:hanging="423"/>
      </w:pPr>
      <w:rPr>
        <w:rFonts w:hint="default"/>
        <w:lang w:val="pt-PT" w:eastAsia="en-US" w:bidi="ar-SA"/>
      </w:rPr>
    </w:lvl>
    <w:lvl w:ilvl="2" w:tplc="C690203E">
      <w:numFmt w:val="bullet"/>
      <w:lvlText w:val="•"/>
      <w:lvlJc w:val="left"/>
      <w:pPr>
        <w:ind w:left="2781" w:hanging="423"/>
      </w:pPr>
      <w:rPr>
        <w:rFonts w:hint="default"/>
        <w:lang w:val="pt-PT" w:eastAsia="en-US" w:bidi="ar-SA"/>
      </w:rPr>
    </w:lvl>
    <w:lvl w:ilvl="3" w:tplc="66985CB8">
      <w:numFmt w:val="bullet"/>
      <w:lvlText w:val="•"/>
      <w:lvlJc w:val="left"/>
      <w:pPr>
        <w:ind w:left="3531" w:hanging="423"/>
      </w:pPr>
      <w:rPr>
        <w:rFonts w:hint="default"/>
        <w:lang w:val="pt-PT" w:eastAsia="en-US" w:bidi="ar-SA"/>
      </w:rPr>
    </w:lvl>
    <w:lvl w:ilvl="4" w:tplc="796CB4A4">
      <w:numFmt w:val="bullet"/>
      <w:lvlText w:val="•"/>
      <w:lvlJc w:val="left"/>
      <w:pPr>
        <w:ind w:left="4282" w:hanging="423"/>
      </w:pPr>
      <w:rPr>
        <w:rFonts w:hint="default"/>
        <w:lang w:val="pt-PT" w:eastAsia="en-US" w:bidi="ar-SA"/>
      </w:rPr>
    </w:lvl>
    <w:lvl w:ilvl="5" w:tplc="82A2FDAC">
      <w:numFmt w:val="bullet"/>
      <w:lvlText w:val="•"/>
      <w:lvlJc w:val="left"/>
      <w:pPr>
        <w:ind w:left="5033" w:hanging="423"/>
      </w:pPr>
      <w:rPr>
        <w:rFonts w:hint="default"/>
        <w:lang w:val="pt-PT" w:eastAsia="en-US" w:bidi="ar-SA"/>
      </w:rPr>
    </w:lvl>
    <w:lvl w:ilvl="6" w:tplc="3FA4DCCE">
      <w:numFmt w:val="bullet"/>
      <w:lvlText w:val="•"/>
      <w:lvlJc w:val="left"/>
      <w:pPr>
        <w:ind w:left="5783" w:hanging="423"/>
      </w:pPr>
      <w:rPr>
        <w:rFonts w:hint="default"/>
        <w:lang w:val="pt-PT" w:eastAsia="en-US" w:bidi="ar-SA"/>
      </w:rPr>
    </w:lvl>
    <w:lvl w:ilvl="7" w:tplc="690EA53E">
      <w:numFmt w:val="bullet"/>
      <w:lvlText w:val="•"/>
      <w:lvlJc w:val="left"/>
      <w:pPr>
        <w:ind w:left="6534" w:hanging="423"/>
      </w:pPr>
      <w:rPr>
        <w:rFonts w:hint="default"/>
        <w:lang w:val="pt-PT" w:eastAsia="en-US" w:bidi="ar-SA"/>
      </w:rPr>
    </w:lvl>
    <w:lvl w:ilvl="8" w:tplc="D4FE8BCE">
      <w:numFmt w:val="bullet"/>
      <w:lvlText w:val="•"/>
      <w:lvlJc w:val="left"/>
      <w:pPr>
        <w:ind w:left="7284" w:hanging="423"/>
      </w:pPr>
      <w:rPr>
        <w:rFonts w:hint="default"/>
        <w:lang w:val="pt-PT" w:eastAsia="en-US" w:bidi="ar-SA"/>
      </w:rPr>
    </w:lvl>
  </w:abstractNum>
  <w:abstractNum w:abstractNumId="12" w15:restartNumberingAfterBreak="0">
    <w:nsid w:val="4D84741B"/>
    <w:multiLevelType w:val="hybridMultilevel"/>
    <w:tmpl w:val="177660D0"/>
    <w:lvl w:ilvl="0" w:tplc="698E0CA4">
      <w:start w:val="1"/>
      <w:numFmt w:val="upperRoman"/>
      <w:lvlText w:val="%1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9406F64">
      <w:numFmt w:val="bullet"/>
      <w:lvlText w:val="•"/>
      <w:lvlJc w:val="left"/>
      <w:pPr>
        <w:ind w:left="2030" w:hanging="140"/>
      </w:pPr>
      <w:rPr>
        <w:rFonts w:hint="default"/>
        <w:lang w:val="pt-PT" w:eastAsia="en-US" w:bidi="ar-SA"/>
      </w:rPr>
    </w:lvl>
    <w:lvl w:ilvl="2" w:tplc="BBDEE45E">
      <w:numFmt w:val="bullet"/>
      <w:lvlText w:val="•"/>
      <w:lvlJc w:val="left"/>
      <w:pPr>
        <w:ind w:left="2781" w:hanging="140"/>
      </w:pPr>
      <w:rPr>
        <w:rFonts w:hint="default"/>
        <w:lang w:val="pt-PT" w:eastAsia="en-US" w:bidi="ar-SA"/>
      </w:rPr>
    </w:lvl>
    <w:lvl w:ilvl="3" w:tplc="6C8258CC">
      <w:numFmt w:val="bullet"/>
      <w:lvlText w:val="•"/>
      <w:lvlJc w:val="left"/>
      <w:pPr>
        <w:ind w:left="3531" w:hanging="140"/>
      </w:pPr>
      <w:rPr>
        <w:rFonts w:hint="default"/>
        <w:lang w:val="pt-PT" w:eastAsia="en-US" w:bidi="ar-SA"/>
      </w:rPr>
    </w:lvl>
    <w:lvl w:ilvl="4" w:tplc="DD6647DC">
      <w:numFmt w:val="bullet"/>
      <w:lvlText w:val="•"/>
      <w:lvlJc w:val="left"/>
      <w:pPr>
        <w:ind w:left="4282" w:hanging="140"/>
      </w:pPr>
      <w:rPr>
        <w:rFonts w:hint="default"/>
        <w:lang w:val="pt-PT" w:eastAsia="en-US" w:bidi="ar-SA"/>
      </w:rPr>
    </w:lvl>
    <w:lvl w:ilvl="5" w:tplc="22F45E26">
      <w:numFmt w:val="bullet"/>
      <w:lvlText w:val="•"/>
      <w:lvlJc w:val="left"/>
      <w:pPr>
        <w:ind w:left="5033" w:hanging="140"/>
      </w:pPr>
      <w:rPr>
        <w:rFonts w:hint="default"/>
        <w:lang w:val="pt-PT" w:eastAsia="en-US" w:bidi="ar-SA"/>
      </w:rPr>
    </w:lvl>
    <w:lvl w:ilvl="6" w:tplc="39388466">
      <w:numFmt w:val="bullet"/>
      <w:lvlText w:val="•"/>
      <w:lvlJc w:val="left"/>
      <w:pPr>
        <w:ind w:left="5783" w:hanging="140"/>
      </w:pPr>
      <w:rPr>
        <w:rFonts w:hint="default"/>
        <w:lang w:val="pt-PT" w:eastAsia="en-US" w:bidi="ar-SA"/>
      </w:rPr>
    </w:lvl>
    <w:lvl w:ilvl="7" w:tplc="C024B7FC">
      <w:numFmt w:val="bullet"/>
      <w:lvlText w:val="•"/>
      <w:lvlJc w:val="left"/>
      <w:pPr>
        <w:ind w:left="6534" w:hanging="140"/>
      </w:pPr>
      <w:rPr>
        <w:rFonts w:hint="default"/>
        <w:lang w:val="pt-PT" w:eastAsia="en-US" w:bidi="ar-SA"/>
      </w:rPr>
    </w:lvl>
    <w:lvl w:ilvl="8" w:tplc="B358B82E">
      <w:numFmt w:val="bullet"/>
      <w:lvlText w:val="•"/>
      <w:lvlJc w:val="left"/>
      <w:pPr>
        <w:ind w:left="7284" w:hanging="140"/>
      </w:pPr>
      <w:rPr>
        <w:rFonts w:hint="default"/>
        <w:lang w:val="pt-PT" w:eastAsia="en-US" w:bidi="ar-SA"/>
      </w:rPr>
    </w:lvl>
  </w:abstractNum>
  <w:abstractNum w:abstractNumId="13" w15:restartNumberingAfterBreak="0">
    <w:nsid w:val="4F431236"/>
    <w:multiLevelType w:val="hybridMultilevel"/>
    <w:tmpl w:val="992EF9BE"/>
    <w:lvl w:ilvl="0" w:tplc="A412ADCE">
      <w:start w:val="1"/>
      <w:numFmt w:val="upperRoman"/>
      <w:lvlText w:val="%1"/>
      <w:lvlJc w:val="left"/>
      <w:pPr>
        <w:ind w:left="127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18EF9DA">
      <w:numFmt w:val="bullet"/>
      <w:lvlText w:val="•"/>
      <w:lvlJc w:val="left"/>
      <w:pPr>
        <w:ind w:left="2030" w:hanging="246"/>
      </w:pPr>
      <w:rPr>
        <w:rFonts w:hint="default"/>
        <w:lang w:val="pt-PT" w:eastAsia="en-US" w:bidi="ar-SA"/>
      </w:rPr>
    </w:lvl>
    <w:lvl w:ilvl="2" w:tplc="BAF6EC84">
      <w:numFmt w:val="bullet"/>
      <w:lvlText w:val="•"/>
      <w:lvlJc w:val="left"/>
      <w:pPr>
        <w:ind w:left="2781" w:hanging="246"/>
      </w:pPr>
      <w:rPr>
        <w:rFonts w:hint="default"/>
        <w:lang w:val="pt-PT" w:eastAsia="en-US" w:bidi="ar-SA"/>
      </w:rPr>
    </w:lvl>
    <w:lvl w:ilvl="3" w:tplc="2884CD20">
      <w:numFmt w:val="bullet"/>
      <w:lvlText w:val="•"/>
      <w:lvlJc w:val="left"/>
      <w:pPr>
        <w:ind w:left="3531" w:hanging="246"/>
      </w:pPr>
      <w:rPr>
        <w:rFonts w:hint="default"/>
        <w:lang w:val="pt-PT" w:eastAsia="en-US" w:bidi="ar-SA"/>
      </w:rPr>
    </w:lvl>
    <w:lvl w:ilvl="4" w:tplc="04300CBA">
      <w:numFmt w:val="bullet"/>
      <w:lvlText w:val="•"/>
      <w:lvlJc w:val="left"/>
      <w:pPr>
        <w:ind w:left="4282" w:hanging="246"/>
      </w:pPr>
      <w:rPr>
        <w:rFonts w:hint="default"/>
        <w:lang w:val="pt-PT" w:eastAsia="en-US" w:bidi="ar-SA"/>
      </w:rPr>
    </w:lvl>
    <w:lvl w:ilvl="5" w:tplc="AABA0E5C">
      <w:numFmt w:val="bullet"/>
      <w:lvlText w:val="•"/>
      <w:lvlJc w:val="left"/>
      <w:pPr>
        <w:ind w:left="5033" w:hanging="246"/>
      </w:pPr>
      <w:rPr>
        <w:rFonts w:hint="default"/>
        <w:lang w:val="pt-PT" w:eastAsia="en-US" w:bidi="ar-SA"/>
      </w:rPr>
    </w:lvl>
    <w:lvl w:ilvl="6" w:tplc="347E0C54">
      <w:numFmt w:val="bullet"/>
      <w:lvlText w:val="•"/>
      <w:lvlJc w:val="left"/>
      <w:pPr>
        <w:ind w:left="5783" w:hanging="246"/>
      </w:pPr>
      <w:rPr>
        <w:rFonts w:hint="default"/>
        <w:lang w:val="pt-PT" w:eastAsia="en-US" w:bidi="ar-SA"/>
      </w:rPr>
    </w:lvl>
    <w:lvl w:ilvl="7" w:tplc="5A46861A">
      <w:numFmt w:val="bullet"/>
      <w:lvlText w:val="•"/>
      <w:lvlJc w:val="left"/>
      <w:pPr>
        <w:ind w:left="6534" w:hanging="246"/>
      </w:pPr>
      <w:rPr>
        <w:rFonts w:hint="default"/>
        <w:lang w:val="pt-PT" w:eastAsia="en-US" w:bidi="ar-SA"/>
      </w:rPr>
    </w:lvl>
    <w:lvl w:ilvl="8" w:tplc="39143B42">
      <w:numFmt w:val="bullet"/>
      <w:lvlText w:val="•"/>
      <w:lvlJc w:val="left"/>
      <w:pPr>
        <w:ind w:left="7284" w:hanging="246"/>
      </w:pPr>
      <w:rPr>
        <w:rFonts w:hint="default"/>
        <w:lang w:val="pt-PT" w:eastAsia="en-US" w:bidi="ar-SA"/>
      </w:rPr>
    </w:lvl>
  </w:abstractNum>
  <w:abstractNum w:abstractNumId="14" w15:restartNumberingAfterBreak="0">
    <w:nsid w:val="597B0DD0"/>
    <w:multiLevelType w:val="hybridMultilevel"/>
    <w:tmpl w:val="0F9AD3F8"/>
    <w:lvl w:ilvl="0" w:tplc="90349AAC">
      <w:start w:val="1"/>
      <w:numFmt w:val="upperRoman"/>
      <w:lvlText w:val="%1"/>
      <w:lvlJc w:val="left"/>
      <w:pPr>
        <w:ind w:left="14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25AB6D8">
      <w:numFmt w:val="bullet"/>
      <w:lvlText w:val="•"/>
      <w:lvlJc w:val="left"/>
      <w:pPr>
        <w:ind w:left="2138" w:hanging="135"/>
      </w:pPr>
      <w:rPr>
        <w:rFonts w:hint="default"/>
        <w:lang w:val="pt-PT" w:eastAsia="en-US" w:bidi="ar-SA"/>
      </w:rPr>
    </w:lvl>
    <w:lvl w:ilvl="2" w:tplc="104ED1FA">
      <w:numFmt w:val="bullet"/>
      <w:lvlText w:val="•"/>
      <w:lvlJc w:val="left"/>
      <w:pPr>
        <w:ind w:left="2877" w:hanging="135"/>
      </w:pPr>
      <w:rPr>
        <w:rFonts w:hint="default"/>
        <w:lang w:val="pt-PT" w:eastAsia="en-US" w:bidi="ar-SA"/>
      </w:rPr>
    </w:lvl>
    <w:lvl w:ilvl="3" w:tplc="F056ABF2">
      <w:numFmt w:val="bullet"/>
      <w:lvlText w:val="•"/>
      <w:lvlJc w:val="left"/>
      <w:pPr>
        <w:ind w:left="3615" w:hanging="135"/>
      </w:pPr>
      <w:rPr>
        <w:rFonts w:hint="default"/>
        <w:lang w:val="pt-PT" w:eastAsia="en-US" w:bidi="ar-SA"/>
      </w:rPr>
    </w:lvl>
    <w:lvl w:ilvl="4" w:tplc="0ED0AB8C">
      <w:numFmt w:val="bullet"/>
      <w:lvlText w:val="•"/>
      <w:lvlJc w:val="left"/>
      <w:pPr>
        <w:ind w:left="4354" w:hanging="135"/>
      </w:pPr>
      <w:rPr>
        <w:rFonts w:hint="default"/>
        <w:lang w:val="pt-PT" w:eastAsia="en-US" w:bidi="ar-SA"/>
      </w:rPr>
    </w:lvl>
    <w:lvl w:ilvl="5" w:tplc="941A48A6">
      <w:numFmt w:val="bullet"/>
      <w:lvlText w:val="•"/>
      <w:lvlJc w:val="left"/>
      <w:pPr>
        <w:ind w:left="5093" w:hanging="135"/>
      </w:pPr>
      <w:rPr>
        <w:rFonts w:hint="default"/>
        <w:lang w:val="pt-PT" w:eastAsia="en-US" w:bidi="ar-SA"/>
      </w:rPr>
    </w:lvl>
    <w:lvl w:ilvl="6" w:tplc="80F22DE0">
      <w:numFmt w:val="bullet"/>
      <w:lvlText w:val="•"/>
      <w:lvlJc w:val="left"/>
      <w:pPr>
        <w:ind w:left="5831" w:hanging="135"/>
      </w:pPr>
      <w:rPr>
        <w:rFonts w:hint="default"/>
        <w:lang w:val="pt-PT" w:eastAsia="en-US" w:bidi="ar-SA"/>
      </w:rPr>
    </w:lvl>
    <w:lvl w:ilvl="7" w:tplc="51E4F1EE">
      <w:numFmt w:val="bullet"/>
      <w:lvlText w:val="•"/>
      <w:lvlJc w:val="left"/>
      <w:pPr>
        <w:ind w:left="6570" w:hanging="135"/>
      </w:pPr>
      <w:rPr>
        <w:rFonts w:hint="default"/>
        <w:lang w:val="pt-PT" w:eastAsia="en-US" w:bidi="ar-SA"/>
      </w:rPr>
    </w:lvl>
    <w:lvl w:ilvl="8" w:tplc="C472D77E">
      <w:numFmt w:val="bullet"/>
      <w:lvlText w:val="•"/>
      <w:lvlJc w:val="left"/>
      <w:pPr>
        <w:ind w:left="7308" w:hanging="135"/>
      </w:pPr>
      <w:rPr>
        <w:rFonts w:hint="default"/>
        <w:lang w:val="pt-PT" w:eastAsia="en-US" w:bidi="ar-SA"/>
      </w:rPr>
    </w:lvl>
  </w:abstractNum>
  <w:abstractNum w:abstractNumId="15" w15:restartNumberingAfterBreak="0">
    <w:nsid w:val="60044E33"/>
    <w:multiLevelType w:val="hybridMultilevel"/>
    <w:tmpl w:val="6D12DC1A"/>
    <w:lvl w:ilvl="0" w:tplc="52C22F0E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0CA5440">
      <w:start w:val="1"/>
      <w:numFmt w:val="lowerLetter"/>
      <w:lvlText w:val="%2)"/>
      <w:lvlJc w:val="left"/>
      <w:pPr>
        <w:ind w:left="27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991E9716">
      <w:numFmt w:val="bullet"/>
      <w:lvlText w:val="•"/>
      <w:lvlJc w:val="left"/>
      <w:pPr>
        <w:ind w:left="2760" w:hanging="361"/>
      </w:pPr>
      <w:rPr>
        <w:rFonts w:hint="default"/>
        <w:lang w:val="pt-PT" w:eastAsia="en-US" w:bidi="ar-SA"/>
      </w:rPr>
    </w:lvl>
    <w:lvl w:ilvl="3" w:tplc="9774B89A">
      <w:numFmt w:val="bullet"/>
      <w:lvlText w:val="•"/>
      <w:lvlJc w:val="left"/>
      <w:pPr>
        <w:ind w:left="3513" w:hanging="361"/>
      </w:pPr>
      <w:rPr>
        <w:rFonts w:hint="default"/>
        <w:lang w:val="pt-PT" w:eastAsia="en-US" w:bidi="ar-SA"/>
      </w:rPr>
    </w:lvl>
    <w:lvl w:ilvl="4" w:tplc="948A13B4">
      <w:numFmt w:val="bullet"/>
      <w:lvlText w:val="•"/>
      <w:lvlJc w:val="left"/>
      <w:pPr>
        <w:ind w:left="4266" w:hanging="361"/>
      </w:pPr>
      <w:rPr>
        <w:rFonts w:hint="default"/>
        <w:lang w:val="pt-PT" w:eastAsia="en-US" w:bidi="ar-SA"/>
      </w:rPr>
    </w:lvl>
    <w:lvl w:ilvl="5" w:tplc="1EDAD182">
      <w:numFmt w:val="bullet"/>
      <w:lvlText w:val="•"/>
      <w:lvlJc w:val="left"/>
      <w:pPr>
        <w:ind w:left="5019" w:hanging="361"/>
      </w:pPr>
      <w:rPr>
        <w:rFonts w:hint="default"/>
        <w:lang w:val="pt-PT" w:eastAsia="en-US" w:bidi="ar-SA"/>
      </w:rPr>
    </w:lvl>
    <w:lvl w:ilvl="6" w:tplc="20363F6E">
      <w:numFmt w:val="bullet"/>
      <w:lvlText w:val="•"/>
      <w:lvlJc w:val="left"/>
      <w:pPr>
        <w:ind w:left="5773" w:hanging="361"/>
      </w:pPr>
      <w:rPr>
        <w:rFonts w:hint="default"/>
        <w:lang w:val="pt-PT" w:eastAsia="en-US" w:bidi="ar-SA"/>
      </w:rPr>
    </w:lvl>
    <w:lvl w:ilvl="7" w:tplc="E00CE804">
      <w:numFmt w:val="bullet"/>
      <w:lvlText w:val="•"/>
      <w:lvlJc w:val="left"/>
      <w:pPr>
        <w:ind w:left="6526" w:hanging="361"/>
      </w:pPr>
      <w:rPr>
        <w:rFonts w:hint="default"/>
        <w:lang w:val="pt-PT" w:eastAsia="en-US" w:bidi="ar-SA"/>
      </w:rPr>
    </w:lvl>
    <w:lvl w:ilvl="8" w:tplc="6E46D19A">
      <w:numFmt w:val="bullet"/>
      <w:lvlText w:val="•"/>
      <w:lvlJc w:val="left"/>
      <w:pPr>
        <w:ind w:left="7279" w:hanging="361"/>
      </w:pPr>
      <w:rPr>
        <w:rFonts w:hint="default"/>
        <w:lang w:val="pt-PT" w:eastAsia="en-US" w:bidi="ar-SA"/>
      </w:rPr>
    </w:lvl>
  </w:abstractNum>
  <w:abstractNum w:abstractNumId="16" w15:restartNumberingAfterBreak="0">
    <w:nsid w:val="69DC79D7"/>
    <w:multiLevelType w:val="hybridMultilevel"/>
    <w:tmpl w:val="DCEAB230"/>
    <w:lvl w:ilvl="0" w:tplc="8446F3A6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B5C02F4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B3CE799E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13F619F0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5D7CF92A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882C6336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9ABE070E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27B48550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B9CAE830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17" w15:restartNumberingAfterBreak="0">
    <w:nsid w:val="74192C7C"/>
    <w:multiLevelType w:val="hybridMultilevel"/>
    <w:tmpl w:val="BCC08672"/>
    <w:lvl w:ilvl="0" w:tplc="40045A88">
      <w:start w:val="1"/>
      <w:numFmt w:val="upperRoman"/>
      <w:lvlText w:val="%1."/>
      <w:lvlJc w:val="left"/>
      <w:pPr>
        <w:ind w:left="1274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CCEFA92">
      <w:numFmt w:val="bullet"/>
      <w:lvlText w:val="•"/>
      <w:lvlJc w:val="left"/>
      <w:pPr>
        <w:ind w:left="2030" w:hanging="211"/>
      </w:pPr>
      <w:rPr>
        <w:rFonts w:hint="default"/>
        <w:lang w:val="pt-PT" w:eastAsia="en-US" w:bidi="ar-SA"/>
      </w:rPr>
    </w:lvl>
    <w:lvl w:ilvl="2" w:tplc="4FA28FCE">
      <w:numFmt w:val="bullet"/>
      <w:lvlText w:val="•"/>
      <w:lvlJc w:val="left"/>
      <w:pPr>
        <w:ind w:left="2781" w:hanging="211"/>
      </w:pPr>
      <w:rPr>
        <w:rFonts w:hint="default"/>
        <w:lang w:val="pt-PT" w:eastAsia="en-US" w:bidi="ar-SA"/>
      </w:rPr>
    </w:lvl>
    <w:lvl w:ilvl="3" w:tplc="715E9322">
      <w:numFmt w:val="bullet"/>
      <w:lvlText w:val="•"/>
      <w:lvlJc w:val="left"/>
      <w:pPr>
        <w:ind w:left="3531" w:hanging="211"/>
      </w:pPr>
      <w:rPr>
        <w:rFonts w:hint="default"/>
        <w:lang w:val="pt-PT" w:eastAsia="en-US" w:bidi="ar-SA"/>
      </w:rPr>
    </w:lvl>
    <w:lvl w:ilvl="4" w:tplc="1F3CB6DE">
      <w:numFmt w:val="bullet"/>
      <w:lvlText w:val="•"/>
      <w:lvlJc w:val="left"/>
      <w:pPr>
        <w:ind w:left="4282" w:hanging="211"/>
      </w:pPr>
      <w:rPr>
        <w:rFonts w:hint="default"/>
        <w:lang w:val="pt-PT" w:eastAsia="en-US" w:bidi="ar-SA"/>
      </w:rPr>
    </w:lvl>
    <w:lvl w:ilvl="5" w:tplc="FE2EB79C">
      <w:numFmt w:val="bullet"/>
      <w:lvlText w:val="•"/>
      <w:lvlJc w:val="left"/>
      <w:pPr>
        <w:ind w:left="5033" w:hanging="211"/>
      </w:pPr>
      <w:rPr>
        <w:rFonts w:hint="default"/>
        <w:lang w:val="pt-PT" w:eastAsia="en-US" w:bidi="ar-SA"/>
      </w:rPr>
    </w:lvl>
    <w:lvl w:ilvl="6" w:tplc="59BC1268">
      <w:numFmt w:val="bullet"/>
      <w:lvlText w:val="•"/>
      <w:lvlJc w:val="left"/>
      <w:pPr>
        <w:ind w:left="5783" w:hanging="211"/>
      </w:pPr>
      <w:rPr>
        <w:rFonts w:hint="default"/>
        <w:lang w:val="pt-PT" w:eastAsia="en-US" w:bidi="ar-SA"/>
      </w:rPr>
    </w:lvl>
    <w:lvl w:ilvl="7" w:tplc="9CAAAA92">
      <w:numFmt w:val="bullet"/>
      <w:lvlText w:val="•"/>
      <w:lvlJc w:val="left"/>
      <w:pPr>
        <w:ind w:left="6534" w:hanging="211"/>
      </w:pPr>
      <w:rPr>
        <w:rFonts w:hint="default"/>
        <w:lang w:val="pt-PT" w:eastAsia="en-US" w:bidi="ar-SA"/>
      </w:rPr>
    </w:lvl>
    <w:lvl w:ilvl="8" w:tplc="51F0B67C">
      <w:numFmt w:val="bullet"/>
      <w:lvlText w:val="•"/>
      <w:lvlJc w:val="left"/>
      <w:pPr>
        <w:ind w:left="7284" w:hanging="21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11"/>
  </w:num>
  <w:num w:numId="3">
    <w:abstractNumId w:val="16"/>
  </w:num>
  <w:num w:numId="4">
    <w:abstractNumId w:val="0"/>
  </w:num>
  <w:num w:numId="5">
    <w:abstractNumId w:val="9"/>
  </w:num>
  <w:num w:numId="6">
    <w:abstractNumId w:val="3"/>
  </w:num>
  <w:num w:numId="7">
    <w:abstractNumId w:val="17"/>
  </w:num>
  <w:num w:numId="8">
    <w:abstractNumId w:val="7"/>
  </w:num>
  <w:num w:numId="9">
    <w:abstractNumId w:val="8"/>
  </w:num>
  <w:num w:numId="10">
    <w:abstractNumId w:val="13"/>
  </w:num>
  <w:num w:numId="11">
    <w:abstractNumId w:val="12"/>
  </w:num>
  <w:num w:numId="12">
    <w:abstractNumId w:val="4"/>
  </w:num>
  <w:num w:numId="13">
    <w:abstractNumId w:val="6"/>
  </w:num>
  <w:num w:numId="14">
    <w:abstractNumId w:val="5"/>
  </w:num>
  <w:num w:numId="15">
    <w:abstractNumId w:val="10"/>
  </w:num>
  <w:num w:numId="16">
    <w:abstractNumId w:val="2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90B"/>
    <w:rsid w:val="000F5D1A"/>
    <w:rsid w:val="001540B1"/>
    <w:rsid w:val="001940C7"/>
    <w:rsid w:val="001A15A1"/>
    <w:rsid w:val="0020465A"/>
    <w:rsid w:val="002857E2"/>
    <w:rsid w:val="002D7F30"/>
    <w:rsid w:val="003D590D"/>
    <w:rsid w:val="0045723F"/>
    <w:rsid w:val="004D6C20"/>
    <w:rsid w:val="00571CC0"/>
    <w:rsid w:val="00591574"/>
    <w:rsid w:val="005E0BB4"/>
    <w:rsid w:val="0061758D"/>
    <w:rsid w:val="00644899"/>
    <w:rsid w:val="006E297F"/>
    <w:rsid w:val="00724EF5"/>
    <w:rsid w:val="00793EE1"/>
    <w:rsid w:val="007F2ED9"/>
    <w:rsid w:val="008910F7"/>
    <w:rsid w:val="009E46DA"/>
    <w:rsid w:val="009F0A4E"/>
    <w:rsid w:val="00A23560"/>
    <w:rsid w:val="00A76CC9"/>
    <w:rsid w:val="00AB1623"/>
    <w:rsid w:val="00BF590B"/>
    <w:rsid w:val="00C0059A"/>
    <w:rsid w:val="00C941C7"/>
    <w:rsid w:val="00D36068"/>
    <w:rsid w:val="00E8615B"/>
    <w:rsid w:val="00EC1697"/>
    <w:rsid w:val="00F4358F"/>
    <w:rsid w:val="00F46DDE"/>
    <w:rsid w:val="00FC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266D7"/>
  <w15:docId w15:val="{A67AB4AB-37CD-4853-B33D-469B29A7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274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76C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274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7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76C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6CC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76C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6CC9"/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A76C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46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DA"/>
    <w:rPr>
      <w:rFonts w:ascii="Segoe UI" w:eastAsia="Times New Roman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540B1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547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Fernando Evangelista</dc:creator>
  <cp:lastModifiedBy>GOV 06</cp:lastModifiedBy>
  <cp:revision>4</cp:revision>
  <cp:lastPrinted>2025-09-17T14:31:00Z</cp:lastPrinted>
  <dcterms:created xsi:type="dcterms:W3CDTF">2025-09-17T14:34:00Z</dcterms:created>
  <dcterms:modified xsi:type="dcterms:W3CDTF">2025-10-28T13:32:00Z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para Microsoft 365</vt:lpwstr>
  </property>
</Properties>
</file>