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63F5" w:rsidRPr="006F3288" w:rsidRDefault="00261CD5" w:rsidP="00261CD5">
      <w:pPr>
        <w:jc w:val="both"/>
        <w:rPr>
          <w:rFonts w:ascii="Arial" w:hAnsi="Arial" w:cs="Arial"/>
          <w:sz w:val="24"/>
          <w:szCs w:val="24"/>
        </w:rPr>
      </w:pPr>
      <w:r w:rsidRPr="006F3288">
        <w:rPr>
          <w:rFonts w:ascii="Arial" w:hAnsi="Arial" w:cs="Arial"/>
          <w:sz w:val="24"/>
          <w:szCs w:val="24"/>
        </w:rPr>
        <w:t xml:space="preserve">                    </w:t>
      </w:r>
    </w:p>
    <w:p w:rsidR="00F9691D" w:rsidRPr="00A86F33" w:rsidRDefault="00F9691D" w:rsidP="00F9691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A86F3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LEI MUNICIPAL Nº</w:t>
      </w:r>
      <w:r w:rsidR="00A86F33" w:rsidRPr="00A86F3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776 DE 10 DE NOVEMBRO DE 2022</w:t>
      </w:r>
    </w:p>
    <w:p w:rsidR="00F9691D" w:rsidRPr="00A86F33" w:rsidRDefault="00F9691D" w:rsidP="00F9691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127B96" w:rsidRPr="00A86F33" w:rsidRDefault="00127B96" w:rsidP="002D05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D058E" w:rsidRPr="00A86F33" w:rsidRDefault="00860E00" w:rsidP="002D058E">
      <w:pPr>
        <w:ind w:left="3544"/>
        <w:jc w:val="both"/>
        <w:rPr>
          <w:rFonts w:ascii="Arial" w:hAnsi="Arial" w:cs="Arial"/>
          <w:b/>
          <w:bCs/>
          <w:sz w:val="24"/>
          <w:szCs w:val="24"/>
        </w:rPr>
      </w:pPr>
      <w:r w:rsidRPr="00A86F33">
        <w:rPr>
          <w:rFonts w:ascii="Arial" w:hAnsi="Arial" w:cs="Arial"/>
          <w:b/>
          <w:bCs/>
          <w:color w:val="000000"/>
          <w:sz w:val="24"/>
          <w:szCs w:val="24"/>
        </w:rPr>
        <w:t xml:space="preserve">EMENTA: </w:t>
      </w:r>
      <w:r w:rsidR="002D058E" w:rsidRPr="00A86F33">
        <w:rPr>
          <w:rFonts w:ascii="Arial" w:hAnsi="Arial" w:cs="Arial"/>
          <w:b/>
          <w:bCs/>
          <w:sz w:val="24"/>
          <w:szCs w:val="24"/>
        </w:rPr>
        <w:t>“Desafeta Bem Público de Uso Comum (Praça) e Afeta na qualidade de Uso Especial (Unidade Básica de Saúde) e dá outras providenciais”.</w:t>
      </w:r>
    </w:p>
    <w:p w:rsidR="002D058E" w:rsidRPr="00A86F33" w:rsidRDefault="002D058E" w:rsidP="00A86F33">
      <w:pPr>
        <w:ind w:left="3544"/>
        <w:jc w:val="both"/>
        <w:rPr>
          <w:rFonts w:ascii="Arial" w:hAnsi="Arial" w:cs="Arial"/>
          <w:sz w:val="24"/>
          <w:szCs w:val="24"/>
        </w:rPr>
      </w:pPr>
    </w:p>
    <w:p w:rsidR="00A86F33" w:rsidRPr="00A86F33" w:rsidRDefault="001F140D" w:rsidP="00A86F33">
      <w:pPr>
        <w:jc w:val="both"/>
        <w:rPr>
          <w:rFonts w:ascii="Arial" w:hAnsi="Arial" w:cs="Arial"/>
          <w:b/>
          <w:sz w:val="24"/>
          <w:szCs w:val="24"/>
        </w:rPr>
      </w:pPr>
      <w:r w:rsidRPr="00A86F33">
        <w:rPr>
          <w:rFonts w:ascii="Arial" w:hAnsi="Arial" w:cs="Arial"/>
          <w:b/>
          <w:i/>
          <w:sz w:val="24"/>
          <w:szCs w:val="24"/>
        </w:rPr>
        <w:t xml:space="preserve">LUCAS DUTRA </w:t>
      </w:r>
      <w:r w:rsidR="00A86F33" w:rsidRPr="00A86F33">
        <w:rPr>
          <w:rFonts w:ascii="Arial" w:hAnsi="Arial" w:cs="Arial"/>
          <w:b/>
          <w:i/>
          <w:sz w:val="24"/>
          <w:szCs w:val="24"/>
        </w:rPr>
        <w:t xml:space="preserve">DOS </w:t>
      </w:r>
      <w:r w:rsidRPr="00A86F33">
        <w:rPr>
          <w:rFonts w:ascii="Arial" w:hAnsi="Arial" w:cs="Arial"/>
          <w:b/>
          <w:i/>
          <w:sz w:val="24"/>
          <w:szCs w:val="24"/>
        </w:rPr>
        <w:t>SANTOS</w:t>
      </w:r>
      <w:r w:rsidRPr="00A86F33">
        <w:rPr>
          <w:rFonts w:ascii="Arial" w:hAnsi="Arial" w:cs="Arial"/>
          <w:i/>
          <w:sz w:val="24"/>
          <w:szCs w:val="24"/>
        </w:rPr>
        <w:t>, Prefeito do Município de Seropédica, Estado do Rio de Janeiro, no uso das atribuições que lhe confere o Art. 74 da Lei Orgânica do Município, faz saber que a Câmara de Vereadores aprovou e eu sanciono e promulgo a seguinte Lei:</w:t>
      </w:r>
      <w:r w:rsidR="00127B96" w:rsidRPr="00A86F33">
        <w:rPr>
          <w:rFonts w:ascii="Arial" w:hAnsi="Arial" w:cs="Arial"/>
          <w:b/>
          <w:sz w:val="24"/>
          <w:szCs w:val="24"/>
        </w:rPr>
        <w:t xml:space="preserve">            </w:t>
      </w:r>
    </w:p>
    <w:p w:rsidR="002D058E" w:rsidRPr="00A86F33" w:rsidRDefault="002D058E" w:rsidP="00A86F33">
      <w:pPr>
        <w:jc w:val="both"/>
        <w:rPr>
          <w:rFonts w:ascii="Arial" w:hAnsi="Arial" w:cs="Arial"/>
          <w:b/>
          <w:sz w:val="24"/>
          <w:szCs w:val="24"/>
        </w:rPr>
      </w:pPr>
      <w:r w:rsidRPr="00A86F33">
        <w:rPr>
          <w:rFonts w:ascii="Arial" w:hAnsi="Arial" w:cs="Arial"/>
          <w:sz w:val="24"/>
          <w:szCs w:val="24"/>
        </w:rPr>
        <w:t xml:space="preserve">                                           </w:t>
      </w:r>
      <w:bookmarkStart w:id="0" w:name="_Hlk111469852"/>
    </w:p>
    <w:bookmarkEnd w:id="0"/>
    <w:p w:rsidR="002D058E" w:rsidRPr="00A86F33" w:rsidRDefault="002D058E" w:rsidP="002D058E">
      <w:pPr>
        <w:jc w:val="both"/>
        <w:rPr>
          <w:rFonts w:ascii="Arial" w:hAnsi="Arial" w:cs="Arial"/>
          <w:sz w:val="24"/>
          <w:szCs w:val="24"/>
        </w:rPr>
      </w:pPr>
      <w:r w:rsidRPr="00A86F33">
        <w:rPr>
          <w:rFonts w:ascii="Arial" w:hAnsi="Arial" w:cs="Arial"/>
          <w:b/>
          <w:bCs/>
          <w:sz w:val="24"/>
          <w:szCs w:val="24"/>
        </w:rPr>
        <w:t>Art. 1º</w:t>
      </w:r>
      <w:r w:rsidRPr="00A86F33">
        <w:rPr>
          <w:rFonts w:ascii="Arial" w:hAnsi="Arial" w:cs="Arial"/>
          <w:sz w:val="24"/>
          <w:szCs w:val="24"/>
        </w:rPr>
        <w:t xml:space="preserve"> Fica retirada a afetação do Bem Público Municipal de Uso Comum no imóvel matriculado sob o nº 10.046, Ficha 1, Livro 2, no cartório do 1º Ofício – Registro de Imóveis de Itaguaí,  situado entre as Ruas “B” e “G”, e as quadras 17, 16,  8 e 9, do loteamento denominado “ SÃO MIGUEL”, situado no antigo 2º Distrito de Itaguaí, assim descrita e caracterizada: Área de terras de formato regular na quadra 16, com 28,00m de frente para a Rua “B”, igual largura nos fundos, confrontando com a Rua Existente, 48,00m no lado esquerdo, confrontando com a rua “G” e 48,00m no lado direito, confrontando com Rua Existente, perfazendo uma área de 1.344m2, onde para fins legais e conforme averbado no  registro de imóvel foi destinado à construção de uma Praça Pública.</w:t>
      </w:r>
    </w:p>
    <w:p w:rsidR="00611F92" w:rsidRPr="00A86F33" w:rsidRDefault="002D058E" w:rsidP="002D058E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86F33">
        <w:rPr>
          <w:rFonts w:ascii="Arial" w:hAnsi="Arial" w:cs="Arial"/>
          <w:b/>
          <w:bCs/>
          <w:sz w:val="24"/>
          <w:szCs w:val="24"/>
        </w:rPr>
        <w:t>Art.2º</w:t>
      </w:r>
      <w:r w:rsidRPr="00A86F33">
        <w:rPr>
          <w:rFonts w:ascii="Arial" w:hAnsi="Arial" w:cs="Arial"/>
          <w:sz w:val="24"/>
          <w:szCs w:val="24"/>
        </w:rPr>
        <w:t xml:space="preserve"> </w:t>
      </w:r>
      <w:r w:rsidRPr="00A86F33">
        <w:rPr>
          <w:rFonts w:ascii="Arial" w:hAnsi="Arial" w:cs="Arial"/>
          <w:sz w:val="24"/>
          <w:szCs w:val="24"/>
          <w:shd w:val="clear" w:color="auto" w:fill="FFFFFF"/>
        </w:rPr>
        <w:t xml:space="preserve">Passa a estar novamente afetado o referido imóvel, desta vez na qualidade de Uso </w:t>
      </w:r>
      <w:r w:rsidR="00611F92" w:rsidRPr="00A86F33">
        <w:rPr>
          <w:rFonts w:ascii="Arial" w:hAnsi="Arial" w:cs="Arial"/>
          <w:sz w:val="24"/>
          <w:szCs w:val="24"/>
          <w:shd w:val="clear" w:color="auto" w:fill="FFFFFF"/>
        </w:rPr>
        <w:t>Especial, para</w:t>
      </w:r>
      <w:r w:rsidRPr="00A86F33">
        <w:rPr>
          <w:rFonts w:ascii="Arial" w:hAnsi="Arial" w:cs="Arial"/>
          <w:sz w:val="24"/>
          <w:szCs w:val="24"/>
          <w:shd w:val="clear" w:color="auto" w:fill="FFFFFF"/>
        </w:rPr>
        <w:t xml:space="preserve"> fazer constar a destinação de uma Unidade Básica de Saúde.</w:t>
      </w:r>
    </w:p>
    <w:p w:rsidR="002D058E" w:rsidRPr="00A86F33" w:rsidRDefault="002D058E" w:rsidP="002D058E">
      <w:pPr>
        <w:jc w:val="both"/>
        <w:rPr>
          <w:rFonts w:ascii="Arial" w:hAnsi="Arial" w:cs="Arial"/>
          <w:sz w:val="24"/>
          <w:szCs w:val="24"/>
        </w:rPr>
      </w:pPr>
      <w:r w:rsidRPr="00A86F33">
        <w:rPr>
          <w:rFonts w:ascii="Arial" w:hAnsi="Arial" w:cs="Arial"/>
          <w:b/>
          <w:bCs/>
          <w:sz w:val="24"/>
          <w:szCs w:val="24"/>
        </w:rPr>
        <w:t>Art. 3º</w:t>
      </w:r>
      <w:r w:rsidRPr="00A86F33">
        <w:rPr>
          <w:rFonts w:ascii="Arial" w:hAnsi="Arial" w:cs="Arial"/>
          <w:sz w:val="24"/>
          <w:szCs w:val="24"/>
        </w:rPr>
        <w:t xml:space="preserve"> Esta Lei entra em vigor na data de sua publicação.</w:t>
      </w:r>
    </w:p>
    <w:p w:rsidR="002D058E" w:rsidRDefault="002D058E" w:rsidP="002D058E">
      <w:pPr>
        <w:jc w:val="both"/>
        <w:rPr>
          <w:rFonts w:ascii="Arial" w:hAnsi="Arial" w:cs="Arial"/>
          <w:sz w:val="24"/>
          <w:szCs w:val="24"/>
        </w:rPr>
      </w:pPr>
    </w:p>
    <w:p w:rsidR="00A86F33" w:rsidRPr="00A86F33" w:rsidRDefault="00A86F33" w:rsidP="002D058E">
      <w:pPr>
        <w:jc w:val="both"/>
        <w:rPr>
          <w:rFonts w:ascii="Arial" w:hAnsi="Arial" w:cs="Arial"/>
          <w:sz w:val="24"/>
          <w:szCs w:val="24"/>
        </w:rPr>
      </w:pPr>
    </w:p>
    <w:p w:rsidR="00A86F33" w:rsidRPr="00A86F33" w:rsidRDefault="00127B96" w:rsidP="00A86F33">
      <w:pPr>
        <w:tabs>
          <w:tab w:val="left" w:pos="2268"/>
          <w:tab w:val="left" w:pos="2835"/>
        </w:tabs>
        <w:jc w:val="center"/>
        <w:rPr>
          <w:rFonts w:ascii="Arial" w:hAnsi="Arial" w:cs="Arial"/>
          <w:b/>
          <w:bCs/>
          <w:sz w:val="24"/>
          <w:szCs w:val="24"/>
        </w:rPr>
      </w:pPr>
      <w:bookmarkStart w:id="1" w:name="_Hlk118984328"/>
      <w:r w:rsidRPr="00A86F33">
        <w:rPr>
          <w:rFonts w:ascii="Arial" w:hAnsi="Arial" w:cs="Arial"/>
          <w:b/>
          <w:sz w:val="24"/>
          <w:szCs w:val="24"/>
        </w:rPr>
        <w:t xml:space="preserve"> </w:t>
      </w:r>
      <w:r w:rsidR="00A86F33" w:rsidRPr="00A86F33">
        <w:rPr>
          <w:rFonts w:ascii="Arial" w:hAnsi="Arial" w:cs="Arial"/>
          <w:b/>
          <w:bCs/>
          <w:sz w:val="24"/>
          <w:szCs w:val="24"/>
        </w:rPr>
        <w:t>Seropédica-RJ, 10 de novembro de 2022.</w:t>
      </w:r>
    </w:p>
    <w:p w:rsidR="00A86F33" w:rsidRPr="00A86F33" w:rsidRDefault="00A86F33" w:rsidP="00A86F33">
      <w:pPr>
        <w:tabs>
          <w:tab w:val="left" w:pos="993"/>
          <w:tab w:val="left" w:pos="1418"/>
        </w:tabs>
        <w:jc w:val="center"/>
        <w:rPr>
          <w:rFonts w:ascii="Arial" w:hAnsi="Arial" w:cs="Arial"/>
          <w:b/>
          <w:bCs/>
          <w:noProof/>
          <w:sz w:val="24"/>
          <w:szCs w:val="24"/>
        </w:rPr>
      </w:pPr>
      <w:r w:rsidRPr="00A86F33">
        <w:rPr>
          <w:rFonts w:ascii="Arial" w:hAnsi="Arial" w:cs="Arial"/>
          <w:b/>
          <w:bCs/>
          <w:noProof/>
          <w:sz w:val="24"/>
          <w:szCs w:val="24"/>
        </w:rPr>
        <w:t>LUCAS DUTRA DOS SANTOS</w:t>
      </w:r>
    </w:p>
    <w:p w:rsidR="00A86F33" w:rsidRPr="00A86F33" w:rsidRDefault="00A86F33" w:rsidP="00A86F33">
      <w:pPr>
        <w:tabs>
          <w:tab w:val="left" w:pos="993"/>
          <w:tab w:val="left" w:pos="1418"/>
        </w:tabs>
        <w:jc w:val="center"/>
        <w:rPr>
          <w:rFonts w:ascii="Arial" w:hAnsi="Arial" w:cs="Arial"/>
          <w:b/>
          <w:bCs/>
          <w:noProof/>
          <w:sz w:val="24"/>
          <w:szCs w:val="24"/>
        </w:rPr>
      </w:pPr>
      <w:r w:rsidRPr="00A86F33">
        <w:rPr>
          <w:rFonts w:ascii="Arial" w:hAnsi="Arial" w:cs="Arial"/>
          <w:b/>
          <w:bCs/>
          <w:noProof/>
          <w:sz w:val="24"/>
          <w:szCs w:val="24"/>
        </w:rPr>
        <w:t>Prefeito Municipal</w:t>
      </w:r>
      <w:bookmarkEnd w:id="1"/>
    </w:p>
    <w:p w:rsidR="00127B96" w:rsidRPr="00860E00" w:rsidRDefault="00127B96" w:rsidP="00860E00">
      <w:pPr>
        <w:jc w:val="both"/>
        <w:rPr>
          <w:rFonts w:ascii="Arial" w:hAnsi="Arial" w:cs="Arial"/>
          <w:b/>
        </w:rPr>
      </w:pPr>
    </w:p>
    <w:sectPr w:rsidR="00127B96" w:rsidRPr="00860E00" w:rsidSect="00F9691D">
      <w:headerReference w:type="default" r:id="rId8"/>
      <w:footerReference w:type="default" r:id="rId9"/>
      <w:pgSz w:w="11906" w:h="16838"/>
      <w:pgMar w:top="1417" w:right="1701" w:bottom="1417" w:left="1701" w:header="624" w:footer="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A419A" w:rsidRDefault="004A419A" w:rsidP="00CB7E9F">
      <w:pPr>
        <w:spacing w:after="0" w:line="240" w:lineRule="auto"/>
      </w:pPr>
      <w:r>
        <w:separator/>
      </w:r>
    </w:p>
  </w:endnote>
  <w:endnote w:type="continuationSeparator" w:id="0">
    <w:p w:rsidR="004A419A" w:rsidRDefault="004A419A" w:rsidP="00CB7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B7E9F" w:rsidRDefault="00CB7E9F" w:rsidP="00CB7E9F">
    <w:pPr>
      <w:pStyle w:val="Rodap"/>
      <w:jc w:val="center"/>
      <w:rPr>
        <w:rFonts w:ascii="Arial Narrow" w:hAnsi="Arial Narrow"/>
      </w:rPr>
    </w:pPr>
  </w:p>
  <w:p w:rsidR="00CB7E9F" w:rsidRDefault="00CB7E9F">
    <w:pPr>
      <w:pStyle w:val="Rodap"/>
    </w:pPr>
  </w:p>
  <w:p w:rsidR="00CB7E9F" w:rsidRDefault="00CB7E9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A419A" w:rsidRDefault="004A419A" w:rsidP="00CB7E9F">
      <w:pPr>
        <w:spacing w:after="0" w:line="240" w:lineRule="auto"/>
      </w:pPr>
      <w:r>
        <w:separator/>
      </w:r>
    </w:p>
  </w:footnote>
  <w:footnote w:type="continuationSeparator" w:id="0">
    <w:p w:rsidR="004A419A" w:rsidRDefault="004A419A" w:rsidP="00CB7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86F33" w:rsidRPr="0074499B" w:rsidRDefault="00A86F33" w:rsidP="00A86F33">
    <w:pPr>
      <w:spacing w:after="0"/>
      <w:ind w:firstLine="720"/>
      <w:rPr>
        <w:rFonts w:ascii="Arial" w:hAnsi="Arial" w:cs="Arial"/>
        <w:b/>
      </w:rPr>
    </w:pPr>
    <w:bookmarkStart w:id="2" w:name="_Hlk118984248"/>
    <w:r w:rsidRPr="006F3288">
      <w:rPr>
        <w:rFonts w:ascii="Arial" w:hAnsi="Arial" w:cs="Arial"/>
        <w:sz w:val="24"/>
        <w:szCs w:val="24"/>
      </w:rPr>
      <w:t xml:space="preserve">    </w:t>
    </w:r>
    <w:r>
      <w:rPr>
        <w:noProof/>
      </w:rPr>
      <w:drawing>
        <wp:anchor distT="0" distB="0" distL="114300" distR="114300" simplePos="0" relativeHeight="251659264" behindDoc="0" locked="0" layoutInCell="1" allowOverlap="1" wp14:anchorId="4BCB4071" wp14:editId="4F73FBDA">
          <wp:simplePos x="0" y="0"/>
          <wp:positionH relativeFrom="column">
            <wp:posOffset>-129894</wp:posOffset>
          </wp:positionH>
          <wp:positionV relativeFrom="paragraph">
            <wp:posOffset>-220507</wp:posOffset>
          </wp:positionV>
          <wp:extent cx="963930" cy="880745"/>
          <wp:effectExtent l="0" t="0" r="7620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93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3288">
      <w:rPr>
        <w:rFonts w:ascii="Arial" w:hAnsi="Arial" w:cs="Arial"/>
        <w:sz w:val="24"/>
        <w:szCs w:val="24"/>
      </w:rPr>
      <w:t xml:space="preserve">  </w:t>
    </w:r>
    <w:r>
      <w:rPr>
        <w:noProof/>
      </w:rPr>
      <w:drawing>
        <wp:anchor distT="0" distB="0" distL="114300" distR="114300" simplePos="0" relativeHeight="251660288" behindDoc="1" locked="0" layoutInCell="1" allowOverlap="1" wp14:anchorId="2F91BB01" wp14:editId="04BFE2EB">
          <wp:simplePos x="0" y="0"/>
          <wp:positionH relativeFrom="margin">
            <wp:posOffset>3507105</wp:posOffset>
          </wp:positionH>
          <wp:positionV relativeFrom="paragraph">
            <wp:posOffset>-90805</wp:posOffset>
          </wp:positionV>
          <wp:extent cx="2736850" cy="699135"/>
          <wp:effectExtent l="0" t="0" r="6350" b="5715"/>
          <wp:wrapNone/>
          <wp:docPr id="11" name="Imagem 11" descr="Descrição: C:\Users\clinica 1\Documents\4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linica 1\Documents\47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587" b="39099"/>
                  <a:stretch>
                    <a:fillRect/>
                  </a:stretch>
                </pic:blipFill>
                <pic:spPr bwMode="auto">
                  <a:xfrm>
                    <a:off x="0" y="0"/>
                    <a:ext cx="2736850" cy="699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</w:rPr>
      <w:t xml:space="preserve">     </w:t>
    </w:r>
    <w:r w:rsidRPr="0074499B">
      <w:rPr>
        <w:rFonts w:ascii="Arial" w:hAnsi="Arial" w:cs="Arial"/>
        <w:b/>
      </w:rPr>
      <w:t xml:space="preserve">Estado do Rio de Janeiro          </w:t>
    </w:r>
  </w:p>
  <w:p w:rsidR="00A86F33" w:rsidRPr="0074499B" w:rsidRDefault="00A86F33" w:rsidP="00A86F33">
    <w:pPr>
      <w:tabs>
        <w:tab w:val="left" w:pos="1800"/>
      </w:tabs>
      <w:spacing w:after="0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                </w:t>
    </w:r>
    <w:r w:rsidRPr="0074499B">
      <w:rPr>
        <w:rFonts w:ascii="Arial" w:hAnsi="Arial" w:cs="Arial"/>
        <w:b/>
      </w:rPr>
      <w:t>Prefeitura Municipal de Seropédica</w:t>
    </w:r>
  </w:p>
  <w:p w:rsidR="00A86F33" w:rsidRPr="0074499B" w:rsidRDefault="00A86F33" w:rsidP="00A86F33">
    <w:pPr>
      <w:spacing w:after="0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                Gabinete do Prefeito</w:t>
    </w:r>
  </w:p>
  <w:bookmarkEnd w:id="2"/>
  <w:p w:rsidR="006F3288" w:rsidRDefault="006F328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https://www.camara-sm.rs.gov.br/img/spacer.gif" style="width:.85pt;height:.85pt;visibility:visible;mso-wrap-style:square" o:bullet="t">
        <v:imagedata r:id="rId1" o:title="spacer"/>
      </v:shape>
    </w:pict>
  </w:numPicBullet>
  <w:abstractNum w:abstractNumId="0" w15:restartNumberingAfterBreak="0">
    <w:nsid w:val="09675443"/>
    <w:multiLevelType w:val="hybridMultilevel"/>
    <w:tmpl w:val="2EB0A5A4"/>
    <w:lvl w:ilvl="0" w:tplc="37FAE79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206BEE"/>
    <w:multiLevelType w:val="hybridMultilevel"/>
    <w:tmpl w:val="CCFC5E96"/>
    <w:lvl w:ilvl="0" w:tplc="1E5C00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18A9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988F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3EC60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AEFD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2A60D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8CC61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FCE4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1464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548444965">
    <w:abstractNumId w:val="0"/>
  </w:num>
  <w:num w:numId="2" w16cid:durableId="1277638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E9F"/>
    <w:rsid w:val="000219D4"/>
    <w:rsid w:val="00127B96"/>
    <w:rsid w:val="001D659B"/>
    <w:rsid w:val="001F140D"/>
    <w:rsid w:val="00261CD5"/>
    <w:rsid w:val="002D058E"/>
    <w:rsid w:val="002F2F48"/>
    <w:rsid w:val="00311534"/>
    <w:rsid w:val="003D26A0"/>
    <w:rsid w:val="00471E82"/>
    <w:rsid w:val="004A419A"/>
    <w:rsid w:val="00577C58"/>
    <w:rsid w:val="00611F92"/>
    <w:rsid w:val="006A5F46"/>
    <w:rsid w:val="006F3288"/>
    <w:rsid w:val="00784FDA"/>
    <w:rsid w:val="007D2236"/>
    <w:rsid w:val="00843556"/>
    <w:rsid w:val="00860E00"/>
    <w:rsid w:val="008A214C"/>
    <w:rsid w:val="009438EB"/>
    <w:rsid w:val="00A86F33"/>
    <w:rsid w:val="00A93332"/>
    <w:rsid w:val="00B64BA9"/>
    <w:rsid w:val="00CB7E9F"/>
    <w:rsid w:val="00CF3CBC"/>
    <w:rsid w:val="00D2313C"/>
    <w:rsid w:val="00EB63F5"/>
    <w:rsid w:val="00F50C28"/>
    <w:rsid w:val="00F9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A33DD7"/>
  <w15:docId w15:val="{03C708C5-28DE-478A-BA62-8BBE9B7EA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3F5"/>
  </w:style>
  <w:style w:type="paragraph" w:styleId="Ttulo1">
    <w:name w:val="heading 1"/>
    <w:basedOn w:val="Normal"/>
    <w:next w:val="Normal"/>
    <w:link w:val="Ttulo1Char"/>
    <w:qFormat/>
    <w:rsid w:val="00CB7E9F"/>
    <w:pPr>
      <w:keepNext/>
      <w:spacing w:after="0" w:line="240" w:lineRule="auto"/>
      <w:outlineLvl w:val="0"/>
    </w:pPr>
    <w:rPr>
      <w:rFonts w:ascii="Bookman Old Style" w:eastAsia="Times New Roman" w:hAnsi="Bookman Old Style" w:cs="Times New Roman"/>
      <w:b/>
      <w:sz w:val="32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CB7E9F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F3CB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B7E9F"/>
    <w:rPr>
      <w:rFonts w:ascii="Bookman Old Style" w:eastAsia="Times New Roman" w:hAnsi="Bookman Old Style" w:cs="Times New Roman"/>
      <w:b/>
      <w:sz w:val="32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CB7E9F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rsid w:val="00CB7E9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B7E9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CB7E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B7E9F"/>
  </w:style>
  <w:style w:type="paragraph" w:styleId="NormalWeb">
    <w:name w:val="Normal (Web)"/>
    <w:basedOn w:val="Normal"/>
    <w:uiPriority w:val="99"/>
    <w:unhideWhenUsed/>
    <w:rsid w:val="00261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F3CBC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PargrafodaLista1">
    <w:name w:val="Parágrafo da Lista1"/>
    <w:basedOn w:val="Normal"/>
    <w:rsid w:val="00CF3CBC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Normal1">
    <w:name w:val="Normal1"/>
    <w:rsid w:val="00CF3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C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CB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64BA9"/>
    <w:pPr>
      <w:spacing w:after="160" w:line="259" w:lineRule="auto"/>
      <w:ind w:left="720"/>
      <w:contextualSpacing/>
    </w:pPr>
  </w:style>
  <w:style w:type="paragraph" w:styleId="SemEspaamento">
    <w:name w:val="No Spacing"/>
    <w:uiPriority w:val="1"/>
    <w:qFormat/>
    <w:rsid w:val="001F1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grafodaLista2">
    <w:name w:val="Parágrafo da Lista2"/>
    <w:basedOn w:val="Normal"/>
    <w:rsid w:val="00860E00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EEAD8-6B6D-4265-8D4E-3C6B4124C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248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Legislati</dc:creator>
  <cp:lastModifiedBy>SGOV-06</cp:lastModifiedBy>
  <cp:revision>7</cp:revision>
  <cp:lastPrinted>2022-11-01T18:43:00Z</cp:lastPrinted>
  <dcterms:created xsi:type="dcterms:W3CDTF">2022-11-01T18:42:00Z</dcterms:created>
  <dcterms:modified xsi:type="dcterms:W3CDTF">2022-11-10T17:52:00Z</dcterms:modified>
</cp:coreProperties>
</file>