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B91" w:rsidRDefault="00414B91" w:rsidP="00414B91">
      <w:pPr>
        <w:widowControl w:val="0"/>
        <w:tabs>
          <w:tab w:val="left" w:pos="24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7C73" w:rsidRPr="00B47C73" w:rsidRDefault="00B47C73" w:rsidP="00B47C73">
      <w:pPr>
        <w:spacing w:after="0" w:line="240" w:lineRule="auto"/>
        <w:jc w:val="both"/>
        <w:rPr>
          <w:rFonts w:ascii="Verdana" w:eastAsiaTheme="minorHAnsi" w:hAnsi="Verdana" w:cs="Arial"/>
          <w:b/>
          <w:lang w:eastAsia="en-US"/>
        </w:rPr>
      </w:pPr>
      <w:r w:rsidRPr="00B47C73">
        <w:rPr>
          <w:rFonts w:ascii="Verdana" w:eastAsiaTheme="minorHAnsi" w:hAnsi="Verdana" w:cs="Arial"/>
          <w:b/>
          <w:lang w:eastAsia="en-US"/>
        </w:rPr>
        <w:t>LEI MUNICIPAL Nº 79</w:t>
      </w:r>
      <w:r>
        <w:rPr>
          <w:rFonts w:ascii="Verdana" w:eastAsiaTheme="minorHAnsi" w:hAnsi="Verdana" w:cs="Arial"/>
          <w:b/>
          <w:lang w:eastAsia="en-US"/>
        </w:rPr>
        <w:t>1</w:t>
      </w:r>
      <w:r w:rsidRPr="00B47C73">
        <w:rPr>
          <w:rFonts w:ascii="Verdana" w:eastAsiaTheme="minorHAnsi" w:hAnsi="Verdana" w:cs="Arial"/>
          <w:b/>
          <w:lang w:eastAsia="en-US"/>
        </w:rPr>
        <w:t xml:space="preserve"> DE 26 DE DEZEMBRO DE 2022</w:t>
      </w:r>
    </w:p>
    <w:p w:rsidR="00DC7847" w:rsidRDefault="00DC7847">
      <w:pPr>
        <w:widowControl w:val="0"/>
        <w:tabs>
          <w:tab w:val="left" w:pos="24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2495"/>
        </w:tabs>
        <w:autoSpaceDE w:val="0"/>
        <w:autoSpaceDN w:val="0"/>
        <w:adjustRightInd w:val="0"/>
        <w:spacing w:after="0" w:line="240" w:lineRule="auto"/>
        <w:ind w:left="2700"/>
        <w:jc w:val="both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2495"/>
        </w:tabs>
        <w:autoSpaceDE w:val="0"/>
        <w:autoSpaceDN w:val="0"/>
        <w:adjustRightInd w:val="0"/>
        <w:spacing w:after="0" w:line="240" w:lineRule="auto"/>
        <w:ind w:left="2700"/>
        <w:jc w:val="both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2495"/>
        </w:tabs>
        <w:autoSpaceDE w:val="0"/>
        <w:autoSpaceDN w:val="0"/>
        <w:adjustRightInd w:val="0"/>
        <w:spacing w:after="0" w:line="240" w:lineRule="auto"/>
        <w:ind w:left="3686" w:firstLine="155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ESTIMA A RECEITA E FIXA A DESPESA DO MUNICIPIO DE SEROPÉDICA PARA O EXERCÍCIO DE 202</w:t>
      </w:r>
      <w:r w:rsidR="00673E1C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</w:t>
      </w:r>
    </w:p>
    <w:p w:rsidR="00B47C73" w:rsidRDefault="00B47C73">
      <w:pPr>
        <w:widowControl w:val="0"/>
        <w:tabs>
          <w:tab w:val="left" w:pos="2495"/>
        </w:tabs>
        <w:autoSpaceDE w:val="0"/>
        <w:autoSpaceDN w:val="0"/>
        <w:adjustRightInd w:val="0"/>
        <w:spacing w:after="0" w:line="240" w:lineRule="auto"/>
        <w:ind w:left="3686" w:firstLine="1553"/>
        <w:jc w:val="both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2495"/>
        </w:tabs>
        <w:autoSpaceDE w:val="0"/>
        <w:autoSpaceDN w:val="0"/>
        <w:adjustRightInd w:val="0"/>
        <w:spacing w:after="0" w:line="240" w:lineRule="auto"/>
        <w:ind w:left="3686" w:firstLine="1553"/>
        <w:jc w:val="both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24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8F4466">
      <w:pPr>
        <w:widowControl w:val="0"/>
        <w:tabs>
          <w:tab w:val="left" w:pos="24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770CBB">
        <w:rPr>
          <w:rFonts w:ascii="Times New Roman" w:hAnsi="Times New Roman" w:cs="Times New Roman"/>
        </w:rPr>
        <w:t>O PREFEITO DO MUNICÍPIO DE SEROPÉDICA, Estado do Rio de Janeiro, no uso de suas atribuições legais, faz saber que a Câmara Vereadores de Seropédica aprovou e eu sanciono</w:t>
      </w:r>
      <w:r w:rsidR="00833679">
        <w:rPr>
          <w:rFonts w:ascii="Times New Roman" w:hAnsi="Times New Roman" w:cs="Times New Roman"/>
        </w:rPr>
        <w:t xml:space="preserve"> e promulgo</w:t>
      </w:r>
      <w:r w:rsidR="00770CBB">
        <w:rPr>
          <w:rFonts w:ascii="Times New Roman" w:hAnsi="Times New Roman" w:cs="Times New Roman"/>
        </w:rPr>
        <w:t xml:space="preserve"> a seguinte lei: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Seção I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I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DISPOSIÇÕES GERAIS</w:t>
      </w:r>
    </w:p>
    <w:p w:rsidR="00770CBB" w:rsidRDefault="00770CBB">
      <w:pPr>
        <w:widowControl w:val="0"/>
        <w:tabs>
          <w:tab w:val="left" w:pos="2495"/>
        </w:tabs>
        <w:autoSpaceDE w:val="0"/>
        <w:autoSpaceDN w:val="0"/>
        <w:adjustRightInd w:val="0"/>
        <w:spacing w:after="0" w:line="240" w:lineRule="auto"/>
        <w:ind w:left="2700"/>
        <w:jc w:val="center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Art. 1º</w:t>
      </w:r>
      <w:r>
        <w:rPr>
          <w:rFonts w:ascii="Times New Roman" w:hAnsi="Times New Roman" w:cs="Times New Roman"/>
        </w:rPr>
        <w:t xml:space="preserve"> - Esta Lei estima a Receita de R$ </w:t>
      </w:r>
      <w:r w:rsidR="00740635">
        <w:rPr>
          <w:rFonts w:ascii="Times New Roman" w:hAnsi="Times New Roman" w:cs="Times New Roman"/>
        </w:rPr>
        <w:t>4</w:t>
      </w:r>
      <w:r w:rsidR="007470B3">
        <w:rPr>
          <w:rFonts w:ascii="Times New Roman" w:hAnsi="Times New Roman" w:cs="Times New Roman"/>
        </w:rPr>
        <w:t>42</w:t>
      </w:r>
      <w:r w:rsidR="00740635">
        <w:rPr>
          <w:rFonts w:ascii="Times New Roman" w:hAnsi="Times New Roman" w:cs="Times New Roman"/>
        </w:rPr>
        <w:t>.</w:t>
      </w:r>
      <w:r w:rsidR="007470B3">
        <w:rPr>
          <w:rFonts w:ascii="Times New Roman" w:hAnsi="Times New Roman" w:cs="Times New Roman"/>
        </w:rPr>
        <w:t>492</w:t>
      </w:r>
      <w:r w:rsidR="00740635">
        <w:rPr>
          <w:rFonts w:ascii="Times New Roman" w:hAnsi="Times New Roman" w:cs="Times New Roman"/>
        </w:rPr>
        <w:t>.830,02</w:t>
      </w:r>
      <w:r>
        <w:rPr>
          <w:rFonts w:ascii="Times New Roman" w:hAnsi="Times New Roman" w:cs="Times New Roman"/>
        </w:rPr>
        <w:t xml:space="preserve"> (</w:t>
      </w:r>
      <w:r w:rsidR="00673E1C">
        <w:rPr>
          <w:rFonts w:ascii="Times New Roman" w:hAnsi="Times New Roman" w:cs="Times New Roman"/>
        </w:rPr>
        <w:t>Quatrocentos</w:t>
      </w:r>
      <w:r w:rsidR="008F4466">
        <w:rPr>
          <w:rFonts w:ascii="Times New Roman" w:hAnsi="Times New Roman" w:cs="Times New Roman"/>
        </w:rPr>
        <w:t xml:space="preserve"> </w:t>
      </w:r>
      <w:r w:rsidR="00740635">
        <w:rPr>
          <w:rFonts w:ascii="Times New Roman" w:hAnsi="Times New Roman" w:cs="Times New Roman"/>
        </w:rPr>
        <w:t xml:space="preserve">e </w:t>
      </w:r>
      <w:r w:rsidR="007470B3">
        <w:rPr>
          <w:rFonts w:ascii="Times New Roman" w:hAnsi="Times New Roman" w:cs="Times New Roman"/>
        </w:rPr>
        <w:t>quarenta e dois</w:t>
      </w:r>
      <w:r w:rsidR="007406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milhões, </w:t>
      </w:r>
      <w:r w:rsidR="007470B3">
        <w:rPr>
          <w:rFonts w:ascii="Times New Roman" w:hAnsi="Times New Roman" w:cs="Times New Roman"/>
        </w:rPr>
        <w:t>quatrocentos e noventa e dois</w:t>
      </w:r>
      <w:r>
        <w:rPr>
          <w:rFonts w:ascii="Times New Roman" w:hAnsi="Times New Roman" w:cs="Times New Roman"/>
        </w:rPr>
        <w:t xml:space="preserve"> mil, </w:t>
      </w:r>
      <w:r w:rsidR="00740635">
        <w:rPr>
          <w:rFonts w:ascii="Times New Roman" w:hAnsi="Times New Roman" w:cs="Times New Roman"/>
        </w:rPr>
        <w:t>oitoce</w:t>
      </w:r>
      <w:r w:rsidR="00673E1C">
        <w:rPr>
          <w:rFonts w:ascii="Times New Roman" w:hAnsi="Times New Roman" w:cs="Times New Roman"/>
        </w:rPr>
        <w:t xml:space="preserve">ntos e </w:t>
      </w:r>
      <w:r w:rsidR="00740635">
        <w:rPr>
          <w:rFonts w:ascii="Times New Roman" w:hAnsi="Times New Roman" w:cs="Times New Roman"/>
        </w:rPr>
        <w:t xml:space="preserve">trinta </w:t>
      </w:r>
      <w:r>
        <w:rPr>
          <w:rFonts w:ascii="Times New Roman" w:hAnsi="Times New Roman" w:cs="Times New Roman"/>
        </w:rPr>
        <w:t xml:space="preserve">reais e </w:t>
      </w:r>
      <w:r w:rsidR="00740635">
        <w:rPr>
          <w:rFonts w:ascii="Times New Roman" w:hAnsi="Times New Roman" w:cs="Times New Roman"/>
        </w:rPr>
        <w:t>dois</w:t>
      </w:r>
      <w:r w:rsidR="000C413A">
        <w:rPr>
          <w:rFonts w:ascii="Times New Roman" w:hAnsi="Times New Roman" w:cs="Times New Roman"/>
        </w:rPr>
        <w:t xml:space="preserve"> </w:t>
      </w:r>
      <w:r w:rsidR="008F446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entavos) e fixa a Despesa, já excluindo as deduções, no valor de R$ </w:t>
      </w:r>
      <w:r w:rsidR="00673E1C">
        <w:rPr>
          <w:rFonts w:ascii="Times New Roman" w:hAnsi="Times New Roman" w:cs="Times New Roman"/>
        </w:rPr>
        <w:t>4</w:t>
      </w:r>
      <w:r w:rsidR="00CE06D5">
        <w:rPr>
          <w:rFonts w:ascii="Times New Roman" w:hAnsi="Times New Roman" w:cs="Times New Roman"/>
        </w:rPr>
        <w:t>20</w:t>
      </w:r>
      <w:r w:rsidR="00673E1C">
        <w:rPr>
          <w:rFonts w:ascii="Times New Roman" w:hAnsi="Times New Roman" w:cs="Times New Roman"/>
        </w:rPr>
        <w:t>.</w:t>
      </w:r>
      <w:r w:rsidR="00740635">
        <w:rPr>
          <w:rFonts w:ascii="Times New Roman" w:hAnsi="Times New Roman" w:cs="Times New Roman"/>
        </w:rPr>
        <w:t>091</w:t>
      </w:r>
      <w:r w:rsidR="00673E1C">
        <w:rPr>
          <w:rFonts w:ascii="Times New Roman" w:hAnsi="Times New Roman" w:cs="Times New Roman"/>
        </w:rPr>
        <w:t>.</w:t>
      </w:r>
      <w:r w:rsidR="00740635">
        <w:rPr>
          <w:rFonts w:ascii="Times New Roman" w:hAnsi="Times New Roman" w:cs="Times New Roman"/>
        </w:rPr>
        <w:t>830</w:t>
      </w:r>
      <w:r w:rsidR="00673E1C">
        <w:rPr>
          <w:rFonts w:ascii="Times New Roman" w:hAnsi="Times New Roman" w:cs="Times New Roman"/>
        </w:rPr>
        <w:t>,</w:t>
      </w:r>
      <w:r w:rsidR="00740635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(</w:t>
      </w:r>
      <w:r w:rsidR="00673E1C">
        <w:rPr>
          <w:rFonts w:ascii="Times New Roman" w:hAnsi="Times New Roman" w:cs="Times New Roman"/>
        </w:rPr>
        <w:t xml:space="preserve">Quatrocentas e </w:t>
      </w:r>
      <w:r w:rsidR="00CE06D5">
        <w:rPr>
          <w:rFonts w:ascii="Times New Roman" w:hAnsi="Times New Roman" w:cs="Times New Roman"/>
        </w:rPr>
        <w:t>vinte</w:t>
      </w:r>
      <w:r>
        <w:rPr>
          <w:rFonts w:ascii="Times New Roman" w:hAnsi="Times New Roman" w:cs="Times New Roman"/>
        </w:rPr>
        <w:t xml:space="preserve"> milhões, </w:t>
      </w:r>
      <w:r w:rsidR="00673E1C">
        <w:rPr>
          <w:rFonts w:ascii="Times New Roman" w:hAnsi="Times New Roman" w:cs="Times New Roman"/>
        </w:rPr>
        <w:t>novent</w:t>
      </w:r>
      <w:r w:rsidR="00740635">
        <w:rPr>
          <w:rFonts w:ascii="Times New Roman" w:hAnsi="Times New Roman" w:cs="Times New Roman"/>
        </w:rPr>
        <w:t>a</w:t>
      </w:r>
      <w:r w:rsidR="00673E1C">
        <w:rPr>
          <w:rFonts w:ascii="Times New Roman" w:hAnsi="Times New Roman" w:cs="Times New Roman"/>
        </w:rPr>
        <w:t xml:space="preserve"> e </w:t>
      </w:r>
      <w:r w:rsidR="00740635">
        <w:rPr>
          <w:rFonts w:ascii="Times New Roman" w:hAnsi="Times New Roman" w:cs="Times New Roman"/>
        </w:rPr>
        <w:t>um</w:t>
      </w:r>
      <w:r w:rsidR="000C413A">
        <w:rPr>
          <w:rFonts w:ascii="Times New Roman" w:hAnsi="Times New Roman" w:cs="Times New Roman"/>
        </w:rPr>
        <w:t xml:space="preserve"> mil, </w:t>
      </w:r>
      <w:r w:rsidR="00740635">
        <w:rPr>
          <w:rFonts w:ascii="Times New Roman" w:hAnsi="Times New Roman" w:cs="Times New Roman"/>
        </w:rPr>
        <w:t>oitoc</w:t>
      </w:r>
      <w:r w:rsidR="00673E1C">
        <w:rPr>
          <w:rFonts w:ascii="Times New Roman" w:hAnsi="Times New Roman" w:cs="Times New Roman"/>
        </w:rPr>
        <w:t xml:space="preserve">entos e </w:t>
      </w:r>
      <w:r w:rsidR="00740635">
        <w:rPr>
          <w:rFonts w:ascii="Times New Roman" w:hAnsi="Times New Roman" w:cs="Times New Roman"/>
        </w:rPr>
        <w:t>trinta</w:t>
      </w:r>
      <w:r>
        <w:rPr>
          <w:rFonts w:ascii="Times New Roman" w:hAnsi="Times New Roman" w:cs="Times New Roman"/>
        </w:rPr>
        <w:t xml:space="preserve"> reais e </w:t>
      </w:r>
      <w:r w:rsidR="00740635">
        <w:rPr>
          <w:rFonts w:ascii="Times New Roman" w:hAnsi="Times New Roman" w:cs="Times New Roman"/>
        </w:rPr>
        <w:t>dois</w:t>
      </w:r>
      <w:r>
        <w:rPr>
          <w:rFonts w:ascii="Times New Roman" w:hAnsi="Times New Roman" w:cs="Times New Roman"/>
        </w:rPr>
        <w:t xml:space="preserve"> centavos), do Município de Seropédica, para o exercício de 20</w:t>
      </w:r>
      <w:r w:rsidR="00A778BF">
        <w:rPr>
          <w:rFonts w:ascii="Times New Roman" w:hAnsi="Times New Roman" w:cs="Times New Roman"/>
        </w:rPr>
        <w:t>2</w:t>
      </w:r>
      <w:r w:rsidR="00476F3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abrangendo o orçamento referente aos Poderes Executivo e Legislativo, inclusive empresas instituídas e mantidas pelo Poder Público.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II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DO ORÇAMENTO FISCAL E DA SEGURIDADE SOCIAL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Art. 2º</w:t>
      </w:r>
      <w:r>
        <w:rPr>
          <w:rFonts w:ascii="Times New Roman" w:hAnsi="Times New Roman" w:cs="Times New Roman"/>
        </w:rPr>
        <w:t xml:space="preserve"> - Ficam estimadas as Receitas e fixadas as Despesas em igual importância.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Único – O Orçamento Geral do Município de Seropédica – RJ, incluindo Administrações Indiretas, para o exercício de 20</w:t>
      </w:r>
      <w:r w:rsidR="007E2738">
        <w:rPr>
          <w:rFonts w:ascii="Times New Roman" w:hAnsi="Times New Roman" w:cs="Times New Roman"/>
        </w:rPr>
        <w:t>2</w:t>
      </w:r>
      <w:r w:rsidR="00476F3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, estima a Receita em </w:t>
      </w:r>
      <w:r>
        <w:rPr>
          <w:rFonts w:ascii="Times New Roman" w:hAnsi="Times New Roman" w:cs="Times New Roman"/>
          <w:b/>
          <w:bCs/>
        </w:rPr>
        <w:t xml:space="preserve">R$ </w:t>
      </w:r>
      <w:r w:rsidR="00972F2E">
        <w:rPr>
          <w:rFonts w:ascii="Times New Roman" w:hAnsi="Times New Roman" w:cs="Times New Roman"/>
          <w:b/>
        </w:rPr>
        <w:t>44</w:t>
      </w:r>
      <w:r w:rsidR="00E86ADE">
        <w:rPr>
          <w:rFonts w:ascii="Times New Roman" w:hAnsi="Times New Roman" w:cs="Times New Roman"/>
          <w:b/>
        </w:rPr>
        <w:t>2</w:t>
      </w:r>
      <w:r w:rsidR="00972F2E">
        <w:rPr>
          <w:rFonts w:ascii="Times New Roman" w:hAnsi="Times New Roman" w:cs="Times New Roman"/>
          <w:b/>
        </w:rPr>
        <w:t>.492.830,02</w:t>
      </w:r>
      <w:r w:rsidR="00D845D3">
        <w:rPr>
          <w:rFonts w:ascii="Times New Roman" w:hAnsi="Times New Roman" w:cs="Times New Roman"/>
        </w:rPr>
        <w:t xml:space="preserve"> (Quatrocentos</w:t>
      </w:r>
      <w:r w:rsidR="00972F2E">
        <w:rPr>
          <w:rFonts w:ascii="Times New Roman" w:hAnsi="Times New Roman" w:cs="Times New Roman"/>
        </w:rPr>
        <w:t xml:space="preserve"> e quarenta </w:t>
      </w:r>
      <w:r w:rsidR="00E86ADE">
        <w:rPr>
          <w:rFonts w:ascii="Times New Roman" w:hAnsi="Times New Roman" w:cs="Times New Roman"/>
        </w:rPr>
        <w:t>e dois</w:t>
      </w:r>
      <w:r w:rsidR="00D845D3">
        <w:rPr>
          <w:rFonts w:ascii="Times New Roman" w:hAnsi="Times New Roman" w:cs="Times New Roman"/>
        </w:rPr>
        <w:t xml:space="preserve"> milhões, </w:t>
      </w:r>
      <w:r w:rsidR="00972F2E">
        <w:rPr>
          <w:rFonts w:ascii="Times New Roman" w:hAnsi="Times New Roman" w:cs="Times New Roman"/>
        </w:rPr>
        <w:t>quatrocentos e noventa e dois</w:t>
      </w:r>
      <w:r w:rsidR="00D845D3">
        <w:rPr>
          <w:rFonts w:ascii="Times New Roman" w:hAnsi="Times New Roman" w:cs="Times New Roman"/>
        </w:rPr>
        <w:t xml:space="preserve"> mil, </w:t>
      </w:r>
      <w:r w:rsidR="00972F2E">
        <w:rPr>
          <w:rFonts w:ascii="Times New Roman" w:hAnsi="Times New Roman" w:cs="Times New Roman"/>
        </w:rPr>
        <w:t>oitocentos e trinta</w:t>
      </w:r>
      <w:r w:rsidR="00D845D3">
        <w:rPr>
          <w:rFonts w:ascii="Times New Roman" w:hAnsi="Times New Roman" w:cs="Times New Roman"/>
        </w:rPr>
        <w:t xml:space="preserve"> reais e setenta e </w:t>
      </w:r>
      <w:r w:rsidR="00972F2E">
        <w:rPr>
          <w:rFonts w:ascii="Times New Roman" w:hAnsi="Times New Roman" w:cs="Times New Roman"/>
        </w:rPr>
        <w:t>dois</w:t>
      </w:r>
      <w:r w:rsidR="00D845D3">
        <w:rPr>
          <w:rFonts w:ascii="Times New Roman" w:hAnsi="Times New Roman" w:cs="Times New Roman"/>
        </w:rPr>
        <w:t xml:space="preserve"> centavos), </w:t>
      </w:r>
      <w:r>
        <w:rPr>
          <w:rFonts w:ascii="Times New Roman" w:hAnsi="Times New Roman" w:cs="Times New Roman"/>
        </w:rPr>
        <w:t>e fixa Despesas em igual valor, excluindo as deduções previstas em Lei.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Art. 3</w:t>
      </w:r>
      <w:r>
        <w:rPr>
          <w:rFonts w:ascii="Times New Roman" w:hAnsi="Times New Roman" w:cs="Times New Roman"/>
        </w:rPr>
        <w:t xml:space="preserve"> º - As receitas de Administração Direta e dos Fundos com exceção do SEROPREVI, a serem realizadas mediante a arrecadação dos tributos, rendas e outras receitas correntes e de capital, na forma da legislação em vigor, apresentam os seguintes desdobramentos:</w:t>
      </w:r>
    </w:p>
    <w:p w:rsidR="00770CBB" w:rsidRDefault="00770C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5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2"/>
        <w:gridCol w:w="1999"/>
      </w:tblGrid>
      <w:tr w:rsidR="00770CBB">
        <w:trPr>
          <w:trHeight w:val="300"/>
        </w:trPr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DESCRIMINAÇÃO DAS RECEITAS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R$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nil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RECEITAS CORRENTES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000000"/>
            </w:tcBorders>
            <w:vAlign w:val="bottom"/>
          </w:tcPr>
          <w:p w:rsidR="00770CBB" w:rsidRDefault="003A0F71" w:rsidP="00E7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42</w:t>
            </w:r>
            <w:r w:rsidR="00E7284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770CBB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632</w:t>
            </w:r>
            <w:r w:rsidR="00770CBB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830</w:t>
            </w:r>
            <w:r w:rsidR="00770CBB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RECEITAS DE IMPOSTOS TAXAS E CONTRIBUIÇÃO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A91CCA" w:rsidP="003A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69.225.707,93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      RECEITAS DE CONTRIBUÇÕES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A91CCA" w:rsidP="00F8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10.960.000,00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RECEITA PATRIMÔNIAL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A91CCA" w:rsidP="00F8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4.143.020,06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RECEITA INDUSTRIAL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TRANSFERÊNCIAS CORRENTES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A91CCA" w:rsidP="00E7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  <w:r w:rsidR="00E72840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.874.102,00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OUTRAS RECEITAS CORRENTES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A91CCA" w:rsidP="00F8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7.430.000,03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RECEITA DE CAPITAL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A91CCA" w:rsidP="00F8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5.420.000,00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ALIENAÇÃO DE BENS E IMOVÉIS 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A91CCA" w:rsidP="003A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5.100.000,00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TRANSFERÊNCIA DE CAPITAL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bottom"/>
          </w:tcPr>
          <w:p w:rsidR="00770CBB" w:rsidRDefault="00A91CCA" w:rsidP="003A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320.000,00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RECEITA INTRA-ORÇAMENTÁRIA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C1500A" w:rsidP="00A9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440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.000,00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TOTAL PREVISTO </w:t>
            </w:r>
            <w:r w:rsidR="006A0A6C">
              <w:rPr>
                <w:rFonts w:ascii="Times New Roman" w:hAnsi="Times New Roman" w:cs="Times New Roman"/>
                <w:b/>
                <w:bCs/>
                <w:color w:val="000000"/>
              </w:rPr>
              <w:t>c/ Receita extra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C1500A" w:rsidP="0079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79685B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492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830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DEDUÇÕES PARA O FUNDEB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0CBB" w:rsidP="00A9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-</w:t>
            </w:r>
            <w:r w:rsidR="00F8331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C1500A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C1500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F83315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r w:rsidR="00C70B6D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F83315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FPM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0CBB" w:rsidP="00A9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 -</w:t>
            </w:r>
            <w:r w:rsidR="00F83315">
              <w:rPr>
                <w:rFonts w:ascii="Times New Roman" w:hAnsi="Times New Roman" w:cs="Times New Roman"/>
                <w:color w:val="000000"/>
              </w:rPr>
              <w:t>8</w:t>
            </w:r>
            <w:r w:rsidR="00C1500A">
              <w:rPr>
                <w:rFonts w:ascii="Times New Roman" w:hAnsi="Times New Roman" w:cs="Times New Roman"/>
                <w:color w:val="000000"/>
              </w:rPr>
              <w:t>.</w:t>
            </w:r>
            <w:r w:rsidR="00A91CCA">
              <w:rPr>
                <w:rFonts w:ascii="Times New Roman" w:hAnsi="Times New Roman" w:cs="Times New Roman"/>
                <w:color w:val="000000"/>
              </w:rPr>
              <w:t>0</w:t>
            </w:r>
            <w:r w:rsidR="00F83315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F83315">
              <w:rPr>
                <w:rFonts w:ascii="Times New Roman" w:hAnsi="Times New Roman" w:cs="Times New Roman"/>
                <w:color w:val="000000"/>
              </w:rPr>
              <w:t>000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F833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ITR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0CBB" w:rsidP="00A9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 -</w:t>
            </w:r>
            <w:r w:rsidR="00F83315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A91CCA">
              <w:rPr>
                <w:rFonts w:ascii="Times New Roman" w:hAnsi="Times New Roman" w:cs="Times New Roman"/>
                <w:color w:val="000000"/>
              </w:rPr>
              <w:t>0</w:t>
            </w:r>
            <w:r w:rsidR="00C70B6D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C70B6D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ICMS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0CBB" w:rsidP="00A9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 -</w:t>
            </w:r>
            <w:r w:rsidR="00F83315">
              <w:rPr>
                <w:rFonts w:ascii="Times New Roman" w:hAnsi="Times New Roman" w:cs="Times New Roman"/>
                <w:color w:val="000000"/>
              </w:rPr>
              <w:t>1</w:t>
            </w:r>
            <w:r w:rsidR="00A91CCA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A91CCA">
              <w:rPr>
                <w:rFonts w:ascii="Times New Roman" w:hAnsi="Times New Roman" w:cs="Times New Roman"/>
                <w:color w:val="000000"/>
              </w:rPr>
              <w:t>0</w:t>
            </w:r>
            <w:r w:rsidR="00F83315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C70B6D">
              <w:rPr>
                <w:rFonts w:ascii="Times New Roman" w:hAnsi="Times New Roman" w:cs="Times New Roman"/>
                <w:color w:val="000000"/>
              </w:rPr>
              <w:t>000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C70B6D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IPVA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0CBB" w:rsidP="00A9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 -</w:t>
            </w:r>
            <w:r w:rsidR="00A91CCA">
              <w:rPr>
                <w:rFonts w:ascii="Times New Roman" w:hAnsi="Times New Roman" w:cs="Times New Roman"/>
                <w:color w:val="000000"/>
              </w:rPr>
              <w:t>1.90</w:t>
            </w:r>
            <w:r w:rsidR="00F8331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C70B6D">
              <w:rPr>
                <w:rFonts w:ascii="Times New Roman" w:hAnsi="Times New Roman" w:cs="Times New Roman"/>
                <w:color w:val="000000"/>
              </w:rPr>
              <w:t>000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C70B6D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IPI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0CBB" w:rsidP="00A9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 -</w:t>
            </w:r>
            <w:r w:rsidR="00F83315">
              <w:rPr>
                <w:rFonts w:ascii="Times New Roman" w:hAnsi="Times New Roman" w:cs="Times New Roman"/>
                <w:color w:val="000000"/>
              </w:rPr>
              <w:t>5</w:t>
            </w:r>
            <w:r w:rsidR="00A91CCA">
              <w:rPr>
                <w:rFonts w:ascii="Times New Roman" w:hAnsi="Times New Roman" w:cs="Times New Roman"/>
                <w:color w:val="000000"/>
              </w:rPr>
              <w:t>0</w:t>
            </w:r>
            <w:r w:rsidR="00C70B6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C70B6D">
              <w:rPr>
                <w:rFonts w:ascii="Times New Roman" w:hAnsi="Times New Roman" w:cs="Times New Roman"/>
                <w:color w:val="000000"/>
              </w:rPr>
              <w:t>000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C70B6D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RECEITAS INCLUINDO AS DEDUÇÕES P/ FUNDEB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SEROPREV</w:t>
            </w:r>
            <w:r w:rsidR="00C1500A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F83315" w:rsidP="00A9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6279C1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770CBB">
              <w:rPr>
                <w:rFonts w:ascii="Times New Roman" w:hAnsi="Times New Roman" w:cs="Times New Roman"/>
                <w:b/>
                <w:bCs/>
                <w:color w:val="000000"/>
              </w:rPr>
              <w:t>00.000,00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RECEITAS DO SEROPREV</w:t>
            </w:r>
            <w:r w:rsidR="00C1500A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I- RECEITAS DE CONTRIBUIÇÃO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1F26FC" w:rsidP="0029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29148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B2343E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29148C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770CBB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B2343E"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  <w:r w:rsidR="00770CBB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B2343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CONTRIBUIÇÃO  SERVIDOR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ATIVO / CIVIL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29148C" w:rsidP="0029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770CBB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450</w:t>
            </w:r>
            <w:r w:rsidR="00770CBB">
              <w:rPr>
                <w:rFonts w:ascii="Times New Roman" w:hAnsi="Times New Roman" w:cs="Times New Roman"/>
                <w:color w:val="000000"/>
              </w:rPr>
              <w:t>.</w:t>
            </w:r>
            <w:r w:rsidR="00B2343E">
              <w:rPr>
                <w:rFonts w:ascii="Times New Roman" w:hAnsi="Times New Roman" w:cs="Times New Roman"/>
                <w:color w:val="000000"/>
              </w:rPr>
              <w:t>000</w:t>
            </w:r>
            <w:r w:rsidR="00770CBB">
              <w:rPr>
                <w:rFonts w:ascii="Times New Roman" w:hAnsi="Times New Roman" w:cs="Times New Roman"/>
                <w:color w:val="000000"/>
              </w:rPr>
              <w:t>,</w:t>
            </w:r>
            <w:r w:rsidR="00B2343E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CONTRIBUIÇÃO DOS SERVIDORES INATIVOS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29148C" w:rsidP="0029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55.0</w:t>
            </w:r>
            <w:r w:rsidR="00770CBB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II- REMUNERAÇÕES DOS INVESTIMENTOS RPPS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bottom"/>
          </w:tcPr>
          <w:p w:rsidR="00770CBB" w:rsidRPr="001F26FC" w:rsidRDefault="00770CBB" w:rsidP="0029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REMUNERAÇÃO DOS INVEST. RENDA VARIAVÉL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29148C" w:rsidP="00217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  <w:r w:rsidR="0021748C">
              <w:rPr>
                <w:rFonts w:ascii="Times New Roman" w:hAnsi="Times New Roman" w:cs="Times New Roman"/>
                <w:color w:val="000000"/>
              </w:rPr>
              <w:t>00</w:t>
            </w:r>
            <w:r w:rsidR="00770CBB">
              <w:rPr>
                <w:rFonts w:ascii="Times New Roman" w:hAnsi="Times New Roman" w:cs="Times New Roman"/>
                <w:color w:val="000000"/>
              </w:rPr>
              <w:t>.</w:t>
            </w:r>
            <w:r w:rsidR="0021748C">
              <w:rPr>
                <w:rFonts w:ascii="Times New Roman" w:hAnsi="Times New Roman" w:cs="Times New Roman"/>
                <w:color w:val="000000"/>
              </w:rPr>
              <w:t>000</w:t>
            </w:r>
            <w:r w:rsidR="00770CBB">
              <w:rPr>
                <w:rFonts w:ascii="Times New Roman" w:hAnsi="Times New Roman" w:cs="Times New Roman"/>
                <w:color w:val="000000"/>
              </w:rPr>
              <w:t>,</w:t>
            </w:r>
            <w:r w:rsidR="0021748C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III- Indenizações Restituições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COMPENSAÇÕES ENTRE RGPS E O RPPS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nil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III- RECEITA INTRA ORÇAMENTÁRIA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000000"/>
            </w:tcBorders>
            <w:vAlign w:val="bottom"/>
          </w:tcPr>
          <w:p w:rsidR="00770CBB" w:rsidRDefault="0029148C" w:rsidP="0029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  <w:r w:rsidR="00770CBB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395</w:t>
            </w:r>
            <w:r w:rsidR="00770CBB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21748C"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  <w:r w:rsidR="00770CBB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21748C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</w:tr>
      <w:tr w:rsidR="00770CBB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CONTRIBUIÇÃO PATRONAL SERVIDOR ATIVO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6279C1" w:rsidP="0029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770CBB">
              <w:rPr>
                <w:rFonts w:ascii="Times New Roman" w:hAnsi="Times New Roman" w:cs="Times New Roman"/>
                <w:color w:val="000000"/>
              </w:rPr>
              <w:t>.</w:t>
            </w:r>
            <w:r w:rsidR="0029148C">
              <w:rPr>
                <w:rFonts w:ascii="Times New Roman" w:hAnsi="Times New Roman" w:cs="Times New Roman"/>
                <w:color w:val="000000"/>
              </w:rPr>
              <w:t>9</w:t>
            </w:r>
            <w:r w:rsidR="0021748C">
              <w:rPr>
                <w:rFonts w:ascii="Times New Roman" w:hAnsi="Times New Roman" w:cs="Times New Roman"/>
                <w:color w:val="000000"/>
              </w:rPr>
              <w:t>00</w:t>
            </w:r>
            <w:r w:rsidR="00770CBB">
              <w:rPr>
                <w:rFonts w:ascii="Times New Roman" w:hAnsi="Times New Roman" w:cs="Times New Roman"/>
                <w:color w:val="000000"/>
              </w:rPr>
              <w:t>.</w:t>
            </w:r>
            <w:r w:rsidR="0021748C">
              <w:rPr>
                <w:rFonts w:ascii="Times New Roman" w:hAnsi="Times New Roman" w:cs="Times New Roman"/>
                <w:color w:val="000000"/>
              </w:rPr>
              <w:t>000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21748C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770CBB">
        <w:trPr>
          <w:trHeight w:val="315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CONTRIBUIÇÃO DE REGIME DE PARC. DE DÉBITOS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BB" w:rsidRDefault="00770CBB" w:rsidP="0029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29148C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5.000,00</w:t>
            </w:r>
          </w:p>
        </w:tc>
      </w:tr>
    </w:tbl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4302F" w:rsidRDefault="004430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DISCRIMINAÇÃO DA DESPESA POR UNIDADE DA ADMINISTRAÇÃO DIRETA E INDIRETA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8722D" w:rsidRDefault="009872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0"/>
        <w:gridCol w:w="2041"/>
      </w:tblGrid>
      <w:tr w:rsidR="00770CBB">
        <w:trPr>
          <w:trHeight w:val="300"/>
        </w:trPr>
        <w:tc>
          <w:tcPr>
            <w:tcW w:w="83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770CBB" w:rsidRDefault="00770CBB" w:rsidP="0098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DESCRIMINAÇÃO DAS DESPESAS</w:t>
            </w:r>
          </w:p>
        </w:tc>
      </w:tr>
      <w:tr w:rsidR="0098722D" w:rsidTr="0098722D">
        <w:trPr>
          <w:trHeight w:val="300"/>
        </w:trPr>
        <w:tc>
          <w:tcPr>
            <w:tcW w:w="8381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</w:tcPr>
          <w:p w:rsidR="0098722D" w:rsidRDefault="0098722D" w:rsidP="0098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  </w:t>
            </w:r>
          </w:p>
        </w:tc>
      </w:tr>
      <w:tr w:rsidR="00770CBB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GASTOS DA PREFEITURA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7357" w:rsidP="00B7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="00B7292E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B7292E">
              <w:rPr>
                <w:rFonts w:ascii="Times New Roman" w:hAnsi="Times New Roman" w:cs="Times New Roman"/>
                <w:color w:val="000000"/>
              </w:rPr>
              <w:t>574</w:t>
            </w:r>
            <w:r>
              <w:rPr>
                <w:rFonts w:ascii="Times New Roman" w:hAnsi="Times New Roman" w:cs="Times New Roman"/>
                <w:color w:val="000000"/>
              </w:rPr>
              <w:t>.963,73</w:t>
            </w:r>
            <w:r w:rsidR="00770CB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70CBB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FUNDO MUNICIPAL DE SAÚDE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7357" w:rsidP="0098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62.867.702,00</w:t>
            </w:r>
          </w:p>
        </w:tc>
      </w:tr>
      <w:tr w:rsidR="00770CBB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FUNDO MUNICIPAL DE ASSISTÊNCIA SOCIAL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323FA" w:rsidP="0077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="0077735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00.1</w:t>
            </w:r>
            <w:r w:rsidR="00777357">
              <w:rPr>
                <w:rFonts w:ascii="Times New Roman" w:hAnsi="Times New Roman" w:cs="Times New Roman"/>
                <w:color w:val="000000"/>
              </w:rPr>
              <w:t>56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77735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770CBB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FUNDO MUNI. DOS DIREITOS DA CRIANÇA E DO ADOLESCENTE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323FA" w:rsidP="009C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C3F95">
              <w:rPr>
                <w:rFonts w:ascii="Times New Roman" w:hAnsi="Times New Roman" w:cs="Times New Roman"/>
                <w:color w:val="000000"/>
              </w:rPr>
              <w:t>17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9C3F95">
              <w:rPr>
                <w:rFonts w:ascii="Times New Roman" w:hAnsi="Times New Roman" w:cs="Times New Roman"/>
                <w:color w:val="000000"/>
              </w:rPr>
              <w:t>48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70CBB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SEROPREVI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323FA" w:rsidP="0077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77735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.000.000,00</w:t>
            </w:r>
          </w:p>
        </w:tc>
      </w:tr>
      <w:tr w:rsidR="00770CBB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CÂMARA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9C3F95" w:rsidP="00BC1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BC141E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.700</w:t>
            </w:r>
            <w:r w:rsidR="002D648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="002D6482">
              <w:rPr>
                <w:rFonts w:ascii="Times New Roman" w:hAnsi="Times New Roman" w:cs="Times New Roman"/>
                <w:color w:val="000000"/>
              </w:rPr>
              <w:t>,0</w:t>
            </w:r>
            <w:r w:rsidR="006704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70CBB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FUNDO MUNICIPAL DE CONSERVAÇÃO AMBIENTAL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323FA" w:rsidP="0077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7735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0.000,00</w:t>
            </w:r>
          </w:p>
        </w:tc>
      </w:tr>
      <w:tr w:rsidR="00770CBB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FUNDO MUNICIPAL DE HABITAÇÃO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323FA" w:rsidP="0048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5.000,00</w:t>
            </w:r>
          </w:p>
        </w:tc>
      </w:tr>
      <w:tr w:rsidR="00770CBB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CEJUR                                                                                                                                    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323FA" w:rsidP="0077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77735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0.000,00</w:t>
            </w:r>
          </w:p>
        </w:tc>
      </w:tr>
      <w:tr w:rsidR="00770CBB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FUNDO MUNICIPAL DE IDOSO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323FA" w:rsidP="00065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B35D0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B35D07">
              <w:rPr>
                <w:rFonts w:ascii="Times New Roman" w:hAnsi="Times New Roman" w:cs="Times New Roman"/>
                <w:color w:val="000000"/>
              </w:rPr>
              <w:t>5</w:t>
            </w:r>
            <w:r w:rsidR="000655E8">
              <w:rPr>
                <w:rFonts w:ascii="Times New Roman" w:hAnsi="Times New Roman" w:cs="Times New Roman"/>
                <w:color w:val="000000"/>
              </w:rPr>
              <w:t>28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70CBB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FUNDO ESPECIAL DA SECRETARIA DE ORDEM PÚBLICA-FUNESOP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323FA" w:rsidP="0077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7735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0.000,00</w:t>
            </w:r>
          </w:p>
        </w:tc>
      </w:tr>
      <w:tr w:rsidR="00770CBB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 DAS DESPESAS FIXADA NO MUNICÍPIO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770CBB" w:rsidTr="0098722D">
        <w:trPr>
          <w:trHeight w:val="315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(ADMINISTRAÇÃO DIRETA E INDIRETA)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770CBB" w:rsidRDefault="00B35D07" w:rsidP="00BC1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=SUM(ABOVE) </w:instrText>
            </w:r>
            <w:r>
              <w:rPr>
                <w:rFonts w:ascii="Calibri" w:hAnsi="Calibri" w:cs="Calibri"/>
              </w:rPr>
              <w:fldChar w:fldCharType="end"/>
            </w:r>
            <w:r w:rsidR="000655E8">
              <w:rPr>
                <w:rFonts w:ascii="Calibri" w:hAnsi="Calibri" w:cs="Calibri"/>
              </w:rPr>
              <w:fldChar w:fldCharType="begin"/>
            </w:r>
            <w:r w:rsidR="000655E8">
              <w:rPr>
                <w:rFonts w:ascii="Calibri" w:hAnsi="Calibri" w:cs="Calibri"/>
              </w:rPr>
              <w:instrText xml:space="preserve"> =SUM(ABOVE) </w:instrText>
            </w:r>
            <w:r w:rsidR="000655E8">
              <w:rPr>
                <w:rFonts w:ascii="Calibri" w:hAnsi="Calibri" w:cs="Calibri"/>
              </w:rPr>
              <w:fldChar w:fldCharType="separate"/>
            </w:r>
            <w:r w:rsidR="000655E8">
              <w:rPr>
                <w:rFonts w:ascii="Calibri" w:hAnsi="Calibri" w:cs="Calibri"/>
                <w:noProof/>
              </w:rPr>
              <w:t>4</w:t>
            </w:r>
            <w:r w:rsidR="00BC141E">
              <w:rPr>
                <w:rFonts w:ascii="Calibri" w:hAnsi="Calibri" w:cs="Calibri"/>
                <w:noProof/>
              </w:rPr>
              <w:t>20</w:t>
            </w:r>
            <w:r w:rsidR="000655E8">
              <w:rPr>
                <w:rFonts w:ascii="Calibri" w:hAnsi="Calibri" w:cs="Calibri"/>
                <w:noProof/>
              </w:rPr>
              <w:t>.091.830,02</w:t>
            </w:r>
            <w:r w:rsidR="000655E8">
              <w:rPr>
                <w:rFonts w:ascii="Calibri" w:hAnsi="Calibri" w:cs="Calibri"/>
              </w:rPr>
              <w:fldChar w:fldCharType="end"/>
            </w:r>
          </w:p>
        </w:tc>
      </w:tr>
    </w:tbl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4º</w:t>
      </w:r>
      <w:r>
        <w:rPr>
          <w:rFonts w:ascii="Times New Roman" w:hAnsi="Times New Roman" w:cs="Times New Roman"/>
        </w:rPr>
        <w:t xml:space="preserve"> - As despesas da Administração Direta a serem realizadas segundo as discriminações dos anexos</w:t>
      </w:r>
      <w:r w:rsidR="00AE44BB">
        <w:rPr>
          <w:rFonts w:ascii="Times New Roman" w:hAnsi="Times New Roman" w:cs="Times New Roman"/>
        </w:rPr>
        <w:t xml:space="preserve"> apresentam sua</w:t>
      </w:r>
      <w:r>
        <w:rPr>
          <w:rFonts w:ascii="Times New Roman" w:hAnsi="Times New Roman" w:cs="Times New Roman"/>
        </w:rPr>
        <w:t xml:space="preserve"> composição por função e por órgão, conforme os seguintes desdobramentos: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4"/>
        <w:gridCol w:w="4417"/>
        <w:gridCol w:w="2732"/>
      </w:tblGrid>
      <w:tr w:rsidR="00770CBB">
        <w:trPr>
          <w:trHeight w:val="77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Código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Total Fixado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LEGISLATIVA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C166E4" w:rsidP="00BC14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141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566E12">
              <w:rPr>
                <w:rFonts w:ascii="Times New Roman" w:hAnsi="Times New Roman" w:cs="Times New Roman"/>
              </w:rPr>
              <w:t>700</w:t>
            </w:r>
            <w:r>
              <w:rPr>
                <w:rFonts w:ascii="Times New Roman" w:hAnsi="Times New Roman" w:cs="Times New Roman"/>
              </w:rPr>
              <w:t>.</w:t>
            </w:r>
            <w:r w:rsidR="00566E12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</w:t>
            </w:r>
            <w:r w:rsidR="00566E12">
              <w:rPr>
                <w:rFonts w:ascii="Times New Roman" w:hAnsi="Times New Roman" w:cs="Times New Roman"/>
              </w:rPr>
              <w:t>0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ESSENCIAL À JUSTIÇA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ADMINISTRAÇÃO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BA4D42" w:rsidP="003B27A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86.032.978,98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SEGURANÇA PÚBLICA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C166E4" w:rsidP="00BA4D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BA4D42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0.000,00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ASSISTÊNCIA SOCIAL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4434F1" w:rsidP="00BA4D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A4D4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="00BA4D4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BA4D42">
              <w:rPr>
                <w:rFonts w:ascii="Times New Roman" w:hAnsi="Times New Roman" w:cs="Times New Roman"/>
              </w:rPr>
              <w:t>132</w:t>
            </w:r>
            <w:r>
              <w:rPr>
                <w:rFonts w:ascii="Times New Roman" w:hAnsi="Times New Roman" w:cs="Times New Roman"/>
              </w:rPr>
              <w:t>,</w:t>
            </w:r>
            <w:r w:rsidR="00BA4D42">
              <w:rPr>
                <w:rFonts w:ascii="Times New Roman" w:hAnsi="Times New Roman" w:cs="Times New Roman"/>
              </w:rPr>
              <w:t>43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PREVIDÊNCIA SOCIAL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C166E4" w:rsidP="00BA4D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A4D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.000.000,00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SAÚDE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4434F1" w:rsidP="00BA4D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A4D4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BA4D42">
              <w:rPr>
                <w:rFonts w:ascii="Times New Roman" w:hAnsi="Times New Roman" w:cs="Times New Roman"/>
              </w:rPr>
              <w:t>660</w:t>
            </w:r>
            <w:r>
              <w:rPr>
                <w:rFonts w:ascii="Times New Roman" w:hAnsi="Times New Roman" w:cs="Times New Roman"/>
              </w:rPr>
              <w:t>.</w:t>
            </w:r>
            <w:r w:rsidR="00BA4D42">
              <w:rPr>
                <w:rFonts w:ascii="Times New Roman" w:hAnsi="Times New Roman" w:cs="Times New Roman"/>
              </w:rPr>
              <w:t>571</w:t>
            </w:r>
            <w:r>
              <w:rPr>
                <w:rFonts w:ascii="Times New Roman" w:hAnsi="Times New Roman" w:cs="Times New Roman"/>
              </w:rPr>
              <w:t>,8</w:t>
            </w:r>
            <w:r w:rsidR="00BA4D42">
              <w:rPr>
                <w:rFonts w:ascii="Times New Roman" w:hAnsi="Times New Roman" w:cs="Times New Roman"/>
              </w:rPr>
              <w:t>5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TRABALHO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BB0378" w:rsidP="00BA4D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A4D4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EDUCAÇÃO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4434F1" w:rsidP="00BA4D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4D42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.</w:t>
            </w:r>
            <w:r w:rsidR="00BA4D42">
              <w:rPr>
                <w:rFonts w:ascii="Times New Roman" w:hAnsi="Times New Roman" w:cs="Times New Roman"/>
              </w:rPr>
              <w:t>261</w:t>
            </w:r>
            <w:r>
              <w:rPr>
                <w:rFonts w:ascii="Times New Roman" w:hAnsi="Times New Roman" w:cs="Times New Roman"/>
              </w:rPr>
              <w:t>.</w:t>
            </w:r>
            <w:r w:rsidR="00BA4D42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CULTURA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4434F1" w:rsidP="00BA4D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BA4D42">
              <w:rPr>
                <w:rFonts w:ascii="Times New Roman" w:hAnsi="Times New Roman" w:cs="Times New Roman"/>
              </w:rPr>
              <w:t>410.000</w:t>
            </w:r>
            <w:r>
              <w:rPr>
                <w:rFonts w:ascii="Times New Roman" w:hAnsi="Times New Roman" w:cs="Times New Roman"/>
              </w:rPr>
              <w:t>,</w:t>
            </w:r>
            <w:r w:rsidR="00BA4D42">
              <w:rPr>
                <w:rFonts w:ascii="Times New Roman" w:hAnsi="Times New Roman" w:cs="Times New Roman"/>
              </w:rPr>
              <w:t>00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URBANISMO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BB0378" w:rsidP="00BA4D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A4D4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="00BA4D42">
              <w:rPr>
                <w:rFonts w:ascii="Times New Roman" w:hAnsi="Times New Roman" w:cs="Times New Roman"/>
              </w:rPr>
              <w:t>560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HABITAÇÃO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BA4D42" w:rsidP="00BA4D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434F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="004434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672</w:t>
            </w:r>
            <w:r w:rsidR="004434F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SANEAMENTO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BA4D42" w:rsidP="00BA4D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1.375</w:t>
            </w:r>
            <w:r w:rsidR="004434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466,06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GESTÃO AMBIENTAL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4434F1" w:rsidP="00BA4D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1.0</w:t>
            </w:r>
            <w:r w:rsidR="00BA4D4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0.</w:t>
            </w:r>
            <w:r w:rsidR="00BA4D42">
              <w:rPr>
                <w:rFonts w:ascii="Times New Roman" w:hAnsi="Times New Roman" w:cs="Times New Roman"/>
              </w:rPr>
              <w:t>672</w:t>
            </w:r>
            <w:r>
              <w:rPr>
                <w:rFonts w:ascii="Times New Roman" w:hAnsi="Times New Roman" w:cs="Times New Roman"/>
              </w:rPr>
              <w:t>,28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AGRICULTURA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BA4D42" w:rsidP="00C166E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420</w:t>
            </w:r>
            <w:r w:rsidR="00770CBB">
              <w:rPr>
                <w:rFonts w:ascii="Times New Roman" w:hAnsi="Times New Roman" w:cs="Times New Roman"/>
              </w:rPr>
              <w:t>.</w:t>
            </w:r>
            <w:r w:rsidR="00C166E4">
              <w:rPr>
                <w:rFonts w:ascii="Times New Roman" w:hAnsi="Times New Roman" w:cs="Times New Roman"/>
              </w:rPr>
              <w:t>000</w:t>
            </w:r>
            <w:r w:rsidR="00770CBB">
              <w:rPr>
                <w:rFonts w:ascii="Times New Roman" w:hAnsi="Times New Roman" w:cs="Times New Roman"/>
              </w:rPr>
              <w:t>,00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COMÉRCIO E SERVIÇOS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BA4D42" w:rsidP="004434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115</w:t>
            </w:r>
            <w:r w:rsidR="00A3787D">
              <w:rPr>
                <w:rFonts w:ascii="Times New Roman" w:hAnsi="Times New Roman" w:cs="Times New Roman"/>
              </w:rPr>
              <w:t>.000,00</w:t>
            </w:r>
          </w:p>
        </w:tc>
      </w:tr>
      <w:tr w:rsidR="00A3787D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87D" w:rsidRDefault="00A378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87D" w:rsidRDefault="00A378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COMUNICAÇÕES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87D" w:rsidRDefault="00A3787D" w:rsidP="00A378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100.000,00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TRANSPORTES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3B27A2" w:rsidP="00BA4D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A4D4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="005F05F9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="00A3787D">
              <w:rPr>
                <w:rFonts w:ascii="Times New Roman" w:hAnsi="Times New Roman" w:cs="Times New Roman"/>
              </w:rPr>
              <w:t>00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DESPORTO E LAZER 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3B27A2" w:rsidP="004434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2.214.836,14</w:t>
            </w:r>
          </w:p>
        </w:tc>
      </w:tr>
      <w:tr w:rsidR="00770CBB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RESERVA DE CONTINGÊNCIA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BA4D42" w:rsidP="00BA4D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B27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3B27A2">
              <w:rPr>
                <w:rFonts w:ascii="Times New Roman" w:hAnsi="Times New Roman" w:cs="Times New Roman"/>
              </w:rPr>
              <w:t>00.000,00</w:t>
            </w:r>
          </w:p>
        </w:tc>
      </w:tr>
      <w:tr w:rsidR="00770CBB">
        <w:trPr>
          <w:trHeight w:val="1"/>
        </w:trPr>
        <w:tc>
          <w:tcPr>
            <w:tcW w:w="5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CBB" w:rsidRDefault="00854F65" w:rsidP="00BC14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=SUM(ABOVE)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4</w:t>
            </w:r>
            <w:r w:rsidR="00BC141E">
              <w:rPr>
                <w:rFonts w:ascii="Calibri" w:hAnsi="Calibri" w:cs="Calibri"/>
                <w:noProof/>
              </w:rPr>
              <w:t>20</w:t>
            </w:r>
            <w:r>
              <w:rPr>
                <w:rFonts w:ascii="Calibri" w:hAnsi="Calibri" w:cs="Calibri"/>
                <w:noProof/>
              </w:rPr>
              <w:t>.091.830,02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 – DESPESA POR ORGÃO         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B46DA" w:rsidRDefault="00FB46DA" w:rsidP="00FB46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Seção II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84"/>
        <w:gridCol w:w="5203"/>
        <w:gridCol w:w="1720"/>
      </w:tblGrid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CÓDIGO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TOTAL FIXADO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01.02.000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GABINETE DO VICE PREFEITO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 w:rsidP="00592F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2F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01.03.000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PROCURADORIA GERAL DO MUNICIPIO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 w:rsidP="00B142D2">
            <w:pPr>
              <w:widowControl w:val="0"/>
              <w:tabs>
                <w:tab w:val="left" w:pos="0"/>
                <w:tab w:val="center" w:pos="926"/>
                <w:tab w:val="right" w:pos="185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142D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="00B142D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01.04.000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SECRETARIA DE GOVERNO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2.500.000,00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01.05.000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SEC. DE PLANEJAMENTO E DESENVOLVIMENTO SUSTENTÁVEL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592F36" w:rsidP="00592F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1.78</w:t>
            </w:r>
            <w:r w:rsidR="00FB46DA">
              <w:rPr>
                <w:rFonts w:ascii="Times New Roman" w:hAnsi="Times New Roman" w:cs="Times New Roman"/>
              </w:rPr>
              <w:t>8.000,00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01.06.000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SECRETARIA DE ADMINISTRAÇÃO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A138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22.203.277,18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01.07.000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SECRETARIA DE FAZENDA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3E74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12.200.000,00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01.08.000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SEC. DE OBRAS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950F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21.560.629,92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01.09.000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SECRETARIA DE EDUCAÇÃO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3E74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164.261.500,00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01.10.000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SECRETARIA MUNICIPAL DE TRABALHO, EMPREGO E RENDA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 w:rsidP="003878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78FE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01.11.000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SECRETARIA MUNICIPAL DE MEIO AMBIENTE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 w:rsidP="00950F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950F40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01.12.000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CONTROLADORIA GERAL DO MUNICÍPIO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592F36" w:rsidP="00592F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730</w:t>
            </w:r>
            <w:r w:rsidR="00FB46DA">
              <w:rPr>
                <w:rFonts w:ascii="Times New Roman" w:hAnsi="Times New Roman" w:cs="Times New Roman"/>
              </w:rPr>
              <w:t>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01.13.000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SEC. MUNICIPAL DE SERVIÇOS PÚBLICOS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3F68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45.354.000,00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01.14.000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SEC. MUNICIPAL DE SUPRIMENTOS 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1.300.000,00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01.15.000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SEC. MUN. DE AÇÃO SOCIAL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 w:rsidP="00176D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76D0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00.</w:t>
            </w:r>
            <w:r w:rsidR="00D6623D">
              <w:rPr>
                <w:rFonts w:ascii="Times New Roman" w:hAnsi="Times New Roman" w:cs="Times New Roman"/>
              </w:rPr>
              <w:t>833</w:t>
            </w:r>
            <w:r>
              <w:rPr>
                <w:rFonts w:ascii="Times New Roman" w:hAnsi="Times New Roman" w:cs="Times New Roman"/>
              </w:rPr>
              <w:t>,</w:t>
            </w:r>
            <w:r w:rsidR="00D6623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01.16.000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GABINETE DO PREFEITO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 w:rsidP="00D662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5.671.722,8</w:t>
            </w:r>
            <w:r w:rsidR="00D6623D">
              <w:rPr>
                <w:rFonts w:ascii="Times New Roman" w:hAnsi="Times New Roman" w:cs="Times New Roman"/>
              </w:rPr>
              <w:t>3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01.17.000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SEC. MUNIC. DE COMUNICAÇÃO E EVENTOS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E122DB" w:rsidP="00E122D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B6AC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DB6ACB">
              <w:rPr>
                <w:rFonts w:ascii="Times New Roman" w:hAnsi="Times New Roman" w:cs="Times New Roman"/>
              </w:rPr>
              <w:t>27.000,00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01.18.000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SEC. DE SEGURANÇA E ORDEM PÚBLICA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3E74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5.045.000,00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01.30.000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SEC. MUN. DE INDÚSTRIA, COMÉRCIO, CIÊNCIA TECNOLOGIA E INOVAÇÃO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01.31.000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 w:rsidP="001D345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SEC. MUN. DE </w:t>
            </w:r>
            <w:r w:rsidR="001D3453">
              <w:rPr>
                <w:rFonts w:ascii="Times New Roman" w:hAnsi="Times New Roman" w:cs="Times New Roman"/>
              </w:rPr>
              <w:t xml:space="preserve">CULTURA E </w:t>
            </w:r>
            <w:r>
              <w:rPr>
                <w:rFonts w:ascii="Times New Roman" w:hAnsi="Times New Roman" w:cs="Times New Roman"/>
              </w:rPr>
              <w:t xml:space="preserve">TURISMO 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 w:rsidP="0011719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="0011719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01.33.000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SEC. MUN. DE ASSUNTOS ESTRATÉGICOS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01.34.000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SECRETÁRIA MUNICIPAL DE ESPORTE E LAZER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 w:rsidP="00B142D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142D2">
              <w:rPr>
                <w:rFonts w:ascii="Times New Roman" w:hAnsi="Times New Roman" w:cs="Times New Roman"/>
              </w:rPr>
              <w:t>321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01.35.000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DE DEFESA CIVIL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 w:rsidP="00B142D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B142D2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0.000,00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01.36.000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SEC. MUNICIPAL. DE AGRONEGÓCIOS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 w:rsidP="00B142D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142D2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01.90.000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RESERVA DE CONTINGÊNCIA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111F97" w:rsidP="008F53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3.000.000,00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02.01.000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CÂMARA MUNICIPAL DE SEROPÉDICA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 w:rsidP="0040543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543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950F40">
              <w:rPr>
                <w:rFonts w:ascii="Times New Roman" w:hAnsi="Times New Roman" w:cs="Times New Roman"/>
              </w:rPr>
              <w:t>700.000,00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05.22.000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FUNDO MUNICIPAL DE SAÚDE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36F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62.867.702,00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07.23.000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FUNDO MUNICIPAL DE ASSISTÊNCIA SOCIAL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 w:rsidP="00176D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76D0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00.1</w:t>
            </w:r>
            <w:r w:rsidR="00D6623D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,</w:t>
            </w:r>
            <w:r w:rsidR="00D6623D">
              <w:rPr>
                <w:rFonts w:ascii="Times New Roman" w:hAnsi="Times New Roman" w:cs="Times New Roman"/>
              </w:rPr>
              <w:t>29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lastRenderedPageBreak/>
              <w:t>09.24.000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FUNDO MUNICIPAL DA CRIANÇA E ADOLESCÊNCIA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B46DA" w:rsidRDefault="001D345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117.480,00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11.25.000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INSTITUTO DE PREVIDENCIA DO MUNICIPIO DE SEROPEDICA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 w:rsidP="00A138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138F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.000.000,00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12.01.000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FUNDO MUNICIPAL DE CONSERVAÇÃO AMBIENTAL </w:t>
            </w:r>
            <w:r w:rsidR="006705A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FUCONMAS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3F68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620.000,00</w:t>
            </w:r>
          </w:p>
        </w:tc>
      </w:tr>
      <w:tr w:rsidR="00FB46DA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14.01.000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FUNDO MUNICIPAL DE HABITAÇÃO - FUMHABS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</w:tr>
      <w:tr w:rsidR="00FB46DA" w:rsidTr="00FB46DA">
        <w:trPr>
          <w:trHeight w:val="199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16.01.000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CEJUR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 w:rsidP="00524CA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24CA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</w:tr>
      <w:tr w:rsidR="00FB46DA" w:rsidTr="00FB46DA">
        <w:trPr>
          <w:trHeight w:val="199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17.01.000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FUNDO MUNICIPAL DO IDOSO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 w:rsidP="008F53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F535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B4690E">
              <w:rPr>
                <w:rFonts w:ascii="Times New Roman" w:hAnsi="Times New Roman" w:cs="Times New Roman"/>
              </w:rPr>
              <w:t>528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FB46DA" w:rsidTr="00FB46DA">
        <w:trPr>
          <w:trHeight w:val="199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18.01.000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FUNDO ESPECIAL DA SECRETARIA DE ORDEM</w:t>
            </w:r>
          </w:p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PÚBLICA-FUNESOP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B46DA" w:rsidRDefault="00FB46DA" w:rsidP="003878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78F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</w:tr>
      <w:tr w:rsidR="00FB46DA" w:rsidTr="00431142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hideMark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FB46DA" w:rsidRDefault="00C8729E" w:rsidP="0040543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=SUM(ABOVE)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4</w:t>
            </w:r>
            <w:r w:rsidR="0040543B">
              <w:rPr>
                <w:rFonts w:ascii="Calibri" w:hAnsi="Calibri" w:cs="Calibri"/>
                <w:noProof/>
              </w:rPr>
              <w:t>20</w:t>
            </w:r>
            <w:r>
              <w:rPr>
                <w:rFonts w:ascii="Calibri" w:hAnsi="Calibri" w:cs="Calibri"/>
                <w:noProof/>
              </w:rPr>
              <w:t>.091.830,02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:rsidR="00FB46DA" w:rsidRDefault="00FB46DA" w:rsidP="00FB46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B46DA" w:rsidRDefault="00FB46DA" w:rsidP="00FB46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4302F" w:rsidRDefault="004430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ATUALIZAÇÃO DAS RECEITAS E DAS DESPESAS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5º - Fica o Poder Executivo autorizado a tomar as medidas necessárias para ajustar o orçamento municipal de forma a obter o equilíbrio da gestão financeira.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6º - Fica o Poder Executivo autorizado a tomar as medidas necessárias para ajustar o orçamento municipal, às modificações que vierem a ocorrer na política econômica do p</w:t>
      </w:r>
      <w:r w:rsidR="000D322A">
        <w:rPr>
          <w:rFonts w:ascii="Times New Roman" w:hAnsi="Times New Roman" w:cs="Times New Roman"/>
        </w:rPr>
        <w:t>aís e nas finanças do Município, assim como autorizar a transpor , remanejar ou utilizar, total ou parcialmente, as dotações orçamentárias aprovadas nesta Lei, em créditos adicionais, mantida a estrutura programática, expressa por categoria de programação, no mesmo limite da autorização de abertura de crédito suplementar, constante nesta Lei.</w:t>
      </w:r>
    </w:p>
    <w:p w:rsidR="000D322A" w:rsidRDefault="000D322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302F" w:rsidRPr="000D322A" w:rsidRDefault="000D322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1º A autorização do </w:t>
      </w:r>
      <w:r w:rsidRPr="000D322A">
        <w:rPr>
          <w:rFonts w:ascii="Times New Roman" w:hAnsi="Times New Roman" w:cs="Times New Roman"/>
          <w:i/>
        </w:rPr>
        <w:t xml:space="preserve">caput </w:t>
      </w:r>
      <w:r>
        <w:rPr>
          <w:rFonts w:ascii="Times New Roman" w:hAnsi="Times New Roman" w:cs="Times New Roman"/>
        </w:rPr>
        <w:t xml:space="preserve">pode ser usada em decorrência da extinção, transformação, </w:t>
      </w:r>
      <w:r w:rsidR="00182E92">
        <w:rPr>
          <w:rFonts w:ascii="Times New Roman" w:hAnsi="Times New Roman" w:cs="Times New Roman"/>
        </w:rPr>
        <w:t>transferência,</w:t>
      </w:r>
      <w:r>
        <w:rPr>
          <w:rFonts w:ascii="Times New Roman" w:hAnsi="Times New Roman" w:cs="Times New Roman"/>
        </w:rPr>
        <w:t xml:space="preserve"> incorporação ou desmembramento de órgãos, entidade ou fundos,</w:t>
      </w:r>
      <w:r w:rsidR="00182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bem como de alterações de suas competências e atribuições.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0D322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  <w:r w:rsidR="00770CBB">
        <w:rPr>
          <w:rFonts w:ascii="Times New Roman" w:hAnsi="Times New Roman" w:cs="Times New Roman"/>
        </w:rPr>
        <w:t>º - O Poder Executivo poderá atualizar em agosto de 20</w:t>
      </w:r>
      <w:r w:rsidR="00BF713C">
        <w:rPr>
          <w:rFonts w:ascii="Times New Roman" w:hAnsi="Times New Roman" w:cs="Times New Roman"/>
        </w:rPr>
        <w:t>2</w:t>
      </w:r>
      <w:r w:rsidR="001E4B67">
        <w:rPr>
          <w:rFonts w:ascii="Times New Roman" w:hAnsi="Times New Roman" w:cs="Times New Roman"/>
        </w:rPr>
        <w:t>3</w:t>
      </w:r>
      <w:r w:rsidR="00770CBB">
        <w:rPr>
          <w:rFonts w:ascii="Times New Roman" w:hAnsi="Times New Roman" w:cs="Times New Roman"/>
        </w:rPr>
        <w:t>, os valores constantes desta Lei, com base de índice oficial de inflação acumulada publicada pela Fundação Getúlio Vargas de janeiro a julho de 20</w:t>
      </w:r>
      <w:r w:rsidR="009F04CB">
        <w:rPr>
          <w:rFonts w:ascii="Times New Roman" w:hAnsi="Times New Roman" w:cs="Times New Roman"/>
        </w:rPr>
        <w:t>2</w:t>
      </w:r>
      <w:r w:rsidR="001E4B67">
        <w:rPr>
          <w:rFonts w:ascii="Times New Roman" w:hAnsi="Times New Roman" w:cs="Times New Roman"/>
        </w:rPr>
        <w:t>2</w:t>
      </w:r>
      <w:r w:rsidR="00770CBB">
        <w:rPr>
          <w:rFonts w:ascii="Times New Roman" w:hAnsi="Times New Roman" w:cs="Times New Roman"/>
        </w:rPr>
        <w:t>, levando em consideração o comportamento da receita.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2º - Considera-se abrangida pela hipótese descrita no </w:t>
      </w:r>
      <w:r>
        <w:rPr>
          <w:rFonts w:ascii="Times New Roman" w:hAnsi="Times New Roman" w:cs="Times New Roman"/>
          <w:i/>
          <w:iCs/>
        </w:rPr>
        <w:t>caput</w:t>
      </w:r>
      <w:r>
        <w:rPr>
          <w:rFonts w:ascii="Times New Roman" w:hAnsi="Times New Roman" w:cs="Times New Roman"/>
        </w:rPr>
        <w:t xml:space="preserve"> a necessidade de retificação desta Lei em decorrência da regulamentação do Orçamento Impositivo e em função de eventuais alterações da LDO e do PPA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7º - Ficam criadas as contas de dedução da receita (9718.01.2.1.000, 9718.01.5.1.000, 9718.06.1.1.000, 9728.01.1.1.000, 9728.01.2.1.000, 9728.01.3.1.000) de caráter contábil do Município e as respectivas contrapartidas.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1º - As respectivas contas servem para manter o equilíbrio orçamentário nas unidades gestoras e deverão ser utilizadas em contrapartida as transferências extra-orçamentárias.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2º - Os valores transferidos serão os permitidos e estabelecidos constitucionalmente de forma a garantir a </w:t>
      </w:r>
      <w:r>
        <w:rPr>
          <w:rFonts w:ascii="Times New Roman" w:hAnsi="Times New Roman" w:cs="Times New Roman"/>
        </w:rPr>
        <w:lastRenderedPageBreak/>
        <w:t>operacionalização da UGS.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Seção III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AUTORIZAÇÃO PARA ABERTURA DE CRÉDITOS SUPLEMENTARES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8º - Fica o Poder Executivo autorizado, nos termos do artigo 7º da Lei Federal 4320 de 17 de março de 1964, a abrir Créditos Suplementares no decorrer do exercício de 20</w:t>
      </w:r>
      <w:r w:rsidR="00BF713C">
        <w:rPr>
          <w:rFonts w:ascii="Times New Roman" w:hAnsi="Times New Roman" w:cs="Times New Roman"/>
        </w:rPr>
        <w:t>2</w:t>
      </w:r>
      <w:r w:rsidR="00D63EC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Mediante transposição, remanejamento ou transferências de recursos de uma categoria de programação para outra, com a finalidade de atender insuficiência nas dotações orçamentárias até o limite de </w:t>
      </w:r>
      <w:r w:rsidR="00207227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% (</w:t>
      </w:r>
      <w:r w:rsidR="00207227">
        <w:rPr>
          <w:rFonts w:ascii="Times New Roman" w:hAnsi="Times New Roman" w:cs="Times New Roman"/>
        </w:rPr>
        <w:t>quarenta</w:t>
      </w:r>
      <w:r>
        <w:rPr>
          <w:rFonts w:ascii="Times New Roman" w:hAnsi="Times New Roman" w:cs="Times New Roman"/>
        </w:rPr>
        <w:t xml:space="preserve"> por cento) do total Receita do orçamento Fiscal e da Seguridade Social.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1º - Excluem-se desse limite, os créditos destinados a suprir insuficiência das dotações destinadas a pessoal, obrigações patronais de qualquer natureza, encargos sociais, inativos e pensionistas, sentenças judiciais, assim como as contas vinculadas, convênios de toda a espécie, FUNDEB, Transferências de Royalties,</w:t>
      </w:r>
      <w:r w:rsidR="00D63EC4">
        <w:rPr>
          <w:rFonts w:ascii="Times New Roman" w:hAnsi="Times New Roman" w:cs="Times New Roman"/>
        </w:rPr>
        <w:t xml:space="preserve"> Valores Destinados a Custear a Previdência dos Funcionários Públicos Municipais, Do Fundo Nacional de Assistência Social,</w:t>
      </w:r>
      <w:r>
        <w:rPr>
          <w:rFonts w:ascii="Times New Roman" w:hAnsi="Times New Roman" w:cs="Times New Roman"/>
        </w:rPr>
        <w:t xml:space="preserve"> FNDE e do Ministério da Saúde</w:t>
      </w:r>
      <w:r w:rsidR="00D63EC4">
        <w:rPr>
          <w:rFonts w:ascii="Times New Roman" w:hAnsi="Times New Roman" w:cs="Times New Roman"/>
        </w:rPr>
        <w:t xml:space="preserve"> (FUNDO A FUNDO)</w:t>
      </w:r>
      <w:r>
        <w:rPr>
          <w:rFonts w:ascii="Times New Roman" w:hAnsi="Times New Roman" w:cs="Times New Roman"/>
        </w:rPr>
        <w:t>, Câmara Municipal bem como o excesso de arrecadação apurado no período e superávit financeiro apurado no balanço do exercício anterior.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2º - O índice deste artigo será acrescido no total de créditos suplementares abertos no exercício.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Seção IV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Das Disposições Gerais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9º - Fica o Poder Executivo autorizado a aprovar, por decreto, uma programação financeira de desembolso para exercício de 20</w:t>
      </w:r>
      <w:r w:rsidR="00BF713C">
        <w:rPr>
          <w:rFonts w:ascii="Times New Roman" w:hAnsi="Times New Roman" w:cs="Times New Roman"/>
        </w:rPr>
        <w:t>2</w:t>
      </w:r>
      <w:r w:rsidR="001E4B6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10º - Fica o Poder executivo autorizado a realizar operações de créditos por Antecipação de Receita Orçamentária (ARO), com finalidade de manter o equilíbrio orçamentário Financeiro do Município.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11º - Fica o Poder Executivo autorizado a inclusão da Receita de Alienação de Bens Imóveis, conforme parágrafo 3º Art. 7º da Lei 4320/64.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único – A programação será fixada através de contas trimestrais ou a critério do Poder Executivo para assegurar em tempo útil a soma dos recursos necessários e suficientes à execução do Programa Anual de trabalho de cada uma das Unidades Orçamentárias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Capitulo III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DISPOSIÇÕES FINAIS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12º - Fica o Poder Executivo autorizado a adotar normas e procedimentos na execução do orçamento de forma a obter o equilíbrio na Gestão Financeira.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7C73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13º - Fica o Poder Executivo a tomar medidas necessárias para, em virtude de alterações na estrutura </w:t>
      </w: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organizacional ou na competência legal ou regimental de órgãos da administração direta e de entidades da administração indireta, adaptar o orçamento aprovado pela presente Lei, às modificações administrativas ocorridas, inclusive, criando Unidades</w:t>
      </w:r>
      <w:r w:rsidR="00BF713C">
        <w:rPr>
          <w:rFonts w:ascii="Times New Roman" w:hAnsi="Times New Roman" w:cs="Times New Roman"/>
        </w:rPr>
        <w:t>.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Orçamentárias, Programas de Trabalho e Elementos de Despesa, necessárias e redistribuição dos saldos de dotações, observando o princípio do equilíbrio orçamentário.</w:t>
      </w: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14º - A presente Lei entra em vigor na data de sua publicação, produzindo seus efeitos</w:t>
      </w:r>
      <w:r w:rsidR="00BF713C">
        <w:rPr>
          <w:rFonts w:ascii="Times New Roman" w:hAnsi="Times New Roman" w:cs="Times New Roman"/>
        </w:rPr>
        <w:t xml:space="preserve"> a partir de 1º de janeiro de 202</w:t>
      </w:r>
      <w:r w:rsidR="005A492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1F0A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Revogadas as disposições em contrário.</w:t>
      </w:r>
    </w:p>
    <w:p w:rsidR="006705AD" w:rsidRDefault="006705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05AD" w:rsidRDefault="006705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Default="00B47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7C73" w:rsidRPr="00B47C73" w:rsidRDefault="00B47C73" w:rsidP="00B47C73">
      <w:pPr>
        <w:tabs>
          <w:tab w:val="left" w:pos="2268"/>
          <w:tab w:val="left" w:pos="2835"/>
        </w:tabs>
        <w:spacing w:after="160" w:line="259" w:lineRule="auto"/>
        <w:ind w:left="284"/>
        <w:jc w:val="center"/>
        <w:rPr>
          <w:rFonts w:ascii="Verdana" w:eastAsiaTheme="minorHAnsi" w:hAnsi="Verdana" w:cs="Arial"/>
          <w:b/>
          <w:bCs/>
          <w:lang w:eastAsia="en-US"/>
        </w:rPr>
      </w:pPr>
      <w:r w:rsidRPr="00B47C73">
        <w:rPr>
          <w:rFonts w:ascii="Verdana" w:eastAsiaTheme="minorHAnsi" w:hAnsi="Verdana" w:cs="Arial"/>
          <w:b/>
          <w:bCs/>
          <w:lang w:eastAsia="en-US"/>
        </w:rPr>
        <w:t>Seropédica-RJ, 26 de dezembro de 2022.</w:t>
      </w:r>
    </w:p>
    <w:p w:rsidR="00B47C73" w:rsidRPr="00B47C73" w:rsidRDefault="00B47C73" w:rsidP="00B47C73">
      <w:pPr>
        <w:tabs>
          <w:tab w:val="left" w:pos="993"/>
          <w:tab w:val="left" w:pos="1418"/>
        </w:tabs>
        <w:spacing w:after="160" w:line="259" w:lineRule="auto"/>
        <w:ind w:left="284"/>
        <w:jc w:val="center"/>
        <w:rPr>
          <w:rFonts w:ascii="Verdana" w:eastAsiaTheme="minorHAnsi" w:hAnsi="Verdana" w:cs="Arial"/>
          <w:b/>
          <w:bCs/>
          <w:noProof/>
          <w:lang w:eastAsia="en-US"/>
        </w:rPr>
      </w:pPr>
      <w:r w:rsidRPr="00B47C73">
        <w:rPr>
          <w:rFonts w:ascii="Verdana" w:eastAsiaTheme="minorHAnsi" w:hAnsi="Verdana" w:cs="Arial"/>
          <w:b/>
          <w:bCs/>
          <w:noProof/>
          <w:lang w:eastAsia="en-US"/>
        </w:rPr>
        <w:t>LUCAS DUTRA DOS SANTOS</w:t>
      </w:r>
    </w:p>
    <w:p w:rsidR="00B47C73" w:rsidRPr="00B47C73" w:rsidRDefault="00B47C73" w:rsidP="00B47C73">
      <w:pPr>
        <w:tabs>
          <w:tab w:val="left" w:pos="993"/>
          <w:tab w:val="left" w:pos="1418"/>
        </w:tabs>
        <w:spacing w:after="160" w:line="259" w:lineRule="auto"/>
        <w:ind w:left="284"/>
        <w:jc w:val="center"/>
        <w:rPr>
          <w:rFonts w:ascii="Verdana" w:eastAsiaTheme="minorHAnsi" w:hAnsi="Verdana" w:cs="Arial"/>
          <w:lang w:eastAsia="en-US"/>
        </w:rPr>
      </w:pPr>
      <w:r w:rsidRPr="00B47C73">
        <w:rPr>
          <w:rFonts w:ascii="Verdana" w:eastAsiaTheme="minorHAnsi" w:hAnsi="Verdana" w:cs="Arial"/>
          <w:b/>
          <w:bCs/>
          <w:noProof/>
          <w:lang w:eastAsia="en-US"/>
        </w:rPr>
        <w:t>Prefeito Municipal</w:t>
      </w:r>
    </w:p>
    <w:p w:rsidR="00770CBB" w:rsidRDefault="0077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770CBB" w:rsidSect="00F015E9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6E89" w:rsidRDefault="005E6E89" w:rsidP="00B47C73">
      <w:pPr>
        <w:spacing w:after="0" w:line="240" w:lineRule="auto"/>
      </w:pPr>
      <w:r>
        <w:separator/>
      </w:r>
    </w:p>
  </w:endnote>
  <w:endnote w:type="continuationSeparator" w:id="0">
    <w:p w:rsidR="005E6E89" w:rsidRDefault="005E6E89" w:rsidP="00B4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6E89" w:rsidRDefault="005E6E89" w:rsidP="00B47C73">
      <w:pPr>
        <w:spacing w:after="0" w:line="240" w:lineRule="auto"/>
      </w:pPr>
      <w:r>
        <w:separator/>
      </w:r>
    </w:p>
  </w:footnote>
  <w:footnote w:type="continuationSeparator" w:id="0">
    <w:p w:rsidR="005E6E89" w:rsidRDefault="005E6E89" w:rsidP="00B47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C73" w:rsidRPr="00B47C73" w:rsidRDefault="00B47C73" w:rsidP="00B47C73">
    <w:pPr>
      <w:spacing w:after="0" w:line="259" w:lineRule="auto"/>
      <w:ind w:left="284" w:firstLine="720"/>
      <w:rPr>
        <w:rFonts w:ascii="Arial" w:eastAsia="Calibri" w:hAnsi="Arial" w:cs="Arial"/>
        <w:b/>
        <w:lang w:eastAsia="en-US"/>
      </w:rPr>
    </w:pPr>
    <w:r w:rsidRPr="00B47C73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9264" behindDoc="0" locked="0" layoutInCell="1" allowOverlap="1" wp14:anchorId="17217867" wp14:editId="7A14B2CC">
          <wp:simplePos x="0" y="0"/>
          <wp:positionH relativeFrom="column">
            <wp:posOffset>1089</wp:posOffset>
          </wp:positionH>
          <wp:positionV relativeFrom="paragraph">
            <wp:posOffset>-279722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7C73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071C42D6" wp14:editId="623CAFA2">
          <wp:simplePos x="0" y="0"/>
          <wp:positionH relativeFrom="margin">
            <wp:posOffset>3900896</wp:posOffset>
          </wp:positionH>
          <wp:positionV relativeFrom="paragraph">
            <wp:posOffset>-176473</wp:posOffset>
          </wp:positionV>
          <wp:extent cx="2736850" cy="699135"/>
          <wp:effectExtent l="0" t="0" r="6350" b="5715"/>
          <wp:wrapTight wrapText="bothSides">
            <wp:wrapPolygon edited="0">
              <wp:start x="0" y="0"/>
              <wp:lineTo x="0" y="21188"/>
              <wp:lineTo x="21500" y="21188"/>
              <wp:lineTo x="21500" y="0"/>
              <wp:lineTo x="0" y="0"/>
            </wp:wrapPolygon>
          </wp:wrapTight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7C73">
      <w:rPr>
        <w:rFonts w:ascii="Arial" w:eastAsia="Calibri" w:hAnsi="Arial" w:cs="Arial"/>
        <w:sz w:val="24"/>
        <w:szCs w:val="24"/>
        <w:lang w:eastAsia="en-US"/>
      </w:rPr>
      <w:t xml:space="preserve">      </w:t>
    </w:r>
    <w:r w:rsidRPr="00B47C73">
      <w:rPr>
        <w:rFonts w:ascii="Arial" w:eastAsia="Calibri" w:hAnsi="Arial" w:cs="Arial"/>
        <w:b/>
        <w:lang w:eastAsia="en-US"/>
      </w:rPr>
      <w:t xml:space="preserve"> Estado do Rio de Janeiro          </w:t>
    </w:r>
  </w:p>
  <w:p w:rsidR="00B47C73" w:rsidRPr="00B47C73" w:rsidRDefault="00B47C73" w:rsidP="00B47C73">
    <w:pPr>
      <w:tabs>
        <w:tab w:val="left" w:pos="1800"/>
      </w:tabs>
      <w:spacing w:after="0" w:line="259" w:lineRule="auto"/>
      <w:ind w:left="284"/>
      <w:rPr>
        <w:rFonts w:ascii="Arial" w:eastAsia="Calibri" w:hAnsi="Arial" w:cs="Arial"/>
        <w:b/>
        <w:lang w:eastAsia="en-US"/>
      </w:rPr>
    </w:pPr>
    <w:r w:rsidRPr="00B47C73">
      <w:rPr>
        <w:rFonts w:ascii="Arial" w:eastAsia="Calibri" w:hAnsi="Arial" w:cs="Arial"/>
        <w:b/>
        <w:lang w:eastAsia="en-US"/>
      </w:rPr>
      <w:t xml:space="preserve">              Prefeitura Municipal de Seropédica</w:t>
    </w:r>
  </w:p>
  <w:p w:rsidR="00B47C73" w:rsidRPr="00B47C73" w:rsidRDefault="00B47C73" w:rsidP="00B47C73">
    <w:pPr>
      <w:spacing w:after="0" w:line="259" w:lineRule="auto"/>
      <w:ind w:left="284"/>
      <w:rPr>
        <w:rFonts w:ascii="Arial" w:eastAsia="Calibri" w:hAnsi="Arial" w:cs="Arial"/>
        <w:b/>
        <w:lang w:eastAsia="en-US"/>
      </w:rPr>
    </w:pPr>
    <w:r w:rsidRPr="00B47C73">
      <w:rPr>
        <w:rFonts w:ascii="Arial" w:eastAsia="Calibri" w:hAnsi="Arial" w:cs="Arial"/>
        <w:b/>
        <w:lang w:eastAsia="en-US"/>
      </w:rPr>
      <w:t xml:space="preserve">              Gabinete do Prefeito</w:t>
    </w:r>
  </w:p>
  <w:p w:rsidR="00B47C73" w:rsidRDefault="00B47C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3E9A"/>
    <w:multiLevelType w:val="hybridMultilevel"/>
    <w:tmpl w:val="A6FCA1C4"/>
    <w:lvl w:ilvl="0" w:tplc="74C41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166404"/>
    <w:multiLevelType w:val="hybridMultilevel"/>
    <w:tmpl w:val="98A2EF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502895">
    <w:abstractNumId w:val="0"/>
  </w:num>
  <w:num w:numId="2" w16cid:durableId="818152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4BB"/>
    <w:rsid w:val="000025E6"/>
    <w:rsid w:val="0000636C"/>
    <w:rsid w:val="00037CD8"/>
    <w:rsid w:val="000655E8"/>
    <w:rsid w:val="00065D9B"/>
    <w:rsid w:val="000733E1"/>
    <w:rsid w:val="000744B5"/>
    <w:rsid w:val="000747D7"/>
    <w:rsid w:val="0008521F"/>
    <w:rsid w:val="0009119E"/>
    <w:rsid w:val="00092977"/>
    <w:rsid w:val="000C1725"/>
    <w:rsid w:val="000C413A"/>
    <w:rsid w:val="000D322A"/>
    <w:rsid w:val="000E244A"/>
    <w:rsid w:val="000F10C3"/>
    <w:rsid w:val="000F273B"/>
    <w:rsid w:val="000F35F3"/>
    <w:rsid w:val="00107E83"/>
    <w:rsid w:val="0011161D"/>
    <w:rsid w:val="00111F97"/>
    <w:rsid w:val="0011719C"/>
    <w:rsid w:val="001272DA"/>
    <w:rsid w:val="00176D03"/>
    <w:rsid w:val="0018281A"/>
    <w:rsid w:val="00182836"/>
    <w:rsid w:val="00182E92"/>
    <w:rsid w:val="00196AD5"/>
    <w:rsid w:val="001A7FE4"/>
    <w:rsid w:val="001D3453"/>
    <w:rsid w:val="001E4B67"/>
    <w:rsid w:val="001E768B"/>
    <w:rsid w:val="001F0AB9"/>
    <w:rsid w:val="001F26FC"/>
    <w:rsid w:val="00207227"/>
    <w:rsid w:val="00216B2F"/>
    <w:rsid w:val="0021748C"/>
    <w:rsid w:val="0022318C"/>
    <w:rsid w:val="0025001F"/>
    <w:rsid w:val="0029148C"/>
    <w:rsid w:val="002B37B3"/>
    <w:rsid w:val="002D6482"/>
    <w:rsid w:val="002E0C2E"/>
    <w:rsid w:val="002E2DC8"/>
    <w:rsid w:val="00337DFD"/>
    <w:rsid w:val="00341913"/>
    <w:rsid w:val="00353B77"/>
    <w:rsid w:val="00375BC6"/>
    <w:rsid w:val="003878FE"/>
    <w:rsid w:val="003A0F71"/>
    <w:rsid w:val="003B27A2"/>
    <w:rsid w:val="003B5DBD"/>
    <w:rsid w:val="003E1A33"/>
    <w:rsid w:val="003E1B83"/>
    <w:rsid w:val="003E7436"/>
    <w:rsid w:val="003F68A1"/>
    <w:rsid w:val="003F765F"/>
    <w:rsid w:val="0040543B"/>
    <w:rsid w:val="004079B2"/>
    <w:rsid w:val="00414B91"/>
    <w:rsid w:val="00431142"/>
    <w:rsid w:val="0044302F"/>
    <w:rsid w:val="004434F1"/>
    <w:rsid w:val="00462ADF"/>
    <w:rsid w:val="00465C0A"/>
    <w:rsid w:val="00476F36"/>
    <w:rsid w:val="00480D9A"/>
    <w:rsid w:val="00481BE4"/>
    <w:rsid w:val="004A336B"/>
    <w:rsid w:val="004B35C9"/>
    <w:rsid w:val="004B6DA2"/>
    <w:rsid w:val="004E0F63"/>
    <w:rsid w:val="004E1406"/>
    <w:rsid w:val="004F1972"/>
    <w:rsid w:val="004F29A8"/>
    <w:rsid w:val="00515201"/>
    <w:rsid w:val="00515FD8"/>
    <w:rsid w:val="00524CA5"/>
    <w:rsid w:val="00547DD5"/>
    <w:rsid w:val="00561A75"/>
    <w:rsid w:val="00566E12"/>
    <w:rsid w:val="00586C33"/>
    <w:rsid w:val="00592F36"/>
    <w:rsid w:val="005A4926"/>
    <w:rsid w:val="005B24DB"/>
    <w:rsid w:val="005C11EC"/>
    <w:rsid w:val="005E6E89"/>
    <w:rsid w:val="005F05F9"/>
    <w:rsid w:val="005F1D46"/>
    <w:rsid w:val="0062763B"/>
    <w:rsid w:val="006279C1"/>
    <w:rsid w:val="00644834"/>
    <w:rsid w:val="00670452"/>
    <w:rsid w:val="006705AD"/>
    <w:rsid w:val="00673E1C"/>
    <w:rsid w:val="0069270D"/>
    <w:rsid w:val="0069693D"/>
    <w:rsid w:val="006A0A6C"/>
    <w:rsid w:val="006A6DA6"/>
    <w:rsid w:val="006F3273"/>
    <w:rsid w:val="007323FA"/>
    <w:rsid w:val="00740635"/>
    <w:rsid w:val="007406D1"/>
    <w:rsid w:val="00744E96"/>
    <w:rsid w:val="007470B3"/>
    <w:rsid w:val="00764BEA"/>
    <w:rsid w:val="00770CBB"/>
    <w:rsid w:val="00777357"/>
    <w:rsid w:val="00784248"/>
    <w:rsid w:val="00793115"/>
    <w:rsid w:val="0079685B"/>
    <w:rsid w:val="007B1349"/>
    <w:rsid w:val="007D5500"/>
    <w:rsid w:val="007D7D03"/>
    <w:rsid w:val="007E2738"/>
    <w:rsid w:val="00824E1D"/>
    <w:rsid w:val="00833679"/>
    <w:rsid w:val="00845215"/>
    <w:rsid w:val="00851BF5"/>
    <w:rsid w:val="00854F65"/>
    <w:rsid w:val="00857D09"/>
    <w:rsid w:val="00861320"/>
    <w:rsid w:val="00867FC6"/>
    <w:rsid w:val="008862AB"/>
    <w:rsid w:val="008A52B7"/>
    <w:rsid w:val="008F3A41"/>
    <w:rsid w:val="008F4466"/>
    <w:rsid w:val="008F5359"/>
    <w:rsid w:val="008F5890"/>
    <w:rsid w:val="00950F40"/>
    <w:rsid w:val="009519CA"/>
    <w:rsid w:val="00961810"/>
    <w:rsid w:val="00972F2E"/>
    <w:rsid w:val="00977EC8"/>
    <w:rsid w:val="00977FC1"/>
    <w:rsid w:val="00980B58"/>
    <w:rsid w:val="009859A3"/>
    <w:rsid w:val="0098722D"/>
    <w:rsid w:val="00995AFC"/>
    <w:rsid w:val="009B73F5"/>
    <w:rsid w:val="009C0813"/>
    <w:rsid w:val="009C0DED"/>
    <w:rsid w:val="009C3F95"/>
    <w:rsid w:val="009F04CB"/>
    <w:rsid w:val="00A138FF"/>
    <w:rsid w:val="00A3787D"/>
    <w:rsid w:val="00A43509"/>
    <w:rsid w:val="00A65371"/>
    <w:rsid w:val="00A66E2B"/>
    <w:rsid w:val="00A778BF"/>
    <w:rsid w:val="00A91CCA"/>
    <w:rsid w:val="00AA64CA"/>
    <w:rsid w:val="00AD18AC"/>
    <w:rsid w:val="00AE44BB"/>
    <w:rsid w:val="00B142D2"/>
    <w:rsid w:val="00B2343E"/>
    <w:rsid w:val="00B2422F"/>
    <w:rsid w:val="00B33AAD"/>
    <w:rsid w:val="00B35D07"/>
    <w:rsid w:val="00B4690E"/>
    <w:rsid w:val="00B47C73"/>
    <w:rsid w:val="00B47FD8"/>
    <w:rsid w:val="00B7292E"/>
    <w:rsid w:val="00B92073"/>
    <w:rsid w:val="00BA4D42"/>
    <w:rsid w:val="00BB0378"/>
    <w:rsid w:val="00BB0674"/>
    <w:rsid w:val="00BC141E"/>
    <w:rsid w:val="00BE1873"/>
    <w:rsid w:val="00BE3D7D"/>
    <w:rsid w:val="00BF0922"/>
    <w:rsid w:val="00BF713C"/>
    <w:rsid w:val="00BF72AF"/>
    <w:rsid w:val="00C05F59"/>
    <w:rsid w:val="00C119CD"/>
    <w:rsid w:val="00C1500A"/>
    <w:rsid w:val="00C166E4"/>
    <w:rsid w:val="00C317CD"/>
    <w:rsid w:val="00C42398"/>
    <w:rsid w:val="00C476FE"/>
    <w:rsid w:val="00C70B6D"/>
    <w:rsid w:val="00C86597"/>
    <w:rsid w:val="00C8729E"/>
    <w:rsid w:val="00C90906"/>
    <w:rsid w:val="00C93AF6"/>
    <w:rsid w:val="00CA24AF"/>
    <w:rsid w:val="00CA4A92"/>
    <w:rsid w:val="00CE06D5"/>
    <w:rsid w:val="00D30846"/>
    <w:rsid w:val="00D4397B"/>
    <w:rsid w:val="00D63EC4"/>
    <w:rsid w:val="00D6623D"/>
    <w:rsid w:val="00D845D3"/>
    <w:rsid w:val="00DB6ACB"/>
    <w:rsid w:val="00DC7847"/>
    <w:rsid w:val="00DE4155"/>
    <w:rsid w:val="00E01C8F"/>
    <w:rsid w:val="00E11B59"/>
    <w:rsid w:val="00E122DB"/>
    <w:rsid w:val="00E30A9E"/>
    <w:rsid w:val="00E50A92"/>
    <w:rsid w:val="00E72840"/>
    <w:rsid w:val="00E7354C"/>
    <w:rsid w:val="00E7600B"/>
    <w:rsid w:val="00E86ADE"/>
    <w:rsid w:val="00E95D65"/>
    <w:rsid w:val="00EA28DA"/>
    <w:rsid w:val="00EA318A"/>
    <w:rsid w:val="00ED781D"/>
    <w:rsid w:val="00F015E9"/>
    <w:rsid w:val="00F21C8C"/>
    <w:rsid w:val="00F22453"/>
    <w:rsid w:val="00F24A42"/>
    <w:rsid w:val="00F31849"/>
    <w:rsid w:val="00F36F55"/>
    <w:rsid w:val="00F439E4"/>
    <w:rsid w:val="00F7596A"/>
    <w:rsid w:val="00F83315"/>
    <w:rsid w:val="00FA249E"/>
    <w:rsid w:val="00FB056A"/>
    <w:rsid w:val="00FB46DA"/>
    <w:rsid w:val="00FE775D"/>
    <w:rsid w:val="00FE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2C6DE"/>
  <w15:docId w15:val="{2AC93E4C-DC5E-4BA8-A6EC-D39B72CF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5E9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9CA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2763B"/>
    <w:rPr>
      <w:i/>
      <w:iCs/>
    </w:rPr>
  </w:style>
  <w:style w:type="character" w:styleId="Forte">
    <w:name w:val="Strong"/>
    <w:basedOn w:val="Fontepargpadro"/>
    <w:uiPriority w:val="22"/>
    <w:qFormat/>
    <w:rsid w:val="0062763B"/>
    <w:rPr>
      <w:b/>
      <w:bCs/>
    </w:rPr>
  </w:style>
  <w:style w:type="paragraph" w:styleId="SemEspaamento">
    <w:name w:val="No Spacing"/>
    <w:uiPriority w:val="1"/>
    <w:qFormat/>
    <w:rsid w:val="005C11EC"/>
    <w:pPr>
      <w:spacing w:after="0" w:line="240" w:lineRule="auto"/>
    </w:pPr>
    <w:rPr>
      <w:rFonts w:cstheme="minorBidi"/>
    </w:rPr>
  </w:style>
  <w:style w:type="paragraph" w:styleId="Cabealho">
    <w:name w:val="header"/>
    <w:basedOn w:val="Normal"/>
    <w:link w:val="CabealhoChar"/>
    <w:uiPriority w:val="99"/>
    <w:unhideWhenUsed/>
    <w:rsid w:val="00B47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C73"/>
    <w:rPr>
      <w:rFonts w:cstheme="minorBidi"/>
    </w:rPr>
  </w:style>
  <w:style w:type="paragraph" w:styleId="Rodap">
    <w:name w:val="footer"/>
    <w:basedOn w:val="Normal"/>
    <w:link w:val="RodapChar"/>
    <w:uiPriority w:val="99"/>
    <w:unhideWhenUsed/>
    <w:rsid w:val="00B47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C73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1864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SGOV-06</cp:lastModifiedBy>
  <cp:revision>99</cp:revision>
  <cp:lastPrinted>2022-12-26T18:37:00Z</cp:lastPrinted>
  <dcterms:created xsi:type="dcterms:W3CDTF">2022-08-25T18:04:00Z</dcterms:created>
  <dcterms:modified xsi:type="dcterms:W3CDTF">2022-12-26T19:01:00Z</dcterms:modified>
</cp:coreProperties>
</file>