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04" w:rsidRPr="00E37EC2" w:rsidRDefault="00402B04" w:rsidP="00B80D99">
      <w:pPr>
        <w:widowControl w:val="0"/>
        <w:spacing w:line="240" w:lineRule="auto"/>
        <w:ind w:firstLine="708"/>
        <w:rPr>
          <w:rFonts w:eastAsia="Times New Roman"/>
          <w:sz w:val="24"/>
          <w:szCs w:val="24"/>
        </w:rPr>
      </w:pPr>
    </w:p>
    <w:p w:rsidR="00E37EC2" w:rsidRDefault="00514EC4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  <w:r>
        <w:rPr>
          <w:rFonts w:eastAsiaTheme="minorHAnsi"/>
          <w:b/>
          <w:color w:val="auto"/>
          <w:sz w:val="24"/>
          <w:szCs w:val="24"/>
          <w:lang w:eastAsia="en-US"/>
        </w:rPr>
        <w:t>LEI MUNICIPAL Nº 808 DE 24</w:t>
      </w:r>
      <w:r w:rsidRPr="0020479F">
        <w:rPr>
          <w:rFonts w:eastAsiaTheme="minorHAnsi"/>
          <w:b/>
          <w:color w:val="auto"/>
          <w:sz w:val="24"/>
          <w:szCs w:val="24"/>
          <w:lang w:eastAsia="en-US"/>
        </w:rPr>
        <w:t xml:space="preserve"> DE MAIO DE 2023</w:t>
      </w:r>
    </w:p>
    <w:p w:rsidR="00E37EC2" w:rsidRPr="00E37EC2" w:rsidRDefault="00E37EC2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E37EC2" w:rsidRPr="00E37EC2" w:rsidRDefault="00E37427" w:rsidP="00E37EC2">
      <w:pPr>
        <w:spacing w:line="240" w:lineRule="auto"/>
        <w:ind w:left="3402"/>
        <w:jc w:val="both"/>
        <w:rPr>
          <w:b/>
          <w:bCs/>
          <w:sz w:val="24"/>
          <w:szCs w:val="24"/>
        </w:rPr>
      </w:pPr>
      <w:r w:rsidRPr="00E37EC2">
        <w:rPr>
          <w:rFonts w:eastAsia="Times New Roman"/>
          <w:b/>
          <w:sz w:val="24"/>
          <w:szCs w:val="24"/>
        </w:rPr>
        <w:t>EMENTA:</w:t>
      </w:r>
      <w:r w:rsidR="00E37EC2" w:rsidRPr="00E37EC2">
        <w:rPr>
          <w:rFonts w:eastAsia="Times New Roman"/>
          <w:b/>
          <w:sz w:val="24"/>
          <w:szCs w:val="24"/>
        </w:rPr>
        <w:t xml:space="preserve"> </w:t>
      </w:r>
      <w:r w:rsidRPr="00E37EC2">
        <w:rPr>
          <w:rFonts w:eastAsia="Times New Roman"/>
          <w:b/>
          <w:sz w:val="24"/>
          <w:szCs w:val="24"/>
        </w:rPr>
        <w:t xml:space="preserve"> </w:t>
      </w:r>
      <w:r w:rsidR="00E37EC2" w:rsidRPr="00E37EC2">
        <w:rPr>
          <w:b/>
          <w:color w:val="000000" w:themeColor="text1"/>
          <w:sz w:val="24"/>
          <w:szCs w:val="24"/>
          <w:shd w:val="clear" w:color="auto" w:fill="FFFFFF"/>
        </w:rPr>
        <w:t xml:space="preserve">Institui a Semana Municipal de Conscientização, Prevenção e Combate à </w:t>
      </w:r>
      <w:bookmarkStart w:id="0" w:name="_GoBack"/>
      <w:bookmarkEnd w:id="0"/>
      <w:r w:rsidR="00E37EC2" w:rsidRPr="00E37EC2">
        <w:rPr>
          <w:b/>
          <w:color w:val="000000" w:themeColor="text1"/>
          <w:sz w:val="24"/>
          <w:szCs w:val="24"/>
          <w:shd w:val="clear" w:color="auto" w:fill="FFFFFF"/>
        </w:rPr>
        <w:t xml:space="preserve">Intimidação Sistemática “BULLYING” e o “CYBERBULLYING” no âmbito do </w:t>
      </w:r>
      <w:r w:rsidR="00E37EC2" w:rsidRPr="00E37EC2">
        <w:rPr>
          <w:b/>
          <w:bCs/>
          <w:sz w:val="24"/>
          <w:szCs w:val="24"/>
        </w:rPr>
        <w:t xml:space="preserve">Município de Seropédica, e dá outras providências. </w:t>
      </w:r>
    </w:p>
    <w:p w:rsidR="0003427C" w:rsidRPr="00E37EC2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Pr="00E37EC2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Pr="00514EC4" w:rsidRDefault="0003427C" w:rsidP="00E37427">
      <w:pPr>
        <w:pStyle w:val="Corpodetexto"/>
        <w:jc w:val="both"/>
        <w:rPr>
          <w:rFonts w:ascii="Arial" w:hAnsi="Arial" w:cs="Arial"/>
          <w:i/>
        </w:rPr>
      </w:pPr>
      <w:r w:rsidRPr="00514EC4">
        <w:rPr>
          <w:rFonts w:ascii="Arial" w:hAnsi="Arial" w:cs="Arial"/>
          <w:b/>
          <w:i/>
          <w:spacing w:val="-1"/>
        </w:rPr>
        <w:t xml:space="preserve">LUCAS DUTRA DOS SANTOS, </w:t>
      </w:r>
      <w:r w:rsidRPr="00514EC4">
        <w:rPr>
          <w:rFonts w:ascii="Arial" w:hAnsi="Arial" w:cs="Arial"/>
          <w:i/>
          <w:spacing w:val="-1"/>
        </w:rPr>
        <w:t>Prefeito Municipal de Seropédica</w:t>
      </w:r>
      <w:r w:rsidRPr="00514EC4">
        <w:rPr>
          <w:rFonts w:ascii="Arial" w:hAnsi="Arial" w:cs="Arial"/>
          <w:i/>
        </w:rPr>
        <w:t>, no uso das atribuições legais que lhe confere o Artigo 74, inciso I</w:t>
      </w:r>
      <w:r w:rsidRPr="00514EC4">
        <w:rPr>
          <w:rFonts w:ascii="Arial" w:hAnsi="Arial" w:cs="Arial"/>
          <w:i/>
          <w:spacing w:val="1"/>
        </w:rPr>
        <w:t xml:space="preserve"> </w:t>
      </w:r>
      <w:r w:rsidRPr="00514EC4">
        <w:rPr>
          <w:rFonts w:ascii="Arial" w:hAnsi="Arial" w:cs="Arial"/>
          <w:i/>
        </w:rPr>
        <w:t>da Lei Orgânica Municipal nº 01/1997, faço saber que a Câmara Municipal aprovou e eu sanciono e promulgo a seguinte Lei:</w:t>
      </w:r>
    </w:p>
    <w:p w:rsidR="005710F0" w:rsidRPr="00E37EC2" w:rsidRDefault="005710F0" w:rsidP="00B80D99">
      <w:pPr>
        <w:widowControl w:val="0"/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:rsidR="00E37EC2" w:rsidRDefault="00E37EC2" w:rsidP="00E37EC2">
      <w:pPr>
        <w:spacing w:line="240" w:lineRule="auto"/>
        <w:jc w:val="both"/>
        <w:rPr>
          <w:b/>
          <w:sz w:val="24"/>
          <w:szCs w:val="24"/>
        </w:rPr>
      </w:pPr>
    </w:p>
    <w:p w:rsidR="00E37EC2" w:rsidRPr="00514EC4" w:rsidRDefault="00E37EC2" w:rsidP="00514EC4">
      <w:pPr>
        <w:spacing w:line="240" w:lineRule="auto"/>
        <w:jc w:val="both"/>
        <w:rPr>
          <w:sz w:val="24"/>
          <w:szCs w:val="24"/>
        </w:rPr>
      </w:pPr>
      <w:r w:rsidRPr="00514EC4">
        <w:rPr>
          <w:b/>
          <w:sz w:val="24"/>
          <w:szCs w:val="24"/>
        </w:rPr>
        <w:t>Art. 1º.</w:t>
      </w:r>
      <w:r w:rsidRPr="00514EC4">
        <w:rPr>
          <w:sz w:val="24"/>
          <w:szCs w:val="24"/>
        </w:rPr>
        <w:t xml:space="preserve"> Fica instituída a Semana Municipal de Conscientização, Prevenção e Combate à Intimidação Sistemática “</w:t>
      </w:r>
      <w:proofErr w:type="spellStart"/>
      <w:r w:rsidRPr="00514EC4">
        <w:rPr>
          <w:sz w:val="24"/>
          <w:szCs w:val="24"/>
        </w:rPr>
        <w:t>Bullyng</w:t>
      </w:r>
      <w:proofErr w:type="spellEnd"/>
      <w:r w:rsidRPr="00514EC4">
        <w:rPr>
          <w:sz w:val="24"/>
          <w:szCs w:val="24"/>
        </w:rPr>
        <w:t>” e o “</w:t>
      </w:r>
      <w:proofErr w:type="spellStart"/>
      <w:r w:rsidRPr="00514EC4">
        <w:rPr>
          <w:sz w:val="24"/>
          <w:szCs w:val="24"/>
        </w:rPr>
        <w:t>Cyberbullying</w:t>
      </w:r>
      <w:proofErr w:type="spellEnd"/>
      <w:r w:rsidRPr="00514EC4">
        <w:rPr>
          <w:sz w:val="24"/>
          <w:szCs w:val="24"/>
        </w:rPr>
        <w:t>” no Município de Seropédica, especialmente nas escolas da rede pública de ensino do Município de Seropédica, de acordo com as disposições contidas na Lei Federal 13.185/2015.</w:t>
      </w:r>
    </w:p>
    <w:p w:rsidR="00E37EC2" w:rsidRPr="00514EC4" w:rsidRDefault="00E37EC2" w:rsidP="00514EC4">
      <w:pPr>
        <w:spacing w:line="240" w:lineRule="auto"/>
        <w:jc w:val="both"/>
        <w:rPr>
          <w:sz w:val="24"/>
          <w:szCs w:val="24"/>
        </w:rPr>
      </w:pPr>
    </w:p>
    <w:p w:rsidR="00E37EC2" w:rsidRPr="00514EC4" w:rsidRDefault="00E37EC2" w:rsidP="00514EC4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514EC4">
        <w:rPr>
          <w:b/>
          <w:sz w:val="24"/>
          <w:szCs w:val="24"/>
        </w:rPr>
        <w:t>§ 1º -</w:t>
      </w:r>
      <w:r w:rsidRPr="00514EC4">
        <w:rPr>
          <w:sz w:val="24"/>
          <w:szCs w:val="24"/>
        </w:rPr>
        <w:t xml:space="preserve"> No que se refere o caput deste artigo à</w:t>
      </w:r>
      <w:r w:rsidRPr="00514EC4">
        <w:rPr>
          <w:color w:val="000000" w:themeColor="text1"/>
          <w:sz w:val="24"/>
          <w:szCs w:val="24"/>
        </w:rPr>
        <w:t xml:space="preserve"> Intimidação Sistemática "</w:t>
      </w:r>
      <w:proofErr w:type="spellStart"/>
      <w:r w:rsidRPr="00514EC4">
        <w:rPr>
          <w:color w:val="000000" w:themeColor="text1"/>
          <w:sz w:val="24"/>
          <w:szCs w:val="24"/>
        </w:rPr>
        <w:t>Bullying</w:t>
      </w:r>
      <w:proofErr w:type="spellEnd"/>
      <w:r w:rsidRPr="00514EC4">
        <w:rPr>
          <w:color w:val="000000" w:themeColor="text1"/>
          <w:sz w:val="24"/>
          <w:szCs w:val="24"/>
        </w:rPr>
        <w:t>" e o "</w:t>
      </w:r>
      <w:proofErr w:type="spellStart"/>
      <w:r w:rsidRPr="00514EC4">
        <w:rPr>
          <w:color w:val="000000" w:themeColor="text1"/>
          <w:sz w:val="24"/>
          <w:szCs w:val="24"/>
        </w:rPr>
        <w:t>Cyberbullying</w:t>
      </w:r>
      <w:proofErr w:type="spellEnd"/>
      <w:r w:rsidRPr="00514EC4">
        <w:rPr>
          <w:color w:val="000000" w:themeColor="text1"/>
          <w:sz w:val="24"/>
          <w:szCs w:val="24"/>
        </w:rPr>
        <w:t>" consiste em um conjunto de violências físicas ou psicológicas de modo intencional e repetitivo exercida por indivíduo ou grupo de indivíduos contra uma ou mais pessoas, pessoalmente ou via internet (WEB) com o objetivo de intimidar, agredir, causar dor, angústia ou humilhação conforme disposto no art. 2o da Lei 13.185/2015. </w:t>
      </w:r>
    </w:p>
    <w:p w:rsidR="00E37EC2" w:rsidRPr="00514EC4" w:rsidRDefault="00E37EC2" w:rsidP="00514EC4">
      <w:pPr>
        <w:spacing w:line="240" w:lineRule="auto"/>
        <w:jc w:val="both"/>
        <w:rPr>
          <w:sz w:val="24"/>
          <w:szCs w:val="24"/>
        </w:rPr>
      </w:pPr>
    </w:p>
    <w:p w:rsidR="00E37EC2" w:rsidRPr="00514EC4" w:rsidRDefault="00E37EC2" w:rsidP="00514EC4">
      <w:pPr>
        <w:spacing w:line="240" w:lineRule="auto"/>
        <w:ind w:firstLine="720"/>
        <w:jc w:val="both"/>
        <w:rPr>
          <w:sz w:val="24"/>
          <w:szCs w:val="24"/>
        </w:rPr>
      </w:pPr>
      <w:r w:rsidRPr="00514EC4">
        <w:rPr>
          <w:b/>
          <w:sz w:val="24"/>
          <w:szCs w:val="24"/>
        </w:rPr>
        <w:t>§ 2º –</w:t>
      </w:r>
      <w:r w:rsidRPr="00514EC4">
        <w:rPr>
          <w:sz w:val="24"/>
          <w:szCs w:val="24"/>
        </w:rPr>
        <w:t xml:space="preserve"> Durante a semana a que se refere o caput deste artigo, o Poder Executivo Municipal deverá promover seminários, companhas e palestras educativas, fóruns de debates, objetivando a conscientização da população sobre a importância do apoio no combate as formas de intimidação sistemática “</w:t>
      </w:r>
      <w:proofErr w:type="spellStart"/>
      <w:r w:rsidRPr="00514EC4">
        <w:rPr>
          <w:sz w:val="24"/>
          <w:szCs w:val="24"/>
        </w:rPr>
        <w:t>Bullying</w:t>
      </w:r>
      <w:proofErr w:type="spellEnd"/>
      <w:r w:rsidRPr="00514EC4">
        <w:rPr>
          <w:sz w:val="24"/>
          <w:szCs w:val="24"/>
        </w:rPr>
        <w:t>” e “</w:t>
      </w:r>
      <w:proofErr w:type="spellStart"/>
      <w:r w:rsidRPr="00514EC4">
        <w:rPr>
          <w:sz w:val="24"/>
          <w:szCs w:val="24"/>
        </w:rPr>
        <w:t>Cyberbullying</w:t>
      </w:r>
      <w:proofErr w:type="spellEnd"/>
      <w:r w:rsidRPr="00514EC4">
        <w:rPr>
          <w:sz w:val="24"/>
          <w:szCs w:val="24"/>
        </w:rPr>
        <w:t>”.</w:t>
      </w:r>
    </w:p>
    <w:p w:rsidR="00E37EC2" w:rsidRPr="00514EC4" w:rsidRDefault="00E37EC2" w:rsidP="00514EC4">
      <w:pPr>
        <w:spacing w:before="298" w:line="240" w:lineRule="auto"/>
        <w:ind w:right="-58"/>
        <w:jc w:val="both"/>
        <w:rPr>
          <w:rFonts w:eastAsia="Times New Roman"/>
          <w:color w:val="000000" w:themeColor="text1"/>
          <w:sz w:val="24"/>
          <w:szCs w:val="24"/>
        </w:rPr>
      </w:pPr>
      <w:r w:rsidRPr="00514EC4">
        <w:rPr>
          <w:rFonts w:eastAsia="Times New Roman"/>
          <w:b/>
          <w:color w:val="000000" w:themeColor="text1"/>
          <w:sz w:val="24"/>
          <w:szCs w:val="24"/>
        </w:rPr>
        <w:t>Art. 2º -</w:t>
      </w:r>
      <w:r w:rsidRPr="00514EC4">
        <w:rPr>
          <w:rFonts w:eastAsia="Times New Roman"/>
          <w:color w:val="000000" w:themeColor="text1"/>
          <w:sz w:val="24"/>
          <w:szCs w:val="24"/>
        </w:rPr>
        <w:t xml:space="preserve"> As despesas decorrentes desta Lei </w:t>
      </w:r>
      <w:r w:rsidRPr="00514EC4">
        <w:rPr>
          <w:sz w:val="24"/>
          <w:szCs w:val="24"/>
        </w:rPr>
        <w:t xml:space="preserve">correrão à conta de dotação </w:t>
      </w:r>
      <w:r w:rsidRPr="00514EC4">
        <w:rPr>
          <w:rFonts w:eastAsia="Times New Roman"/>
          <w:color w:val="000000" w:themeColor="text1"/>
          <w:sz w:val="24"/>
          <w:szCs w:val="24"/>
        </w:rPr>
        <w:t>do Orçamento Vigente ou de Orçamento Suplementar se necessário.</w:t>
      </w:r>
    </w:p>
    <w:p w:rsidR="00E37EC2" w:rsidRDefault="00E37EC2" w:rsidP="00514EC4">
      <w:pPr>
        <w:spacing w:before="293" w:line="240" w:lineRule="auto"/>
        <w:ind w:right="1430"/>
        <w:jc w:val="both"/>
        <w:rPr>
          <w:rFonts w:eastAsia="Times New Roman"/>
          <w:color w:val="535300"/>
          <w:sz w:val="24"/>
          <w:szCs w:val="24"/>
        </w:rPr>
      </w:pPr>
      <w:r w:rsidRPr="00514EC4">
        <w:rPr>
          <w:rFonts w:eastAsia="Times New Roman"/>
          <w:b/>
          <w:bCs/>
          <w:color w:val="000000" w:themeColor="text1"/>
          <w:sz w:val="24"/>
          <w:szCs w:val="24"/>
        </w:rPr>
        <w:t>Art. 3° -</w:t>
      </w:r>
      <w:r w:rsidRPr="00514EC4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514EC4">
        <w:rPr>
          <w:rFonts w:eastAsia="Times New Roman"/>
          <w:color w:val="000000" w:themeColor="text1"/>
          <w:sz w:val="24"/>
          <w:szCs w:val="24"/>
        </w:rPr>
        <w:t xml:space="preserve">Esta lei </w:t>
      </w:r>
      <w:r w:rsidRPr="00514EC4">
        <w:rPr>
          <w:rFonts w:eastAsia="Times New Roman"/>
          <w:bCs/>
          <w:color w:val="000000" w:themeColor="text1"/>
          <w:sz w:val="24"/>
          <w:szCs w:val="24"/>
        </w:rPr>
        <w:t xml:space="preserve">entra </w:t>
      </w:r>
      <w:r w:rsidRPr="00514EC4">
        <w:rPr>
          <w:rFonts w:eastAsia="Times New Roman"/>
          <w:color w:val="000000" w:themeColor="text1"/>
          <w:sz w:val="24"/>
          <w:szCs w:val="24"/>
        </w:rPr>
        <w:t xml:space="preserve">em vigor 30 </w:t>
      </w:r>
      <w:r w:rsidRPr="00514EC4">
        <w:rPr>
          <w:rFonts w:eastAsia="Times New Roman"/>
          <w:bCs/>
          <w:color w:val="000000" w:themeColor="text1"/>
          <w:sz w:val="24"/>
          <w:szCs w:val="24"/>
        </w:rPr>
        <w:t xml:space="preserve">(trinta) dias </w:t>
      </w:r>
      <w:r w:rsidRPr="00514EC4">
        <w:rPr>
          <w:rFonts w:eastAsia="Times New Roman"/>
          <w:color w:val="000000" w:themeColor="text1"/>
          <w:sz w:val="24"/>
          <w:szCs w:val="24"/>
        </w:rPr>
        <w:t>após a sua publicação</w:t>
      </w:r>
      <w:r w:rsidRPr="00514EC4">
        <w:rPr>
          <w:rFonts w:eastAsia="Times New Roman"/>
          <w:color w:val="535300"/>
          <w:sz w:val="24"/>
          <w:szCs w:val="24"/>
        </w:rPr>
        <w:t>. </w:t>
      </w:r>
    </w:p>
    <w:p w:rsidR="00514EC4" w:rsidRPr="00514EC4" w:rsidRDefault="00514EC4" w:rsidP="00514EC4">
      <w:pPr>
        <w:spacing w:before="293" w:line="240" w:lineRule="auto"/>
        <w:ind w:right="1430"/>
        <w:jc w:val="both"/>
        <w:rPr>
          <w:rFonts w:eastAsia="Times New Roman"/>
          <w:color w:val="auto"/>
          <w:sz w:val="24"/>
          <w:szCs w:val="24"/>
        </w:rPr>
      </w:pPr>
    </w:p>
    <w:p w:rsidR="00E37EC2" w:rsidRPr="00E37EC2" w:rsidRDefault="00E37EC2" w:rsidP="00E37EC2">
      <w:pPr>
        <w:spacing w:line="240" w:lineRule="auto"/>
        <w:jc w:val="both"/>
        <w:rPr>
          <w:sz w:val="24"/>
          <w:szCs w:val="24"/>
        </w:rPr>
      </w:pPr>
    </w:p>
    <w:p w:rsidR="0003427C" w:rsidRDefault="00E37EC2" w:rsidP="00E37EC2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Autor: Vereador N</w:t>
      </w:r>
      <w:r w:rsidRPr="001D2F6C">
        <w:rPr>
          <w:rFonts w:ascii="Courier New" w:hAnsi="Courier New" w:cs="Courier New"/>
          <w:b/>
          <w:sz w:val="28"/>
          <w:szCs w:val="28"/>
        </w:rPr>
        <w:t>ando Paixão</w:t>
      </w:r>
      <w:r>
        <w:rPr>
          <w:rFonts w:ascii="Courier New" w:hAnsi="Courier New" w:cs="Courier New"/>
          <w:b/>
          <w:sz w:val="28"/>
          <w:szCs w:val="28"/>
        </w:rPr>
        <w:t xml:space="preserve"> e a </w:t>
      </w:r>
      <w:r w:rsidRPr="00E37EC2">
        <w:rPr>
          <w:b/>
          <w:sz w:val="24"/>
          <w:szCs w:val="24"/>
        </w:rPr>
        <w:t>Vereadora Rose Alves</w:t>
      </w:r>
    </w:p>
    <w:p w:rsidR="00514EC4" w:rsidRDefault="00514EC4" w:rsidP="00E37EC2">
      <w:pPr>
        <w:widowControl w:val="0"/>
        <w:spacing w:line="240" w:lineRule="auto"/>
        <w:rPr>
          <w:b/>
          <w:sz w:val="24"/>
          <w:szCs w:val="24"/>
        </w:rPr>
      </w:pPr>
    </w:p>
    <w:p w:rsidR="00E37EC2" w:rsidRPr="00E37EC2" w:rsidRDefault="00E37EC2" w:rsidP="00E37EC2">
      <w:pPr>
        <w:widowControl w:val="0"/>
        <w:spacing w:line="240" w:lineRule="auto"/>
        <w:rPr>
          <w:b/>
          <w:sz w:val="24"/>
          <w:szCs w:val="24"/>
        </w:rPr>
      </w:pPr>
    </w:p>
    <w:p w:rsidR="00514EC4" w:rsidRPr="0020479F" w:rsidRDefault="00514EC4" w:rsidP="00514EC4">
      <w:pPr>
        <w:tabs>
          <w:tab w:val="left" w:pos="2268"/>
          <w:tab w:val="left" w:pos="2835"/>
        </w:tabs>
        <w:spacing w:after="20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Seropédica-RJ, 24</w:t>
      </w:r>
      <w:r w:rsidRPr="0020479F">
        <w:rPr>
          <w:rFonts w:eastAsiaTheme="minorHAnsi"/>
          <w:b/>
          <w:bCs/>
          <w:color w:val="auto"/>
          <w:lang w:eastAsia="en-US"/>
        </w:rPr>
        <w:t xml:space="preserve"> de maio de 2023.</w:t>
      </w:r>
    </w:p>
    <w:p w:rsidR="00514EC4" w:rsidRPr="0020479F" w:rsidRDefault="00514EC4" w:rsidP="00514EC4">
      <w:pPr>
        <w:tabs>
          <w:tab w:val="left" w:pos="993"/>
          <w:tab w:val="left" w:pos="1418"/>
        </w:tabs>
        <w:spacing w:after="200"/>
        <w:jc w:val="center"/>
        <w:rPr>
          <w:rFonts w:eastAsiaTheme="minorHAnsi"/>
          <w:b/>
          <w:bCs/>
          <w:noProof/>
          <w:color w:val="auto"/>
          <w:lang w:eastAsia="en-US"/>
        </w:rPr>
      </w:pPr>
      <w:r w:rsidRPr="0020479F">
        <w:rPr>
          <w:rFonts w:eastAsiaTheme="minorHAnsi"/>
          <w:b/>
          <w:bCs/>
          <w:noProof/>
          <w:color w:val="auto"/>
          <w:lang w:eastAsia="en-US"/>
        </w:rPr>
        <w:t>LUCAS DUTRA DOS SANTOS</w:t>
      </w:r>
    </w:p>
    <w:p w:rsidR="00E37EC2" w:rsidRPr="00514EC4" w:rsidRDefault="00514EC4" w:rsidP="00514EC4">
      <w:pPr>
        <w:spacing w:before="240" w:line="240" w:lineRule="auto"/>
        <w:ind w:left="708"/>
        <w:rPr>
          <w:rFonts w:eastAsiaTheme="minorHAnsi"/>
          <w:color w:val="auto"/>
          <w:sz w:val="24"/>
          <w:szCs w:val="24"/>
          <w:vertAlign w:val="superscript"/>
          <w:lang w:eastAsia="en-US"/>
        </w:rPr>
      </w:pPr>
      <w:r>
        <w:rPr>
          <w:rFonts w:eastAsiaTheme="minorHAnsi"/>
          <w:b/>
          <w:bCs/>
          <w:noProof/>
          <w:color w:val="auto"/>
          <w:lang w:eastAsia="en-US"/>
        </w:rPr>
        <w:t xml:space="preserve">                                                </w:t>
      </w:r>
      <w:r w:rsidRPr="0020479F">
        <w:rPr>
          <w:rFonts w:eastAsiaTheme="minorHAnsi"/>
          <w:b/>
          <w:bCs/>
          <w:noProof/>
          <w:color w:val="auto"/>
          <w:lang w:eastAsia="en-US"/>
        </w:rPr>
        <w:t>Prefeito Municipal</w:t>
      </w:r>
    </w:p>
    <w:sectPr w:rsidR="00E37EC2" w:rsidRPr="00514EC4" w:rsidSect="004274FF">
      <w:headerReference w:type="default" r:id="rId7"/>
      <w:footerReference w:type="default" r:id="rId8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CD" w:rsidRDefault="00C976CD" w:rsidP="000443BE">
      <w:pPr>
        <w:spacing w:line="240" w:lineRule="auto"/>
      </w:pPr>
      <w:r>
        <w:separator/>
      </w:r>
    </w:p>
  </w:endnote>
  <w:endnote w:type="continuationSeparator" w:id="0">
    <w:p w:rsidR="00C976CD" w:rsidRDefault="00C976CD" w:rsidP="0004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E" w:rsidRDefault="000443BE">
    <w:pPr>
      <w:pStyle w:val="Rodap"/>
    </w:pPr>
  </w:p>
  <w:p w:rsidR="000443BE" w:rsidRDefault="000443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CD" w:rsidRDefault="00C976CD" w:rsidP="000443BE">
      <w:pPr>
        <w:spacing w:line="240" w:lineRule="auto"/>
      </w:pPr>
      <w:r>
        <w:separator/>
      </w:r>
    </w:p>
  </w:footnote>
  <w:footnote w:type="continuationSeparator" w:id="0">
    <w:p w:rsidR="00C976CD" w:rsidRDefault="00C976CD" w:rsidP="0004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762" w:rsidRDefault="00690762">
    <w:pPr>
      <w:pStyle w:val="Cabealho"/>
    </w:pPr>
  </w:p>
  <w:p w:rsidR="0063121A" w:rsidRDefault="00514EC4">
    <w:pPr>
      <w:pStyle w:val="Cabealho"/>
    </w:pPr>
    <w:r w:rsidRPr="0020479F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61312" behindDoc="0" locked="0" layoutInCell="1" allowOverlap="1" wp14:anchorId="7213F482" wp14:editId="02980BCD">
          <wp:simplePos x="0" y="0"/>
          <wp:positionH relativeFrom="column">
            <wp:posOffset>-123825</wp:posOffset>
          </wp:positionH>
          <wp:positionV relativeFrom="paragraph">
            <wp:posOffset>5715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4EC4" w:rsidRPr="0020479F" w:rsidRDefault="00514EC4" w:rsidP="00514EC4">
    <w:pPr>
      <w:ind w:firstLine="720"/>
      <w:rPr>
        <w:rFonts w:eastAsia="Calibri"/>
        <w:b/>
        <w:color w:val="auto"/>
        <w:lang w:eastAsia="en-US"/>
      </w:rPr>
    </w:pPr>
    <w:r w:rsidRPr="0020479F">
      <w:rPr>
        <w:rFonts w:eastAsia="Calibri"/>
        <w:color w:val="auto"/>
        <w:sz w:val="24"/>
        <w:szCs w:val="24"/>
        <w:lang w:eastAsia="en-US"/>
      </w:rPr>
      <w:t xml:space="preserve">      </w:t>
    </w:r>
    <w:r w:rsidRPr="0020479F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59264" behindDoc="1" locked="0" layoutInCell="1" allowOverlap="1" wp14:anchorId="47B9D441" wp14:editId="3F109229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79F">
      <w:rPr>
        <w:rFonts w:eastAsia="Calibri"/>
        <w:b/>
        <w:color w:val="auto"/>
        <w:lang w:eastAsia="en-US"/>
      </w:rPr>
      <w:t xml:space="preserve">     Estado do Rio de Janeiro          </w:t>
    </w:r>
  </w:p>
  <w:p w:rsidR="00514EC4" w:rsidRPr="0020479F" w:rsidRDefault="00514EC4" w:rsidP="00514EC4">
    <w:pPr>
      <w:tabs>
        <w:tab w:val="left" w:pos="1800"/>
      </w:tabs>
      <w:rPr>
        <w:rFonts w:eastAsia="Calibri"/>
        <w:b/>
        <w:color w:val="auto"/>
        <w:lang w:eastAsia="en-US"/>
      </w:rPr>
    </w:pPr>
    <w:r w:rsidRPr="0020479F">
      <w:rPr>
        <w:rFonts w:eastAsia="Calibri"/>
        <w:b/>
        <w:color w:val="auto"/>
        <w:lang w:eastAsia="en-US"/>
      </w:rPr>
      <w:t xml:space="preserve">                       Prefeitura Municipal de Seropédica</w:t>
    </w:r>
  </w:p>
  <w:p w:rsidR="00514EC4" w:rsidRPr="0020479F" w:rsidRDefault="00514EC4" w:rsidP="00514EC4">
    <w:pPr>
      <w:rPr>
        <w:rFonts w:eastAsia="Calibri"/>
        <w:b/>
        <w:color w:val="auto"/>
        <w:lang w:eastAsia="en-US"/>
      </w:rPr>
    </w:pPr>
    <w:r w:rsidRPr="0020479F">
      <w:rPr>
        <w:rFonts w:eastAsia="Calibri"/>
        <w:b/>
        <w:color w:val="auto"/>
        <w:lang w:eastAsia="en-US"/>
      </w:rPr>
      <w:t xml:space="preserve">                       Gabinete do Prefeito</w:t>
    </w:r>
  </w:p>
  <w:p w:rsidR="0063121A" w:rsidRDefault="00631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04"/>
    <w:rsid w:val="00006B6C"/>
    <w:rsid w:val="00014A23"/>
    <w:rsid w:val="00025ED9"/>
    <w:rsid w:val="00027AC4"/>
    <w:rsid w:val="0003427C"/>
    <w:rsid w:val="000443BE"/>
    <w:rsid w:val="00050CDF"/>
    <w:rsid w:val="00071DBF"/>
    <w:rsid w:val="00074BAC"/>
    <w:rsid w:val="000962EF"/>
    <w:rsid w:val="000B4098"/>
    <w:rsid w:val="000C1ED7"/>
    <w:rsid w:val="000E5149"/>
    <w:rsid w:val="000F1098"/>
    <w:rsid w:val="000F5C38"/>
    <w:rsid w:val="0010341F"/>
    <w:rsid w:val="001230AB"/>
    <w:rsid w:val="00123B71"/>
    <w:rsid w:val="00135CEC"/>
    <w:rsid w:val="0014077A"/>
    <w:rsid w:val="001814C6"/>
    <w:rsid w:val="001A41B6"/>
    <w:rsid w:val="001A6117"/>
    <w:rsid w:val="001B33E2"/>
    <w:rsid w:val="001E3354"/>
    <w:rsid w:val="002230AD"/>
    <w:rsid w:val="00241A8B"/>
    <w:rsid w:val="0028511C"/>
    <w:rsid w:val="002A34D8"/>
    <w:rsid w:val="00303EA3"/>
    <w:rsid w:val="003243D2"/>
    <w:rsid w:val="003821D4"/>
    <w:rsid w:val="003A202C"/>
    <w:rsid w:val="00402B04"/>
    <w:rsid w:val="00412D39"/>
    <w:rsid w:val="004274FF"/>
    <w:rsid w:val="004974BB"/>
    <w:rsid w:val="004C1492"/>
    <w:rsid w:val="004D1519"/>
    <w:rsid w:val="004E57BF"/>
    <w:rsid w:val="004F0FC6"/>
    <w:rsid w:val="004F7B10"/>
    <w:rsid w:val="004F7D43"/>
    <w:rsid w:val="00514EC4"/>
    <w:rsid w:val="00522D43"/>
    <w:rsid w:val="00526BE3"/>
    <w:rsid w:val="00533C84"/>
    <w:rsid w:val="00534A09"/>
    <w:rsid w:val="005710F0"/>
    <w:rsid w:val="005756FC"/>
    <w:rsid w:val="00581C3B"/>
    <w:rsid w:val="005B0FC9"/>
    <w:rsid w:val="005D34BC"/>
    <w:rsid w:val="005E3748"/>
    <w:rsid w:val="005F41BE"/>
    <w:rsid w:val="00602746"/>
    <w:rsid w:val="00615F90"/>
    <w:rsid w:val="0062341A"/>
    <w:rsid w:val="0063121A"/>
    <w:rsid w:val="00635F4C"/>
    <w:rsid w:val="00643A45"/>
    <w:rsid w:val="00652FD1"/>
    <w:rsid w:val="00690762"/>
    <w:rsid w:val="006B7014"/>
    <w:rsid w:val="006F4CF8"/>
    <w:rsid w:val="007063C0"/>
    <w:rsid w:val="007072B5"/>
    <w:rsid w:val="00720FD1"/>
    <w:rsid w:val="007511FA"/>
    <w:rsid w:val="00762F69"/>
    <w:rsid w:val="00792FA3"/>
    <w:rsid w:val="007B68CB"/>
    <w:rsid w:val="007D0303"/>
    <w:rsid w:val="00820D4A"/>
    <w:rsid w:val="0083025F"/>
    <w:rsid w:val="0083516E"/>
    <w:rsid w:val="00876C5D"/>
    <w:rsid w:val="008A00FC"/>
    <w:rsid w:val="008D5602"/>
    <w:rsid w:val="00903C39"/>
    <w:rsid w:val="00933061"/>
    <w:rsid w:val="00953125"/>
    <w:rsid w:val="0096408B"/>
    <w:rsid w:val="009701FC"/>
    <w:rsid w:val="0098392E"/>
    <w:rsid w:val="009926BA"/>
    <w:rsid w:val="00992A12"/>
    <w:rsid w:val="009A3DDE"/>
    <w:rsid w:val="009F5E8A"/>
    <w:rsid w:val="00A049A9"/>
    <w:rsid w:val="00A47EC2"/>
    <w:rsid w:val="00A533D0"/>
    <w:rsid w:val="00A55C5F"/>
    <w:rsid w:val="00AA03BB"/>
    <w:rsid w:val="00AA37CC"/>
    <w:rsid w:val="00AB719E"/>
    <w:rsid w:val="00AD7065"/>
    <w:rsid w:val="00B07D60"/>
    <w:rsid w:val="00B24691"/>
    <w:rsid w:val="00B80D99"/>
    <w:rsid w:val="00B84365"/>
    <w:rsid w:val="00B96048"/>
    <w:rsid w:val="00BA2C63"/>
    <w:rsid w:val="00C203C8"/>
    <w:rsid w:val="00C3626B"/>
    <w:rsid w:val="00C92644"/>
    <w:rsid w:val="00C976CD"/>
    <w:rsid w:val="00CA3E70"/>
    <w:rsid w:val="00CB4A79"/>
    <w:rsid w:val="00CB7C8C"/>
    <w:rsid w:val="00CD2F50"/>
    <w:rsid w:val="00D13BD6"/>
    <w:rsid w:val="00D719B8"/>
    <w:rsid w:val="00D9053A"/>
    <w:rsid w:val="00DD17BD"/>
    <w:rsid w:val="00DD78D7"/>
    <w:rsid w:val="00DE342B"/>
    <w:rsid w:val="00DE64CD"/>
    <w:rsid w:val="00DF7C20"/>
    <w:rsid w:val="00E07DD3"/>
    <w:rsid w:val="00E11FC4"/>
    <w:rsid w:val="00E2193C"/>
    <w:rsid w:val="00E37427"/>
    <w:rsid w:val="00E37EC2"/>
    <w:rsid w:val="00E71E76"/>
    <w:rsid w:val="00EC424B"/>
    <w:rsid w:val="00EC571E"/>
    <w:rsid w:val="00EE2CC5"/>
    <w:rsid w:val="00EE300C"/>
    <w:rsid w:val="00F15BFF"/>
    <w:rsid w:val="00F15D3B"/>
    <w:rsid w:val="00F21898"/>
    <w:rsid w:val="00FA024C"/>
    <w:rsid w:val="00FB7ACF"/>
    <w:rsid w:val="00FC0189"/>
    <w:rsid w:val="00FE3AEC"/>
    <w:rsid w:val="00FE5B2E"/>
    <w:rsid w:val="00FE7B5C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6EAB3-618D-46AA-9CD6-9147036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3BE"/>
  </w:style>
  <w:style w:type="paragraph" w:styleId="Rodap">
    <w:name w:val="footer"/>
    <w:basedOn w:val="Normal"/>
    <w:link w:val="Rodap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BE"/>
  </w:style>
  <w:style w:type="paragraph" w:styleId="Textodebalo">
    <w:name w:val="Balloon Text"/>
    <w:basedOn w:val="Normal"/>
    <w:link w:val="TextodebaloChar"/>
    <w:uiPriority w:val="99"/>
    <w:semiHidden/>
    <w:unhideWhenUsed/>
    <w:rsid w:val="001A4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1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135CEC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3427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27C"/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12B1-E128-47B2-8C15-5CE5D779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GOV05</cp:lastModifiedBy>
  <cp:revision>4</cp:revision>
  <cp:lastPrinted>2023-05-18T15:26:00Z</cp:lastPrinted>
  <dcterms:created xsi:type="dcterms:W3CDTF">2023-05-18T15:36:00Z</dcterms:created>
  <dcterms:modified xsi:type="dcterms:W3CDTF">2023-05-24T14:06:00Z</dcterms:modified>
</cp:coreProperties>
</file>