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2D" w:rsidRDefault="00EA292D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07474D" w:rsidRDefault="0007474D" w:rsidP="000747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844 DE 17</w:t>
      </w:r>
      <w:r w:rsidRPr="00EB6698">
        <w:rPr>
          <w:rFonts w:ascii="Arial" w:hAnsi="Arial" w:cs="Arial"/>
          <w:b/>
        </w:rPr>
        <w:t xml:space="preserve"> DE SETEMBRO DE 2024.</w:t>
      </w:r>
    </w:p>
    <w:p w:rsidR="00945497" w:rsidRPr="00EF0323" w:rsidRDefault="00945497" w:rsidP="00EF0323">
      <w:pPr>
        <w:jc w:val="both"/>
        <w:rPr>
          <w:rFonts w:ascii="Arial" w:hAnsi="Arial" w:cs="Arial"/>
        </w:rPr>
      </w:pPr>
    </w:p>
    <w:p w:rsidR="001046EC" w:rsidRPr="00431C85" w:rsidRDefault="00BF1CFF" w:rsidP="00945497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143F2D" w:rsidRPr="00143F2D">
        <w:rPr>
          <w:rFonts w:ascii="Arial" w:hAnsi="Arial" w:cs="Arial"/>
          <w:b/>
        </w:rPr>
        <w:t>DISPÕE SOBRE A INSTALAÇÃO DE BRINQUEDOS ADAPTADOS PARA CRIANÇAS COM NECESSIDADES ESPECIAIS NAS PRAÇAS, ESCOLAS E CRECHES NO MUNICIPIO DE SEROPÉDICA</w:t>
      </w:r>
      <w:r w:rsidR="00945497" w:rsidRPr="00945497">
        <w:rPr>
          <w:rFonts w:ascii="Arial" w:hAnsi="Arial" w:cs="Arial"/>
          <w:b/>
        </w:rPr>
        <w:t>.</w:t>
      </w:r>
      <w:bookmarkStart w:id="0" w:name="_GoBack"/>
      <w:bookmarkEnd w:id="0"/>
    </w:p>
    <w:p w:rsidR="00945497" w:rsidRPr="00431C85" w:rsidRDefault="00945497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0B6818" w:rsidRDefault="001046EC" w:rsidP="0007474D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07474D" w:rsidRPr="00C2282F" w:rsidRDefault="0007474D" w:rsidP="0007474D">
      <w:pPr>
        <w:pStyle w:val="Corpodetexto"/>
        <w:jc w:val="both"/>
        <w:rPr>
          <w:rFonts w:ascii="Arial" w:hAnsi="Arial" w:cs="Arial"/>
        </w:rPr>
      </w:pPr>
    </w:p>
    <w:p w:rsidR="00143F2D" w:rsidRPr="00143F2D" w:rsidRDefault="00143F2D" w:rsidP="00143F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determinado a instalação de brinquedos adaptados para crianças com necessidades especiais nas praças, escolas e creches no Município de Seropédica.</w:t>
      </w:r>
    </w:p>
    <w:p w:rsidR="00143F2D" w:rsidRPr="00143F2D" w:rsidRDefault="00143F2D" w:rsidP="00143F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Parágrafo Único.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praças, escolas e creches de que trata o artigo 1, deverão contar com rampas para o acesso das mesmas pelas pessoas com deficiência.</w:t>
      </w:r>
    </w:p>
    <w:p w:rsidR="00143F2D" w:rsidRPr="00143F2D" w:rsidRDefault="00143F2D" w:rsidP="00143F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atividades destinadas ao público infantil realizadas nos espaços públicos deverão conter programas inclusivos para crianças com deficiência ou mobilidade reduzida.</w:t>
      </w:r>
    </w:p>
    <w:p w:rsidR="00143F2D" w:rsidRPr="00143F2D" w:rsidRDefault="00143F2D" w:rsidP="00143F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Art.3º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143F2D" w:rsidRPr="00143F2D" w:rsidRDefault="00143F2D" w:rsidP="00143F2D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Art.4º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945497" w:rsidRDefault="00143F2D" w:rsidP="000B471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43F2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Pr="00143F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07474D" w:rsidRDefault="0007474D" w:rsidP="000B4715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07474D" w:rsidRDefault="0007474D" w:rsidP="000B4715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0B4715">
      <w:pPr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817DB8" w:rsidRDefault="00817DB8" w:rsidP="000B6818">
      <w:pPr>
        <w:rPr>
          <w:rFonts w:ascii="Arial" w:hAnsi="Arial" w:cs="Arial"/>
        </w:rPr>
      </w:pPr>
    </w:p>
    <w:p w:rsidR="00817DB8" w:rsidRDefault="00817DB8" w:rsidP="000B6818">
      <w:pPr>
        <w:rPr>
          <w:rFonts w:ascii="Arial" w:hAnsi="Arial" w:cs="Arial"/>
        </w:rPr>
      </w:pPr>
    </w:p>
    <w:p w:rsidR="0007474D" w:rsidRPr="00EB6698" w:rsidRDefault="0007474D" w:rsidP="000747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17</w:t>
      </w:r>
      <w:r w:rsidRPr="00EB6698">
        <w:rPr>
          <w:rFonts w:ascii="Arial" w:hAnsi="Arial" w:cs="Arial"/>
          <w:b/>
        </w:rPr>
        <w:t xml:space="preserve"> de setembro de 2024.</w:t>
      </w:r>
    </w:p>
    <w:p w:rsidR="0007474D" w:rsidRPr="00EB6698" w:rsidRDefault="0007474D" w:rsidP="0007474D">
      <w:pPr>
        <w:jc w:val="center"/>
        <w:rPr>
          <w:rFonts w:ascii="Arial" w:hAnsi="Arial" w:cs="Arial"/>
          <w:b/>
        </w:rPr>
      </w:pPr>
      <w:r w:rsidRPr="00EB6698">
        <w:rPr>
          <w:rFonts w:ascii="Arial" w:hAnsi="Arial" w:cs="Arial"/>
          <w:b/>
        </w:rPr>
        <w:t>Lucas Dutra dos Santos</w:t>
      </w:r>
    </w:p>
    <w:p w:rsidR="000B6818" w:rsidRPr="0007474D" w:rsidRDefault="0007474D" w:rsidP="0007474D">
      <w:pPr>
        <w:jc w:val="center"/>
        <w:rPr>
          <w:rFonts w:ascii="Arial" w:hAnsi="Arial" w:cs="Arial"/>
          <w:b/>
        </w:rPr>
      </w:pPr>
      <w:r w:rsidRPr="00EB6698">
        <w:rPr>
          <w:rFonts w:ascii="Arial" w:hAnsi="Arial" w:cs="Arial"/>
          <w:b/>
        </w:rPr>
        <w:t>Prefeito Municipal</w:t>
      </w:r>
    </w:p>
    <w:sectPr w:rsidR="000B6818" w:rsidRPr="0007474D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27" w:rsidRDefault="00194927" w:rsidP="00EF0323">
      <w:pPr>
        <w:spacing w:after="0" w:line="240" w:lineRule="auto"/>
      </w:pPr>
      <w:r>
        <w:separator/>
      </w:r>
    </w:p>
  </w:endnote>
  <w:endnote w:type="continuationSeparator" w:id="0">
    <w:p w:rsidR="00194927" w:rsidRDefault="00194927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27" w:rsidRDefault="00194927" w:rsidP="00EF0323">
      <w:pPr>
        <w:spacing w:after="0" w:line="240" w:lineRule="auto"/>
      </w:pPr>
      <w:r>
        <w:separator/>
      </w:r>
    </w:p>
  </w:footnote>
  <w:footnote w:type="continuationSeparator" w:id="0">
    <w:p w:rsidR="00194927" w:rsidRDefault="00194927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4D" w:rsidRDefault="0007474D" w:rsidP="0007474D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07474D" w:rsidRDefault="0007474D" w:rsidP="0007474D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07474D" w:rsidRDefault="0007474D" w:rsidP="0007474D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B647656" wp14:editId="681C9AEE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C708690" wp14:editId="73E6FD94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07474D" w:rsidRDefault="0007474D" w:rsidP="0007474D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07474D" w:rsidRPr="003E31AF" w:rsidRDefault="0007474D" w:rsidP="0007474D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07474D" w:rsidRDefault="00EF0323" w:rsidP="000747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24EF3"/>
    <w:rsid w:val="0007474D"/>
    <w:rsid w:val="000B4715"/>
    <w:rsid w:val="000B6818"/>
    <w:rsid w:val="000D28B8"/>
    <w:rsid w:val="00101183"/>
    <w:rsid w:val="001046EC"/>
    <w:rsid w:val="00143F2D"/>
    <w:rsid w:val="001447A8"/>
    <w:rsid w:val="00175B0D"/>
    <w:rsid w:val="00194927"/>
    <w:rsid w:val="00214F32"/>
    <w:rsid w:val="002F4D56"/>
    <w:rsid w:val="003145C8"/>
    <w:rsid w:val="00387EC4"/>
    <w:rsid w:val="003A6D8C"/>
    <w:rsid w:val="003C2624"/>
    <w:rsid w:val="003F6CB6"/>
    <w:rsid w:val="004A5691"/>
    <w:rsid w:val="004E4222"/>
    <w:rsid w:val="005642E3"/>
    <w:rsid w:val="00625EB8"/>
    <w:rsid w:val="006E43DF"/>
    <w:rsid w:val="00817DB8"/>
    <w:rsid w:val="008F5372"/>
    <w:rsid w:val="00913138"/>
    <w:rsid w:val="00945497"/>
    <w:rsid w:val="00982C66"/>
    <w:rsid w:val="0098414D"/>
    <w:rsid w:val="009B68E4"/>
    <w:rsid w:val="00A03847"/>
    <w:rsid w:val="00B06504"/>
    <w:rsid w:val="00BF1CFF"/>
    <w:rsid w:val="00C665C9"/>
    <w:rsid w:val="00CE7A00"/>
    <w:rsid w:val="00D42A76"/>
    <w:rsid w:val="00E02DB9"/>
    <w:rsid w:val="00E10DB2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2024-09-17T12:47:00Z</cp:lastPrinted>
  <dcterms:created xsi:type="dcterms:W3CDTF">2024-08-06T11:49:00Z</dcterms:created>
  <dcterms:modified xsi:type="dcterms:W3CDTF">2024-09-17T12:47:00Z</dcterms:modified>
</cp:coreProperties>
</file>