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6"/>
        <w:ind w:left="0"/>
        <w:jc w:val="left"/>
        <w:rPr>
          <w:rFonts w:ascii="Times New Roman"/>
          <w:sz w:val="22"/>
        </w:rPr>
      </w:pPr>
    </w:p>
    <w:p>
      <w:pPr>
        <w:spacing w:before="0"/>
        <w:ind w:left="230" w:right="0" w:firstLine="0"/>
        <w:jc w:val="both"/>
        <w:rPr>
          <w:rFonts w:ascii="Arial" w:hAnsi="Arial"/>
          <w:b/>
          <w:sz w:val="22"/>
        </w:rPr>
      </w:pPr>
      <w:r>
        <w:rPr>
          <w:rFonts w:ascii="Arial" w:hAnsi="Arial"/>
          <w:b/>
          <w:sz w:val="22"/>
        </w:rPr>
        <w:t>LEI</w:t>
      </w:r>
      <w:r>
        <w:rPr>
          <w:rFonts w:ascii="Arial" w:hAnsi="Arial"/>
          <w:b/>
          <w:spacing w:val="-5"/>
          <w:sz w:val="22"/>
        </w:rPr>
        <w:t> </w:t>
      </w:r>
      <w:r>
        <w:rPr>
          <w:rFonts w:ascii="Arial" w:hAnsi="Arial"/>
          <w:b/>
          <w:sz w:val="22"/>
        </w:rPr>
        <w:t>COMPLEMENTAR</w:t>
      </w:r>
      <w:r>
        <w:rPr>
          <w:rFonts w:ascii="Arial" w:hAnsi="Arial"/>
          <w:b/>
          <w:spacing w:val="-3"/>
          <w:sz w:val="22"/>
        </w:rPr>
        <w:t> </w:t>
      </w:r>
      <w:r>
        <w:rPr>
          <w:rFonts w:ascii="Arial" w:hAnsi="Arial"/>
          <w:b/>
          <w:sz w:val="22"/>
        </w:rPr>
        <w:t>MUNICIPAL</w:t>
      </w:r>
      <w:r>
        <w:rPr>
          <w:rFonts w:ascii="Arial" w:hAnsi="Arial"/>
          <w:b/>
          <w:spacing w:val="-5"/>
          <w:sz w:val="22"/>
        </w:rPr>
        <w:t> </w:t>
      </w:r>
      <w:r>
        <w:rPr>
          <w:rFonts w:ascii="Arial" w:hAnsi="Arial"/>
          <w:b/>
          <w:sz w:val="22"/>
        </w:rPr>
        <w:t>Nº</w:t>
      </w:r>
      <w:r>
        <w:rPr>
          <w:rFonts w:ascii="Arial" w:hAnsi="Arial"/>
          <w:b/>
          <w:spacing w:val="-4"/>
          <w:sz w:val="22"/>
        </w:rPr>
        <w:t> </w:t>
      </w:r>
      <w:r>
        <w:rPr>
          <w:rFonts w:ascii="Arial" w:hAnsi="Arial"/>
          <w:b/>
          <w:sz w:val="22"/>
        </w:rPr>
        <w:t>013</w:t>
      </w:r>
      <w:r>
        <w:rPr>
          <w:rFonts w:ascii="Arial" w:hAnsi="Arial"/>
          <w:b/>
          <w:spacing w:val="-4"/>
          <w:sz w:val="22"/>
        </w:rPr>
        <w:t> </w:t>
      </w:r>
      <w:r>
        <w:rPr>
          <w:rFonts w:ascii="Arial" w:hAnsi="Arial"/>
          <w:b/>
          <w:sz w:val="22"/>
        </w:rPr>
        <w:t>DE</w:t>
      </w:r>
      <w:r>
        <w:rPr>
          <w:rFonts w:ascii="Arial" w:hAnsi="Arial"/>
          <w:b/>
          <w:spacing w:val="-8"/>
          <w:sz w:val="22"/>
        </w:rPr>
        <w:t> </w:t>
      </w:r>
      <w:r>
        <w:rPr>
          <w:rFonts w:ascii="Arial" w:hAnsi="Arial"/>
          <w:b/>
          <w:sz w:val="22"/>
        </w:rPr>
        <w:t>23</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DEZEMBRO</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pacing w:val="-2"/>
          <w:sz w:val="22"/>
        </w:rPr>
        <w:t>2024.</w:t>
      </w:r>
    </w:p>
    <w:p>
      <w:pPr>
        <w:spacing w:line="259" w:lineRule="auto" w:before="181"/>
        <w:ind w:left="4479" w:right="0" w:firstLine="0"/>
        <w:jc w:val="left"/>
        <w:rPr>
          <w:rFonts w:ascii="Arial" w:hAnsi="Arial"/>
          <w:b/>
          <w:sz w:val="22"/>
        </w:rPr>
      </w:pPr>
      <w:r>
        <w:rPr>
          <w:rFonts w:ascii="Arial" w:hAnsi="Arial"/>
          <w:b/>
          <w:sz w:val="22"/>
        </w:rPr>
        <w:t>INSTITUI</w:t>
      </w:r>
      <w:r>
        <w:rPr>
          <w:rFonts w:ascii="Arial" w:hAnsi="Arial"/>
          <w:b/>
          <w:spacing w:val="-6"/>
          <w:sz w:val="22"/>
        </w:rPr>
        <w:t> </w:t>
      </w:r>
      <w:r>
        <w:rPr>
          <w:rFonts w:ascii="Arial" w:hAnsi="Arial"/>
          <w:b/>
          <w:sz w:val="22"/>
        </w:rPr>
        <w:t>O</w:t>
      </w:r>
      <w:r>
        <w:rPr>
          <w:rFonts w:ascii="Arial" w:hAnsi="Arial"/>
          <w:b/>
          <w:spacing w:val="-6"/>
          <w:sz w:val="22"/>
        </w:rPr>
        <w:t> </w:t>
      </w:r>
      <w:r>
        <w:rPr>
          <w:rFonts w:ascii="Arial" w:hAnsi="Arial"/>
          <w:b/>
          <w:sz w:val="22"/>
        </w:rPr>
        <w:t>CÓDIGO</w:t>
      </w:r>
      <w:r>
        <w:rPr>
          <w:rFonts w:ascii="Arial" w:hAnsi="Arial"/>
          <w:b/>
          <w:spacing w:val="-8"/>
          <w:sz w:val="22"/>
        </w:rPr>
        <w:t> </w:t>
      </w:r>
      <w:r>
        <w:rPr>
          <w:rFonts w:ascii="Arial" w:hAnsi="Arial"/>
          <w:b/>
          <w:sz w:val="22"/>
        </w:rPr>
        <w:t>TRIBUTÁRIO</w:t>
      </w:r>
      <w:r>
        <w:rPr>
          <w:rFonts w:ascii="Arial" w:hAnsi="Arial"/>
          <w:b/>
          <w:spacing w:val="-6"/>
          <w:sz w:val="22"/>
        </w:rPr>
        <w:t> </w:t>
      </w:r>
      <w:r>
        <w:rPr>
          <w:rFonts w:ascii="Arial" w:hAnsi="Arial"/>
          <w:b/>
          <w:sz w:val="22"/>
        </w:rPr>
        <w:t>DO</w:t>
      </w:r>
      <w:r>
        <w:rPr>
          <w:rFonts w:ascii="Arial" w:hAnsi="Arial"/>
          <w:b/>
          <w:spacing w:val="-8"/>
          <w:sz w:val="22"/>
        </w:rPr>
        <w:t> </w:t>
      </w:r>
      <w:r>
        <w:rPr>
          <w:rFonts w:ascii="Arial" w:hAnsi="Arial"/>
          <w:b/>
          <w:sz w:val="22"/>
        </w:rPr>
        <w:t>MUNICÍPIO</w:t>
      </w:r>
      <w:r>
        <w:rPr>
          <w:rFonts w:ascii="Arial" w:hAnsi="Arial"/>
          <w:b/>
          <w:spacing w:val="-8"/>
          <w:sz w:val="22"/>
        </w:rPr>
        <w:t> </w:t>
      </w:r>
      <w:r>
        <w:rPr>
          <w:rFonts w:ascii="Arial" w:hAnsi="Arial"/>
          <w:b/>
          <w:sz w:val="22"/>
        </w:rPr>
        <w:t>DE SEROPÉDICA E DÁ OUTRAS PROVIDÊNCIAS.</w:t>
      </w:r>
    </w:p>
    <w:p>
      <w:pPr>
        <w:pStyle w:val="BodyText"/>
        <w:spacing w:before="0"/>
        <w:ind w:left="0"/>
        <w:jc w:val="left"/>
        <w:rPr>
          <w:rFonts w:ascii="Arial"/>
          <w:b/>
          <w:sz w:val="22"/>
        </w:rPr>
      </w:pPr>
    </w:p>
    <w:p>
      <w:pPr>
        <w:pStyle w:val="BodyText"/>
        <w:spacing w:before="169"/>
        <w:ind w:left="0"/>
        <w:jc w:val="left"/>
        <w:rPr>
          <w:rFonts w:ascii="Arial"/>
          <w:b/>
          <w:sz w:val="22"/>
        </w:rPr>
      </w:pPr>
    </w:p>
    <w:p>
      <w:pPr>
        <w:spacing w:line="357" w:lineRule="auto" w:before="0"/>
        <w:ind w:left="230" w:right="30" w:firstLine="1133"/>
        <w:jc w:val="both"/>
        <w:rPr>
          <w:sz w:val="22"/>
        </w:rPr>
      </w:pPr>
      <w:r>
        <w:rPr>
          <w:rFonts w:ascii="Arial" w:hAnsi="Arial"/>
          <w:b/>
          <w:sz w:val="22"/>
        </w:rPr>
        <w:t>LUCAS DUTRA DOS SANTOS, </w:t>
      </w:r>
      <w:r>
        <w:rPr>
          <w:sz w:val="22"/>
        </w:rPr>
        <w:t>Prefeito do Município de Seropédica, Estado do Rio de </w:t>
      </w:r>
      <w:r>
        <w:rPr>
          <w:spacing w:val="-2"/>
          <w:position w:val="2"/>
          <w:sz w:val="22"/>
        </w:rPr>
        <w:t>Janeiro,</w:t>
      </w:r>
      <w:r>
        <w:rPr>
          <w:spacing w:val="-10"/>
          <w:position w:val="2"/>
          <w:sz w:val="22"/>
        </w:rPr>
        <w:t> </w:t>
      </w:r>
      <w:r>
        <w:rPr>
          <w:spacing w:val="-2"/>
          <w:position w:val="2"/>
          <w:sz w:val="22"/>
        </w:rPr>
        <w:t>no</w:t>
      </w:r>
      <w:r>
        <w:rPr>
          <w:spacing w:val="-12"/>
          <w:position w:val="2"/>
          <w:sz w:val="22"/>
        </w:rPr>
        <w:t> </w:t>
      </w:r>
      <w:r>
        <w:rPr>
          <w:spacing w:val="-2"/>
          <w:position w:val="2"/>
          <w:sz w:val="22"/>
        </w:rPr>
        <w:t>uso</w:t>
      </w:r>
      <w:r>
        <w:rPr>
          <w:spacing w:val="-10"/>
          <w:position w:val="2"/>
          <w:sz w:val="22"/>
        </w:rPr>
        <w:t> </w:t>
      </w:r>
      <w:r>
        <w:rPr>
          <w:spacing w:val="-2"/>
          <w:position w:val="2"/>
          <w:sz w:val="22"/>
        </w:rPr>
        <w:t>das</w:t>
      </w:r>
      <w:r>
        <w:rPr>
          <w:spacing w:val="-12"/>
          <w:position w:val="2"/>
          <w:sz w:val="22"/>
        </w:rPr>
        <w:t> </w:t>
      </w:r>
      <w:r>
        <w:rPr>
          <w:spacing w:val="-2"/>
          <w:position w:val="2"/>
          <w:sz w:val="22"/>
        </w:rPr>
        <w:t>atribuições</w:t>
      </w:r>
      <w:r>
        <w:rPr>
          <w:spacing w:val="-9"/>
          <w:position w:val="2"/>
          <w:sz w:val="22"/>
        </w:rPr>
        <w:t> </w:t>
      </w:r>
      <w:r>
        <w:rPr>
          <w:spacing w:val="-2"/>
          <w:position w:val="2"/>
          <w:sz w:val="22"/>
        </w:rPr>
        <w:t>que</w:t>
      </w:r>
      <w:r>
        <w:rPr>
          <w:spacing w:val="-12"/>
          <w:position w:val="2"/>
          <w:sz w:val="22"/>
        </w:rPr>
        <w:t> </w:t>
      </w:r>
      <w:r>
        <w:rPr>
          <w:spacing w:val="-2"/>
          <w:position w:val="2"/>
          <w:sz w:val="22"/>
        </w:rPr>
        <w:t>lhe</w:t>
      </w:r>
      <w:r>
        <w:rPr>
          <w:spacing w:val="-10"/>
          <w:position w:val="2"/>
          <w:sz w:val="22"/>
        </w:rPr>
        <w:t> </w:t>
      </w:r>
      <w:r>
        <w:rPr>
          <w:spacing w:val="-2"/>
          <w:position w:val="2"/>
          <w:sz w:val="22"/>
        </w:rPr>
        <w:t>confere</w:t>
      </w:r>
      <w:r>
        <w:rPr>
          <w:spacing w:val="-7"/>
          <w:position w:val="2"/>
          <w:sz w:val="22"/>
        </w:rPr>
        <w:t> </w:t>
      </w:r>
      <w:r>
        <w:rPr>
          <w:spacing w:val="-2"/>
          <w:sz w:val="22"/>
        </w:rPr>
        <w:t>o</w:t>
      </w:r>
      <w:r>
        <w:rPr>
          <w:spacing w:val="-14"/>
          <w:sz w:val="22"/>
        </w:rPr>
        <w:t> </w:t>
      </w:r>
      <w:r>
        <w:rPr>
          <w:spacing w:val="-2"/>
          <w:sz w:val="22"/>
        </w:rPr>
        <w:t>artigo</w:t>
      </w:r>
      <w:r>
        <w:rPr>
          <w:spacing w:val="-9"/>
          <w:sz w:val="22"/>
        </w:rPr>
        <w:t> </w:t>
      </w:r>
      <w:r>
        <w:rPr>
          <w:spacing w:val="-2"/>
          <w:sz w:val="22"/>
        </w:rPr>
        <w:t>74,</w:t>
      </w:r>
      <w:r>
        <w:rPr>
          <w:spacing w:val="-8"/>
          <w:sz w:val="22"/>
        </w:rPr>
        <w:t> </w:t>
      </w:r>
      <w:r>
        <w:rPr>
          <w:spacing w:val="-2"/>
          <w:sz w:val="22"/>
        </w:rPr>
        <w:t>III,</w:t>
      </w:r>
      <w:r>
        <w:rPr>
          <w:spacing w:val="-8"/>
          <w:sz w:val="22"/>
        </w:rPr>
        <w:t> </w:t>
      </w:r>
      <w:r>
        <w:rPr>
          <w:spacing w:val="-2"/>
          <w:sz w:val="22"/>
        </w:rPr>
        <w:t>da</w:t>
      </w:r>
      <w:r>
        <w:rPr>
          <w:spacing w:val="-12"/>
          <w:sz w:val="22"/>
        </w:rPr>
        <w:t> </w:t>
      </w:r>
      <w:r>
        <w:rPr>
          <w:spacing w:val="-2"/>
          <w:sz w:val="22"/>
        </w:rPr>
        <w:t>Lei</w:t>
      </w:r>
      <w:r>
        <w:rPr>
          <w:spacing w:val="-10"/>
          <w:sz w:val="22"/>
        </w:rPr>
        <w:t> </w:t>
      </w:r>
      <w:r>
        <w:rPr>
          <w:spacing w:val="-2"/>
          <w:sz w:val="22"/>
        </w:rPr>
        <w:t>Orgânica</w:t>
      </w:r>
      <w:r>
        <w:rPr>
          <w:spacing w:val="-8"/>
          <w:sz w:val="22"/>
        </w:rPr>
        <w:t> </w:t>
      </w:r>
      <w:r>
        <w:rPr>
          <w:spacing w:val="-2"/>
          <w:sz w:val="22"/>
        </w:rPr>
        <w:t>do</w:t>
      </w:r>
      <w:r>
        <w:rPr>
          <w:spacing w:val="-8"/>
          <w:sz w:val="22"/>
        </w:rPr>
        <w:t> </w:t>
      </w:r>
      <w:r>
        <w:rPr>
          <w:spacing w:val="-2"/>
          <w:sz w:val="22"/>
        </w:rPr>
        <w:t>Município,</w:t>
      </w:r>
      <w:r>
        <w:rPr>
          <w:spacing w:val="-9"/>
          <w:sz w:val="22"/>
        </w:rPr>
        <w:t> </w:t>
      </w:r>
      <w:r>
        <w:rPr>
          <w:rFonts w:ascii="Arial" w:hAnsi="Arial"/>
          <w:b/>
          <w:spacing w:val="-2"/>
          <w:sz w:val="22"/>
        </w:rPr>
        <w:t>FAZ</w:t>
      </w:r>
      <w:r>
        <w:rPr>
          <w:rFonts w:ascii="Arial" w:hAnsi="Arial"/>
          <w:b/>
          <w:spacing w:val="-10"/>
          <w:sz w:val="22"/>
        </w:rPr>
        <w:t> </w:t>
      </w:r>
      <w:r>
        <w:rPr>
          <w:rFonts w:ascii="Arial" w:hAnsi="Arial"/>
          <w:b/>
          <w:spacing w:val="-2"/>
          <w:sz w:val="22"/>
        </w:rPr>
        <w:t>SABER </w:t>
      </w:r>
      <w:r>
        <w:rPr>
          <w:sz w:val="22"/>
        </w:rPr>
        <w:t>que</w:t>
      </w:r>
      <w:r>
        <w:rPr>
          <w:spacing w:val="-4"/>
          <w:sz w:val="22"/>
        </w:rPr>
        <w:t> </w:t>
      </w:r>
      <w:r>
        <w:rPr>
          <w:sz w:val="22"/>
        </w:rPr>
        <w:t>a</w:t>
      </w:r>
      <w:r>
        <w:rPr>
          <w:spacing w:val="-2"/>
          <w:sz w:val="22"/>
        </w:rPr>
        <w:t> </w:t>
      </w:r>
      <w:r>
        <w:rPr>
          <w:rFonts w:ascii="Arial" w:hAnsi="Arial"/>
          <w:i/>
          <w:sz w:val="22"/>
        </w:rPr>
        <w:t>Câmara</w:t>
      </w:r>
      <w:r>
        <w:rPr>
          <w:rFonts w:ascii="Arial" w:hAnsi="Arial"/>
          <w:i/>
          <w:spacing w:val="-4"/>
          <w:sz w:val="22"/>
        </w:rPr>
        <w:t> </w:t>
      </w:r>
      <w:r>
        <w:rPr>
          <w:rFonts w:ascii="Arial" w:hAnsi="Arial"/>
          <w:i/>
          <w:sz w:val="22"/>
        </w:rPr>
        <w:t>de</w:t>
      </w:r>
      <w:r>
        <w:rPr>
          <w:rFonts w:ascii="Arial" w:hAnsi="Arial"/>
          <w:i/>
          <w:spacing w:val="-4"/>
          <w:sz w:val="22"/>
        </w:rPr>
        <w:t> </w:t>
      </w:r>
      <w:r>
        <w:rPr>
          <w:rFonts w:ascii="Arial" w:hAnsi="Arial"/>
          <w:i/>
          <w:sz w:val="22"/>
        </w:rPr>
        <w:t>Vereadores </w:t>
      </w:r>
      <w:r>
        <w:rPr>
          <w:rFonts w:ascii="Arial" w:hAnsi="Arial"/>
          <w:b/>
          <w:sz w:val="22"/>
        </w:rPr>
        <w:t>APROVOU</w:t>
      </w:r>
      <w:r>
        <w:rPr>
          <w:rFonts w:ascii="Arial" w:hAnsi="Arial"/>
          <w:b/>
          <w:spacing w:val="-4"/>
          <w:sz w:val="22"/>
        </w:rPr>
        <w:t> </w:t>
      </w:r>
      <w:r>
        <w:rPr>
          <w:sz w:val="22"/>
        </w:rPr>
        <w:t>e</w:t>
      </w:r>
      <w:r>
        <w:rPr>
          <w:spacing w:val="-4"/>
          <w:sz w:val="22"/>
        </w:rPr>
        <w:t> </w:t>
      </w:r>
      <w:r>
        <w:rPr>
          <w:sz w:val="22"/>
        </w:rPr>
        <w:t>eu</w:t>
      </w:r>
      <w:r>
        <w:rPr>
          <w:spacing w:val="-3"/>
          <w:sz w:val="22"/>
        </w:rPr>
        <w:t> </w:t>
      </w:r>
      <w:r>
        <w:rPr>
          <w:rFonts w:ascii="Arial" w:hAnsi="Arial"/>
          <w:b/>
          <w:sz w:val="22"/>
        </w:rPr>
        <w:t>SANCIONO </w:t>
      </w:r>
      <w:r>
        <w:rPr>
          <w:sz w:val="22"/>
        </w:rPr>
        <w:t>a presente</w:t>
      </w:r>
      <w:r>
        <w:rPr>
          <w:spacing w:val="-1"/>
          <w:sz w:val="22"/>
        </w:rPr>
        <w:t> </w:t>
      </w:r>
      <w:r>
        <w:rPr>
          <w:sz w:val="22"/>
        </w:rPr>
        <w:t>Lei Complementar.</w:t>
      </w:r>
    </w:p>
    <w:p>
      <w:pPr>
        <w:pStyle w:val="BodyText"/>
        <w:spacing w:before="0"/>
        <w:ind w:left="0"/>
        <w:jc w:val="left"/>
        <w:rPr>
          <w:sz w:val="22"/>
        </w:rPr>
      </w:pPr>
    </w:p>
    <w:p>
      <w:pPr>
        <w:pStyle w:val="BodyText"/>
        <w:spacing w:before="204"/>
        <w:ind w:left="0"/>
        <w:jc w:val="left"/>
        <w:rPr>
          <w:sz w:val="22"/>
        </w:rPr>
      </w:pPr>
    </w:p>
    <w:p>
      <w:pPr>
        <w:pStyle w:val="BodyText"/>
        <w:spacing w:line="259" w:lineRule="auto" w:before="1"/>
        <w:ind w:right="366"/>
      </w:pPr>
      <w:r>
        <w:rPr>
          <w:rFonts w:ascii="Arial" w:hAnsi="Arial"/>
          <w:b/>
          <w:u w:val="single"/>
        </w:rPr>
        <w:t>Art.</w:t>
      </w:r>
      <w:r>
        <w:rPr>
          <w:rFonts w:ascii="Arial" w:hAnsi="Arial"/>
          <w:b/>
          <w:spacing w:val="-9"/>
          <w:u w:val="single"/>
        </w:rPr>
        <w:t> </w:t>
      </w:r>
      <w:r>
        <w:rPr>
          <w:rFonts w:ascii="Arial" w:hAnsi="Arial"/>
          <w:b/>
          <w:u w:val="single"/>
        </w:rPr>
        <w:t>1º</w:t>
      </w:r>
      <w:r>
        <w:rPr>
          <w:rFonts w:ascii="Arial" w:hAnsi="Arial"/>
          <w:b/>
        </w:rPr>
        <w:t>.</w:t>
      </w:r>
      <w:r>
        <w:rPr>
          <w:rFonts w:ascii="Arial" w:hAnsi="Arial"/>
          <w:b/>
          <w:spacing w:val="-8"/>
        </w:rPr>
        <w:t> </w:t>
      </w:r>
      <w:r>
        <w:rPr/>
        <w:t>Fica</w:t>
      </w:r>
      <w:r>
        <w:rPr>
          <w:spacing w:val="-9"/>
        </w:rPr>
        <w:t> </w:t>
      </w:r>
      <w:r>
        <w:rPr/>
        <w:t>a</w:t>
      </w:r>
      <w:r>
        <w:rPr>
          <w:spacing w:val="-10"/>
        </w:rPr>
        <w:t> </w:t>
      </w:r>
      <w:r>
        <w:rPr/>
        <w:t>presente</w:t>
      </w:r>
      <w:r>
        <w:rPr>
          <w:spacing w:val="-8"/>
        </w:rPr>
        <w:t> </w:t>
      </w:r>
      <w:r>
        <w:rPr/>
        <w:t>lei</w:t>
      </w:r>
      <w:r>
        <w:rPr>
          <w:spacing w:val="-9"/>
        </w:rPr>
        <w:t> </w:t>
      </w:r>
      <w:r>
        <w:rPr/>
        <w:t>complementar</w:t>
      </w:r>
      <w:r>
        <w:rPr>
          <w:spacing w:val="-11"/>
        </w:rPr>
        <w:t> </w:t>
      </w:r>
      <w:r>
        <w:rPr/>
        <w:t>denominada</w:t>
      </w:r>
      <w:r>
        <w:rPr>
          <w:spacing w:val="-8"/>
        </w:rPr>
        <w:t> </w:t>
      </w:r>
      <w:r>
        <w:rPr/>
        <w:t>como</w:t>
      </w:r>
      <w:r>
        <w:rPr>
          <w:spacing w:val="-8"/>
        </w:rPr>
        <w:t> </w:t>
      </w:r>
      <w:r>
        <w:rPr/>
        <w:t>‘Código</w:t>
      </w:r>
      <w:r>
        <w:rPr>
          <w:spacing w:val="-9"/>
        </w:rPr>
        <w:t> </w:t>
      </w:r>
      <w:r>
        <w:rPr/>
        <w:t>Tributário</w:t>
      </w:r>
      <w:r>
        <w:rPr>
          <w:spacing w:val="-8"/>
        </w:rPr>
        <w:t> </w:t>
      </w:r>
      <w:r>
        <w:rPr/>
        <w:t>do</w:t>
      </w:r>
      <w:r>
        <w:rPr>
          <w:spacing w:val="-8"/>
        </w:rPr>
        <w:t> </w:t>
      </w:r>
      <w:r>
        <w:rPr/>
        <w:t>Município de</w:t>
      </w:r>
      <w:r>
        <w:rPr>
          <w:spacing w:val="-13"/>
        </w:rPr>
        <w:t> </w:t>
      </w:r>
      <w:r>
        <w:rPr/>
        <w:t>Seropédica’,</w:t>
      </w:r>
      <w:r>
        <w:rPr>
          <w:spacing w:val="-13"/>
        </w:rPr>
        <w:t> </w:t>
      </w:r>
      <w:r>
        <w:rPr/>
        <w:t>regulando</w:t>
      </w:r>
      <w:r>
        <w:rPr>
          <w:spacing w:val="-13"/>
        </w:rPr>
        <w:t> </w:t>
      </w:r>
      <w:r>
        <w:rPr/>
        <w:t>e</w:t>
      </w:r>
      <w:r>
        <w:rPr>
          <w:spacing w:val="-13"/>
        </w:rPr>
        <w:t> </w:t>
      </w:r>
      <w:r>
        <w:rPr/>
        <w:t>disciplinando</w:t>
      </w:r>
      <w:r>
        <w:rPr>
          <w:spacing w:val="-13"/>
        </w:rPr>
        <w:t> </w:t>
      </w:r>
      <w:r>
        <w:rPr/>
        <w:t>a</w:t>
      </w:r>
      <w:r>
        <w:rPr>
          <w:spacing w:val="-15"/>
        </w:rPr>
        <w:t> </w:t>
      </w:r>
      <w:r>
        <w:rPr/>
        <w:t>matéria</w:t>
      </w:r>
      <w:r>
        <w:rPr>
          <w:spacing w:val="-11"/>
        </w:rPr>
        <w:t> </w:t>
      </w:r>
      <w:r>
        <w:rPr/>
        <w:t>tributária</w:t>
      </w:r>
      <w:r>
        <w:rPr>
          <w:spacing w:val="-13"/>
        </w:rPr>
        <w:t> </w:t>
      </w:r>
      <w:r>
        <w:rPr/>
        <w:t>municipal,</w:t>
      </w:r>
      <w:r>
        <w:rPr>
          <w:spacing w:val="-14"/>
        </w:rPr>
        <w:t> </w:t>
      </w:r>
      <w:r>
        <w:rPr/>
        <w:t>por</w:t>
      </w:r>
      <w:r>
        <w:rPr>
          <w:spacing w:val="-15"/>
        </w:rPr>
        <w:t> </w:t>
      </w:r>
      <w:r>
        <w:rPr/>
        <w:t>meio</w:t>
      </w:r>
      <w:r>
        <w:rPr>
          <w:spacing w:val="-14"/>
        </w:rPr>
        <w:t> </w:t>
      </w:r>
      <w:r>
        <w:rPr/>
        <w:t>de</w:t>
      </w:r>
      <w:r>
        <w:rPr>
          <w:spacing w:val="-13"/>
        </w:rPr>
        <w:t> </w:t>
      </w:r>
      <w:r>
        <w:rPr/>
        <w:t>normas gerais, obedecidos</w:t>
      </w:r>
      <w:r>
        <w:rPr>
          <w:spacing w:val="-2"/>
        </w:rPr>
        <w:t> </w:t>
      </w:r>
      <w:r>
        <w:rPr/>
        <w:t>os mandamentos</w:t>
      </w:r>
      <w:r>
        <w:rPr>
          <w:spacing w:val="-2"/>
        </w:rPr>
        <w:t> </w:t>
      </w:r>
      <w:r>
        <w:rPr/>
        <w:t>da Constituição da República</w:t>
      </w:r>
      <w:r>
        <w:rPr>
          <w:spacing w:val="-2"/>
        </w:rPr>
        <w:t> </w:t>
      </w:r>
      <w:r>
        <w:rPr/>
        <w:t>Federativa do Brasil, do Código Tributário Nacional, das Leis Complementares Nacionais pertinentes e da Lei Orgânica Municipal.</w:t>
      </w:r>
    </w:p>
    <w:p>
      <w:pPr>
        <w:pStyle w:val="BodyText"/>
        <w:spacing w:before="125"/>
        <w:ind w:left="0"/>
        <w:jc w:val="left"/>
      </w:pPr>
    </w:p>
    <w:p>
      <w:pPr>
        <w:spacing w:line="410" w:lineRule="atLeast" w:before="0"/>
        <w:ind w:left="3708" w:right="3847" w:firstLine="0"/>
        <w:jc w:val="center"/>
        <w:rPr>
          <w:rFonts w:ascii="Arial" w:hAnsi="Arial"/>
          <w:b/>
          <w:sz w:val="24"/>
        </w:rPr>
      </w:pPr>
      <w:r>
        <w:rPr>
          <w:rFonts w:ascii="Arial" w:hAnsi="Arial"/>
          <w:b/>
          <w:sz w:val="24"/>
          <w:u w:val="single"/>
        </w:rPr>
        <w:t>LIVRO</w:t>
      </w:r>
      <w:r>
        <w:rPr>
          <w:rFonts w:ascii="Arial" w:hAnsi="Arial"/>
          <w:b/>
          <w:spacing w:val="-17"/>
          <w:sz w:val="24"/>
          <w:u w:val="single"/>
        </w:rPr>
        <w:t> </w:t>
      </w:r>
      <w:r>
        <w:rPr>
          <w:rFonts w:ascii="Arial" w:hAnsi="Arial"/>
          <w:b/>
          <w:sz w:val="24"/>
          <w:u w:val="single"/>
        </w:rPr>
        <w:t>PRIMEIRO</w:t>
      </w:r>
      <w:r>
        <w:rPr>
          <w:rFonts w:ascii="Arial" w:hAnsi="Arial"/>
          <w:b/>
          <w:sz w:val="24"/>
        </w:rPr>
        <w:t> TÍTULO</w:t>
      </w:r>
      <w:r>
        <w:rPr>
          <w:rFonts w:ascii="Arial" w:hAnsi="Arial"/>
          <w:b/>
          <w:spacing w:val="-2"/>
          <w:sz w:val="24"/>
        </w:rPr>
        <w:t> </w:t>
      </w:r>
      <w:r>
        <w:rPr>
          <w:rFonts w:ascii="Arial" w:hAnsi="Arial"/>
          <w:b/>
          <w:sz w:val="24"/>
        </w:rPr>
        <w:t>I</w:t>
      </w:r>
    </w:p>
    <w:p>
      <w:pPr>
        <w:spacing w:line="364" w:lineRule="auto" w:before="30"/>
        <w:ind w:left="2038" w:right="2183" w:firstLine="0"/>
        <w:jc w:val="center"/>
        <w:rPr>
          <w:rFonts w:ascii="Arial" w:hAnsi="Arial"/>
          <w:b/>
          <w:sz w:val="24"/>
        </w:rPr>
      </w:pPr>
      <w:r>
        <w:rPr>
          <w:rFonts w:ascii="Arial" w:hAnsi="Arial"/>
          <w:b/>
          <w:sz w:val="24"/>
        </w:rPr>
        <w:t>DA</w:t>
      </w:r>
      <w:r>
        <w:rPr>
          <w:rFonts w:ascii="Arial" w:hAnsi="Arial"/>
          <w:b/>
          <w:spacing w:val="-17"/>
          <w:sz w:val="24"/>
        </w:rPr>
        <w:t> </w:t>
      </w:r>
      <w:r>
        <w:rPr>
          <w:rFonts w:ascii="Arial" w:hAnsi="Arial"/>
          <w:b/>
          <w:sz w:val="24"/>
        </w:rPr>
        <w:t>COMPETÊNCIA</w:t>
      </w:r>
      <w:r>
        <w:rPr>
          <w:rFonts w:ascii="Arial" w:hAnsi="Arial"/>
          <w:b/>
          <w:spacing w:val="-17"/>
          <w:sz w:val="24"/>
        </w:rPr>
        <w:t> </w:t>
      </w:r>
      <w:r>
        <w:rPr>
          <w:rFonts w:ascii="Arial" w:hAnsi="Arial"/>
          <w:b/>
          <w:sz w:val="24"/>
        </w:rPr>
        <w:t>TRIBUTÁRIA</w:t>
      </w:r>
      <w:r>
        <w:rPr>
          <w:rFonts w:ascii="Arial" w:hAnsi="Arial"/>
          <w:b/>
          <w:spacing w:val="-19"/>
          <w:sz w:val="24"/>
        </w:rPr>
        <w:t> </w:t>
      </w:r>
      <w:r>
        <w:rPr>
          <w:rFonts w:ascii="Arial" w:hAnsi="Arial"/>
          <w:b/>
          <w:sz w:val="24"/>
        </w:rPr>
        <w:t>MUNICIPAL CAPÍTULO</w:t>
      </w:r>
      <w:r>
        <w:rPr>
          <w:rFonts w:ascii="Arial" w:hAnsi="Arial"/>
          <w:b/>
          <w:spacing w:val="-2"/>
          <w:sz w:val="24"/>
        </w:rPr>
        <w:t> </w:t>
      </w:r>
      <w:r>
        <w:rPr>
          <w:rFonts w:ascii="Arial" w:hAnsi="Arial"/>
          <w:b/>
          <w:sz w:val="24"/>
        </w:rPr>
        <w:t>I</w:t>
      </w:r>
    </w:p>
    <w:p>
      <w:pPr>
        <w:spacing w:line="362" w:lineRule="auto" w:before="0"/>
        <w:ind w:left="3759" w:right="3898" w:firstLine="0"/>
        <w:jc w:val="center"/>
        <w:rPr>
          <w:rFonts w:ascii="Arial" w:hAnsi="Arial"/>
          <w:b/>
          <w:sz w:val="24"/>
        </w:rPr>
      </w:pPr>
      <w:r>
        <w:rPr>
          <w:rFonts w:ascii="Arial" w:hAnsi="Arial"/>
          <w:b/>
          <w:spacing w:val="-2"/>
          <w:sz w:val="24"/>
        </w:rPr>
        <w:t>TRIBUTOS</w:t>
      </w:r>
      <w:r>
        <w:rPr>
          <w:rFonts w:ascii="Arial" w:hAnsi="Arial"/>
          <w:b/>
          <w:spacing w:val="-15"/>
          <w:sz w:val="24"/>
        </w:rPr>
        <w:t> </w:t>
      </w:r>
      <w:r>
        <w:rPr>
          <w:rFonts w:ascii="Arial" w:hAnsi="Arial"/>
          <w:b/>
          <w:spacing w:val="-2"/>
          <w:sz w:val="24"/>
        </w:rPr>
        <w:t>MUNICIPAIS </w:t>
      </w:r>
      <w:r>
        <w:rPr>
          <w:rFonts w:ascii="Arial" w:hAnsi="Arial"/>
          <w:b/>
          <w:sz w:val="24"/>
        </w:rPr>
        <w:t>SEÇÃO I</w:t>
      </w:r>
      <w:r>
        <w:rPr>
          <w:rFonts w:ascii="Arial" w:hAnsi="Arial"/>
          <w:b/>
          <w:spacing w:val="40"/>
          <w:sz w:val="24"/>
        </w:rPr>
        <w:t> </w:t>
      </w:r>
      <w:r>
        <w:rPr>
          <w:rFonts w:ascii="Arial" w:hAnsi="Arial"/>
          <w:b/>
          <w:sz w:val="24"/>
        </w:rPr>
        <w:t>DISPOSIÇÕES GERAIS</w:t>
      </w:r>
    </w:p>
    <w:p>
      <w:pPr>
        <w:pStyle w:val="BodyText"/>
        <w:spacing w:line="259" w:lineRule="auto" w:before="1"/>
        <w:ind w:right="378"/>
      </w:pPr>
      <w:r>
        <w:rPr>
          <w:rFonts w:ascii="Arial" w:hAnsi="Arial"/>
          <w:b/>
          <w:u w:val="single"/>
        </w:rPr>
        <w:t>Art. 2</w:t>
      </w:r>
      <w:r>
        <w:rPr>
          <w:rFonts w:ascii="Arial" w:hAnsi="Arial"/>
          <w:b/>
          <w:sz w:val="19"/>
          <w:u w:val="single"/>
        </w:rPr>
        <w:t>º</w:t>
      </w:r>
      <w:r>
        <w:rPr>
          <w:rFonts w:ascii="Arial" w:hAnsi="Arial"/>
          <w:b/>
        </w:rPr>
        <w:t>. </w:t>
      </w:r>
      <w:r>
        <w:rPr/>
        <w:t>Tributo é toda prestação pecuniária compulsória, em moeda ou cujo valor nela se possa exprimir, que não constitua sanção de ato ilícito, instituído por lei, nos limites da competência constitucional e cobrada mediante atividade administrativa plenamente </w:t>
      </w:r>
      <w:r>
        <w:rPr>
          <w:spacing w:val="-2"/>
        </w:rPr>
        <w:t>vinculada.</w:t>
      </w:r>
    </w:p>
    <w:p>
      <w:pPr>
        <w:pStyle w:val="BodyText"/>
        <w:spacing w:line="259" w:lineRule="auto"/>
        <w:ind w:right="378"/>
      </w:pPr>
      <w:r>
        <w:rPr>
          <w:rFonts w:ascii="Arial" w:hAnsi="Arial"/>
          <w:b/>
          <w:u w:val="single"/>
        </w:rPr>
        <w:t>Art. 3º</w:t>
      </w:r>
      <w:r>
        <w:rPr>
          <w:rFonts w:ascii="Arial" w:hAnsi="Arial"/>
          <w:b/>
        </w:rPr>
        <w:t>. </w:t>
      </w:r>
      <w:r>
        <w:rPr/>
        <w:t>A natureza jurídica específica do tributo é determinada pelo fato gerador da respectiva obrigação, sendo irrelevante para qualificá-la:</w:t>
      </w:r>
    </w:p>
    <w:p>
      <w:pPr>
        <w:pStyle w:val="ListParagraph"/>
        <w:numPr>
          <w:ilvl w:val="0"/>
          <w:numId w:val="1"/>
        </w:numPr>
        <w:tabs>
          <w:tab w:pos="364" w:val="left" w:leader="none"/>
        </w:tabs>
        <w:spacing w:line="240" w:lineRule="auto" w:before="241" w:after="0"/>
        <w:ind w:left="364" w:right="0" w:hanging="134"/>
        <w:jc w:val="left"/>
        <w:rPr>
          <w:sz w:val="24"/>
        </w:rPr>
      </w:pPr>
      <w:r>
        <w:rPr>
          <w:sz w:val="24"/>
        </w:rPr>
        <w:t>–</w:t>
      </w:r>
      <w:r>
        <w:rPr>
          <w:spacing w:val="-2"/>
          <w:sz w:val="24"/>
        </w:rPr>
        <w:t> </w:t>
      </w:r>
      <w:r>
        <w:rPr>
          <w:sz w:val="24"/>
        </w:rPr>
        <w:t>a</w:t>
      </w:r>
      <w:r>
        <w:rPr>
          <w:spacing w:val="-4"/>
          <w:sz w:val="24"/>
        </w:rPr>
        <w:t> </w:t>
      </w:r>
      <w:r>
        <w:rPr>
          <w:sz w:val="24"/>
        </w:rPr>
        <w:t>denominação</w:t>
      </w:r>
      <w:r>
        <w:rPr>
          <w:spacing w:val="-5"/>
          <w:sz w:val="24"/>
        </w:rPr>
        <w:t> </w:t>
      </w:r>
      <w:r>
        <w:rPr>
          <w:sz w:val="24"/>
        </w:rPr>
        <w:t>e</w:t>
      </w:r>
      <w:r>
        <w:rPr>
          <w:spacing w:val="-2"/>
          <w:sz w:val="24"/>
        </w:rPr>
        <w:t> </w:t>
      </w:r>
      <w:r>
        <w:rPr>
          <w:sz w:val="24"/>
        </w:rPr>
        <w:t>demais</w:t>
      </w:r>
      <w:r>
        <w:rPr>
          <w:spacing w:val="-3"/>
          <w:sz w:val="24"/>
        </w:rPr>
        <w:t> </w:t>
      </w:r>
      <w:r>
        <w:rPr>
          <w:sz w:val="24"/>
        </w:rPr>
        <w:t>características</w:t>
      </w:r>
      <w:r>
        <w:rPr>
          <w:spacing w:val="-4"/>
          <w:sz w:val="24"/>
        </w:rPr>
        <w:t> </w:t>
      </w:r>
      <w:r>
        <w:rPr>
          <w:sz w:val="24"/>
        </w:rPr>
        <w:t>formais</w:t>
      </w:r>
      <w:r>
        <w:rPr>
          <w:spacing w:val="-6"/>
          <w:sz w:val="24"/>
        </w:rPr>
        <w:t> </w:t>
      </w:r>
      <w:r>
        <w:rPr>
          <w:sz w:val="24"/>
        </w:rPr>
        <w:t>adotadas</w:t>
      </w:r>
      <w:r>
        <w:rPr>
          <w:spacing w:val="-2"/>
          <w:sz w:val="24"/>
        </w:rPr>
        <w:t> </w:t>
      </w:r>
      <w:r>
        <w:rPr>
          <w:sz w:val="24"/>
        </w:rPr>
        <w:t>pela</w:t>
      </w:r>
      <w:r>
        <w:rPr>
          <w:spacing w:val="-2"/>
          <w:sz w:val="24"/>
        </w:rPr>
        <w:t> </w:t>
      </w:r>
      <w:r>
        <w:rPr>
          <w:spacing w:val="-4"/>
          <w:sz w:val="24"/>
        </w:rPr>
        <w:t>lei;</w:t>
      </w:r>
    </w:p>
    <w:p>
      <w:pPr>
        <w:pStyle w:val="ListParagraph"/>
        <w:numPr>
          <w:ilvl w:val="0"/>
          <w:numId w:val="1"/>
        </w:numPr>
        <w:tabs>
          <w:tab w:pos="431" w:val="left" w:leader="none"/>
        </w:tabs>
        <w:spacing w:line="240" w:lineRule="auto" w:before="262" w:after="0"/>
        <w:ind w:left="431" w:right="0" w:hanging="201"/>
        <w:jc w:val="left"/>
        <w:rPr>
          <w:sz w:val="24"/>
        </w:rPr>
      </w:pPr>
      <w:r>
        <w:rPr>
          <w:sz w:val="24"/>
        </w:rPr>
        <w:t>–</w:t>
      </w:r>
      <w:r>
        <w:rPr>
          <w:spacing w:val="-5"/>
          <w:sz w:val="24"/>
        </w:rPr>
        <w:t> </w:t>
      </w:r>
      <w:r>
        <w:rPr>
          <w:sz w:val="24"/>
        </w:rPr>
        <w:t>a</w:t>
      </w:r>
      <w:r>
        <w:rPr>
          <w:spacing w:val="-2"/>
          <w:sz w:val="24"/>
        </w:rPr>
        <w:t> </w:t>
      </w:r>
      <w:r>
        <w:rPr>
          <w:sz w:val="24"/>
        </w:rPr>
        <w:t>destinação</w:t>
      </w:r>
      <w:r>
        <w:rPr>
          <w:spacing w:val="-2"/>
          <w:sz w:val="24"/>
        </w:rPr>
        <w:t> </w:t>
      </w:r>
      <w:r>
        <w:rPr>
          <w:sz w:val="24"/>
        </w:rPr>
        <w:t>legal</w:t>
      </w:r>
      <w:r>
        <w:rPr>
          <w:spacing w:val="-4"/>
          <w:sz w:val="24"/>
        </w:rPr>
        <w:t> </w:t>
      </w:r>
      <w:r>
        <w:rPr>
          <w:sz w:val="24"/>
        </w:rPr>
        <w:t>do</w:t>
      </w:r>
      <w:r>
        <w:rPr>
          <w:spacing w:val="-2"/>
          <w:sz w:val="24"/>
        </w:rPr>
        <w:t> </w:t>
      </w:r>
      <w:r>
        <w:rPr>
          <w:sz w:val="24"/>
        </w:rPr>
        <w:t>produto</w:t>
      </w:r>
      <w:r>
        <w:rPr>
          <w:spacing w:val="-2"/>
          <w:sz w:val="24"/>
        </w:rPr>
        <w:t> </w:t>
      </w:r>
      <w:r>
        <w:rPr>
          <w:sz w:val="24"/>
        </w:rPr>
        <w:t>da</w:t>
      </w:r>
      <w:r>
        <w:rPr>
          <w:spacing w:val="-2"/>
          <w:sz w:val="24"/>
        </w:rPr>
        <w:t> </w:t>
      </w:r>
      <w:r>
        <w:rPr>
          <w:sz w:val="24"/>
        </w:rPr>
        <w:t>sua</w:t>
      </w:r>
      <w:r>
        <w:rPr>
          <w:spacing w:val="-1"/>
          <w:sz w:val="24"/>
        </w:rPr>
        <w:t> </w:t>
      </w:r>
      <w:r>
        <w:rPr>
          <w:spacing w:val="-2"/>
          <w:sz w:val="24"/>
        </w:rPr>
        <w:t>arrecadação.</w:t>
      </w:r>
    </w:p>
    <w:p>
      <w:pPr>
        <w:pStyle w:val="BodyText"/>
        <w:spacing w:before="261"/>
        <w:jc w:val="left"/>
      </w:pPr>
      <w:r>
        <w:rPr>
          <w:rFonts w:ascii="Arial" w:hAnsi="Arial"/>
          <w:b/>
          <w:u w:val="single"/>
        </w:rPr>
        <w:t>A</w:t>
      </w:r>
      <w:r>
        <w:rPr>
          <w:rFonts w:ascii="Arial" w:hAnsi="Arial"/>
          <w:b/>
          <w:sz w:val="19"/>
          <w:u w:val="single"/>
        </w:rPr>
        <w:t>RT</w:t>
      </w:r>
      <w:r>
        <w:rPr>
          <w:rFonts w:ascii="Arial" w:hAnsi="Arial"/>
          <w:b/>
          <w:u w:val="single"/>
        </w:rPr>
        <w:t>.</w:t>
      </w:r>
      <w:r>
        <w:rPr>
          <w:rFonts w:ascii="Arial" w:hAnsi="Arial"/>
          <w:b/>
          <w:spacing w:val="-17"/>
          <w:u w:val="single"/>
        </w:rPr>
        <w:t> </w:t>
      </w:r>
      <w:r>
        <w:rPr>
          <w:rFonts w:ascii="Arial" w:hAnsi="Arial"/>
          <w:b/>
          <w:u w:val="single"/>
        </w:rPr>
        <w:t>4</w:t>
      </w:r>
      <w:r>
        <w:rPr>
          <w:rFonts w:ascii="Arial" w:hAnsi="Arial"/>
          <w:b/>
          <w:sz w:val="19"/>
          <w:u w:val="single"/>
        </w:rPr>
        <w:t>º</w:t>
      </w:r>
      <w:r>
        <w:rPr>
          <w:rFonts w:ascii="Arial" w:hAnsi="Arial"/>
          <w:b/>
        </w:rPr>
        <w:t>.</w:t>
      </w:r>
      <w:r>
        <w:rPr/>
        <w:t>São</w:t>
      </w:r>
      <w:r>
        <w:rPr>
          <w:spacing w:val="-4"/>
        </w:rPr>
        <w:t> </w:t>
      </w:r>
      <w:r>
        <w:rPr/>
        <w:t>tributos</w:t>
      </w:r>
      <w:r>
        <w:rPr>
          <w:spacing w:val="-6"/>
        </w:rPr>
        <w:t> </w:t>
      </w:r>
      <w:r>
        <w:rPr/>
        <w:t>de</w:t>
      </w:r>
      <w:r>
        <w:rPr>
          <w:spacing w:val="-4"/>
        </w:rPr>
        <w:t> </w:t>
      </w:r>
      <w:r>
        <w:rPr/>
        <w:t>competência</w:t>
      </w:r>
      <w:r>
        <w:rPr>
          <w:spacing w:val="-5"/>
        </w:rPr>
        <w:t> </w:t>
      </w:r>
      <w:r>
        <w:rPr/>
        <w:t>do</w:t>
      </w:r>
      <w:r>
        <w:rPr>
          <w:spacing w:val="-3"/>
        </w:rPr>
        <w:t> </w:t>
      </w:r>
      <w:r>
        <w:rPr>
          <w:spacing w:val="-2"/>
        </w:rPr>
        <w:t>Município:</w:t>
      </w:r>
    </w:p>
    <w:p>
      <w:pPr>
        <w:pStyle w:val="ListParagraph"/>
        <w:numPr>
          <w:ilvl w:val="0"/>
          <w:numId w:val="2"/>
        </w:numPr>
        <w:tabs>
          <w:tab w:pos="349" w:val="left" w:leader="none"/>
        </w:tabs>
        <w:spacing w:line="240" w:lineRule="auto" w:before="262" w:after="0"/>
        <w:ind w:left="349" w:right="0" w:hanging="119"/>
        <w:jc w:val="left"/>
        <w:rPr>
          <w:sz w:val="24"/>
        </w:rPr>
      </w:pPr>
      <w:r>
        <w:rPr>
          <w:sz w:val="24"/>
        </w:rPr>
        <w:t>–</w:t>
      </w:r>
      <w:r>
        <w:rPr>
          <w:spacing w:val="-13"/>
          <w:sz w:val="24"/>
        </w:rPr>
        <w:t> </w:t>
      </w:r>
      <w:r>
        <w:rPr>
          <w:spacing w:val="-2"/>
          <w:sz w:val="24"/>
        </w:rPr>
        <w:t>impostos;</w:t>
      </w:r>
    </w:p>
    <w:p>
      <w:pPr>
        <w:pStyle w:val="ListParagraph"/>
        <w:numPr>
          <w:ilvl w:val="0"/>
          <w:numId w:val="2"/>
        </w:numPr>
        <w:tabs>
          <w:tab w:pos="431" w:val="left" w:leader="none"/>
        </w:tabs>
        <w:spacing w:line="240" w:lineRule="auto" w:before="262" w:after="0"/>
        <w:ind w:left="431" w:right="0" w:hanging="201"/>
        <w:jc w:val="left"/>
        <w:rPr>
          <w:sz w:val="24"/>
        </w:rPr>
      </w:pPr>
      <w:r>
        <w:rPr>
          <w:sz w:val="24"/>
        </w:rPr>
        <w:t>–</w:t>
      </w:r>
      <w:r>
        <w:rPr>
          <w:spacing w:val="-13"/>
          <w:sz w:val="24"/>
        </w:rPr>
        <w:t> </w:t>
      </w:r>
      <w:r>
        <w:rPr>
          <w:spacing w:val="-2"/>
          <w:sz w:val="24"/>
        </w:rPr>
        <w:t>taxas;</w:t>
      </w:r>
    </w:p>
    <w:p>
      <w:pPr>
        <w:pStyle w:val="ListParagraph"/>
        <w:spacing w:after="0" w:line="240" w:lineRule="auto"/>
        <w:jc w:val="left"/>
        <w:rPr>
          <w:sz w:val="24"/>
        </w:rPr>
        <w:sectPr>
          <w:headerReference w:type="default" r:id="rId5"/>
          <w:type w:val="continuous"/>
          <w:pgSz w:w="11910" w:h="16840"/>
          <w:pgMar w:header="296" w:footer="0" w:top="1720" w:bottom="280" w:left="850" w:right="708"/>
          <w:pgNumType w:start="1"/>
        </w:sectPr>
      </w:pPr>
    </w:p>
    <w:p>
      <w:pPr>
        <w:pStyle w:val="ListParagraph"/>
        <w:numPr>
          <w:ilvl w:val="0"/>
          <w:numId w:val="2"/>
        </w:numPr>
        <w:tabs>
          <w:tab w:pos="497" w:val="left" w:leader="none"/>
        </w:tabs>
        <w:spacing w:line="240" w:lineRule="auto" w:before="60" w:after="0"/>
        <w:ind w:left="497" w:right="0" w:hanging="267"/>
        <w:jc w:val="left"/>
        <w:rPr>
          <w:sz w:val="24"/>
        </w:rPr>
      </w:pPr>
      <w:r>
        <w:rPr>
          <w:sz w:val="24"/>
        </w:rPr>
        <w:t>–</w:t>
      </w:r>
      <w:r>
        <w:rPr>
          <w:spacing w:val="-3"/>
          <w:sz w:val="24"/>
        </w:rPr>
        <w:t> </w:t>
      </w:r>
      <w:r>
        <w:rPr>
          <w:sz w:val="24"/>
        </w:rPr>
        <w:t>contribuição</w:t>
      </w:r>
      <w:r>
        <w:rPr>
          <w:spacing w:val="-5"/>
          <w:sz w:val="24"/>
        </w:rPr>
        <w:t> </w:t>
      </w:r>
      <w:r>
        <w:rPr>
          <w:sz w:val="24"/>
        </w:rPr>
        <w:t>de</w:t>
      </w:r>
      <w:r>
        <w:rPr>
          <w:spacing w:val="-5"/>
          <w:sz w:val="24"/>
        </w:rPr>
        <w:t> </w:t>
      </w:r>
      <w:r>
        <w:rPr>
          <w:spacing w:val="-2"/>
          <w:sz w:val="24"/>
        </w:rPr>
        <w:t>melhoria;</w:t>
      </w:r>
    </w:p>
    <w:p>
      <w:pPr>
        <w:pStyle w:val="ListParagraph"/>
        <w:numPr>
          <w:ilvl w:val="0"/>
          <w:numId w:val="2"/>
        </w:numPr>
        <w:tabs>
          <w:tab w:pos="525" w:val="left" w:leader="none"/>
        </w:tabs>
        <w:spacing w:line="240" w:lineRule="auto" w:before="261" w:after="0"/>
        <w:ind w:left="525" w:right="0" w:hanging="295"/>
        <w:jc w:val="left"/>
        <w:rPr>
          <w:sz w:val="24"/>
        </w:rPr>
      </w:pPr>
      <w:r>
        <w:rPr>
          <w:sz w:val="24"/>
        </w:rPr>
        <w:t>–</w:t>
      </w:r>
      <w:r>
        <w:rPr>
          <w:spacing w:val="-16"/>
          <w:sz w:val="24"/>
        </w:rPr>
        <w:t> </w:t>
      </w:r>
      <w:r>
        <w:rPr>
          <w:sz w:val="24"/>
        </w:rPr>
        <w:t>contribuição</w:t>
      </w:r>
      <w:r>
        <w:rPr>
          <w:spacing w:val="-3"/>
          <w:sz w:val="24"/>
        </w:rPr>
        <w:t> </w:t>
      </w:r>
      <w:r>
        <w:rPr>
          <w:sz w:val="24"/>
        </w:rPr>
        <w:t>para</w:t>
      </w:r>
      <w:r>
        <w:rPr>
          <w:spacing w:val="-5"/>
          <w:sz w:val="24"/>
        </w:rPr>
        <w:t> </w:t>
      </w:r>
      <w:r>
        <w:rPr>
          <w:sz w:val="24"/>
        </w:rPr>
        <w:t>o</w:t>
      </w:r>
      <w:r>
        <w:rPr>
          <w:spacing w:val="-4"/>
          <w:sz w:val="24"/>
        </w:rPr>
        <w:t> </w:t>
      </w:r>
      <w:r>
        <w:rPr>
          <w:sz w:val="24"/>
        </w:rPr>
        <w:t>custeio</w:t>
      </w:r>
      <w:r>
        <w:rPr>
          <w:spacing w:val="-3"/>
          <w:sz w:val="24"/>
        </w:rPr>
        <w:t> </w:t>
      </w:r>
      <w:r>
        <w:rPr>
          <w:sz w:val="24"/>
        </w:rPr>
        <w:t>do</w:t>
      </w:r>
      <w:r>
        <w:rPr>
          <w:spacing w:val="-3"/>
          <w:sz w:val="24"/>
        </w:rPr>
        <w:t> </w:t>
      </w:r>
      <w:r>
        <w:rPr>
          <w:sz w:val="24"/>
        </w:rPr>
        <w:t>serviço</w:t>
      </w:r>
      <w:r>
        <w:rPr>
          <w:spacing w:val="-3"/>
          <w:sz w:val="24"/>
        </w:rPr>
        <w:t> </w:t>
      </w:r>
      <w:r>
        <w:rPr>
          <w:sz w:val="24"/>
        </w:rPr>
        <w:t>de</w:t>
      </w:r>
      <w:r>
        <w:rPr>
          <w:spacing w:val="-1"/>
          <w:sz w:val="24"/>
        </w:rPr>
        <w:t> </w:t>
      </w:r>
      <w:r>
        <w:rPr>
          <w:sz w:val="24"/>
        </w:rPr>
        <w:t>iluminação</w:t>
      </w:r>
      <w:r>
        <w:rPr>
          <w:spacing w:val="-5"/>
          <w:sz w:val="24"/>
        </w:rPr>
        <w:t> </w:t>
      </w:r>
      <w:r>
        <w:rPr>
          <w:spacing w:val="-2"/>
          <w:sz w:val="24"/>
        </w:rPr>
        <w:t>pública;</w:t>
      </w:r>
    </w:p>
    <w:p>
      <w:pPr>
        <w:pStyle w:val="ListParagraph"/>
        <w:numPr>
          <w:ilvl w:val="0"/>
          <w:numId w:val="2"/>
        </w:numPr>
        <w:tabs>
          <w:tab w:pos="448" w:val="left" w:leader="none"/>
        </w:tabs>
        <w:spacing w:line="259" w:lineRule="auto" w:before="262" w:after="0"/>
        <w:ind w:left="230" w:right="370" w:firstLine="0"/>
        <w:jc w:val="both"/>
        <w:rPr>
          <w:sz w:val="24"/>
        </w:rPr>
      </w:pPr>
      <w:r>
        <w:rPr>
          <w:sz w:val="24"/>
        </w:rPr>
        <w:t>–</w:t>
      </w:r>
      <w:r>
        <w:rPr>
          <w:spacing w:val="-12"/>
          <w:sz w:val="24"/>
        </w:rPr>
        <w:t> </w:t>
      </w:r>
      <w:r>
        <w:rPr>
          <w:sz w:val="24"/>
        </w:rPr>
        <w:t>contribuições sociais instituídas para o custeio de regime próprio de previdência social, cobradas dos servidores públicos municipais ativos, dos aposentados e dos pensionistas.</w:t>
      </w:r>
    </w:p>
    <w:p>
      <w:pPr>
        <w:pStyle w:val="BodyText"/>
        <w:spacing w:line="259" w:lineRule="auto"/>
        <w:ind w:right="376"/>
      </w:pPr>
      <w:r>
        <w:rPr/>
        <w:t>§</w:t>
      </w:r>
      <w:r>
        <w:rPr>
          <w:spacing w:val="-17"/>
        </w:rPr>
        <w:t> </w:t>
      </w:r>
      <w:r>
        <w:rPr/>
        <w:t>1º.</w:t>
      </w:r>
      <w:r>
        <w:rPr>
          <w:spacing w:val="-17"/>
        </w:rPr>
        <w:t> </w:t>
      </w:r>
      <w:r>
        <w:rPr/>
        <w:t>Os</w:t>
      </w:r>
      <w:r>
        <w:rPr>
          <w:spacing w:val="-16"/>
        </w:rPr>
        <w:t> </w:t>
      </w:r>
      <w:r>
        <w:rPr/>
        <w:t>tributos</w:t>
      </w:r>
      <w:r>
        <w:rPr>
          <w:spacing w:val="-17"/>
        </w:rPr>
        <w:t> </w:t>
      </w:r>
      <w:r>
        <w:rPr/>
        <w:t>referidos</w:t>
      </w:r>
      <w:r>
        <w:rPr>
          <w:spacing w:val="-17"/>
        </w:rPr>
        <w:t> </w:t>
      </w:r>
      <w:r>
        <w:rPr/>
        <w:t>nos</w:t>
      </w:r>
      <w:r>
        <w:rPr>
          <w:spacing w:val="-17"/>
        </w:rPr>
        <w:t> </w:t>
      </w:r>
      <w:r>
        <w:rPr/>
        <w:t>incisos</w:t>
      </w:r>
      <w:r>
        <w:rPr>
          <w:spacing w:val="-16"/>
        </w:rPr>
        <w:t> </w:t>
      </w:r>
      <w:r>
        <w:rPr/>
        <w:t>I</w:t>
      </w:r>
      <w:r>
        <w:rPr>
          <w:spacing w:val="-17"/>
        </w:rPr>
        <w:t> </w:t>
      </w:r>
      <w:r>
        <w:rPr/>
        <w:t>ao</w:t>
      </w:r>
      <w:r>
        <w:rPr>
          <w:spacing w:val="-17"/>
        </w:rPr>
        <w:t> </w:t>
      </w:r>
      <w:r>
        <w:rPr/>
        <w:t>V</w:t>
      </w:r>
      <w:r>
        <w:rPr>
          <w:spacing w:val="-16"/>
        </w:rPr>
        <w:t> </w:t>
      </w:r>
      <w:r>
        <w:rPr/>
        <w:t>serão</w:t>
      </w:r>
      <w:r>
        <w:rPr>
          <w:spacing w:val="-17"/>
        </w:rPr>
        <w:t> </w:t>
      </w:r>
      <w:r>
        <w:rPr/>
        <w:t>regulamentados</w:t>
      </w:r>
      <w:r>
        <w:rPr>
          <w:spacing w:val="-17"/>
        </w:rPr>
        <w:t> </w:t>
      </w:r>
      <w:r>
        <w:rPr/>
        <w:t>por</w:t>
      </w:r>
      <w:r>
        <w:rPr>
          <w:spacing w:val="-16"/>
        </w:rPr>
        <w:t> </w:t>
      </w:r>
      <w:r>
        <w:rPr/>
        <w:t>meio</w:t>
      </w:r>
      <w:r>
        <w:rPr>
          <w:spacing w:val="-17"/>
        </w:rPr>
        <w:t> </w:t>
      </w:r>
      <w:r>
        <w:rPr/>
        <w:t>de</w:t>
      </w:r>
      <w:r>
        <w:rPr>
          <w:spacing w:val="-17"/>
        </w:rPr>
        <w:t> </w:t>
      </w:r>
      <w:r>
        <w:rPr/>
        <w:t>leis</w:t>
      </w:r>
      <w:r>
        <w:rPr>
          <w:spacing w:val="-16"/>
        </w:rPr>
        <w:t> </w:t>
      </w:r>
      <w:r>
        <w:rPr/>
        <w:t>ordinárias </w:t>
      </w:r>
      <w:r>
        <w:rPr>
          <w:spacing w:val="-2"/>
        </w:rPr>
        <w:t>específicas.</w:t>
      </w:r>
    </w:p>
    <w:p>
      <w:pPr>
        <w:pStyle w:val="BodyText"/>
        <w:spacing w:line="259" w:lineRule="auto" w:before="241"/>
        <w:ind w:right="374"/>
      </w:pPr>
      <w:r>
        <w:rPr/>
        <w:t>§</w:t>
      </w:r>
      <w:r>
        <w:rPr>
          <w:spacing w:val="-3"/>
        </w:rPr>
        <w:t> </w:t>
      </w:r>
      <w:r>
        <w:rPr/>
        <w:t>2º.</w:t>
      </w:r>
      <w:r>
        <w:rPr>
          <w:spacing w:val="-5"/>
        </w:rPr>
        <w:t> </w:t>
      </w:r>
      <w:r>
        <w:rPr/>
        <w:t>Imposto</w:t>
      </w:r>
      <w:r>
        <w:rPr>
          <w:spacing w:val="-4"/>
        </w:rPr>
        <w:t> </w:t>
      </w:r>
      <w:r>
        <w:rPr/>
        <w:t>é</w:t>
      </w:r>
      <w:r>
        <w:rPr>
          <w:spacing w:val="-4"/>
        </w:rPr>
        <w:t> </w:t>
      </w:r>
      <w:r>
        <w:rPr/>
        <w:t>o</w:t>
      </w:r>
      <w:r>
        <w:rPr>
          <w:spacing w:val="-4"/>
        </w:rPr>
        <w:t> </w:t>
      </w:r>
      <w:r>
        <w:rPr/>
        <w:t>tributo</w:t>
      </w:r>
      <w:r>
        <w:rPr>
          <w:spacing w:val="-3"/>
        </w:rPr>
        <w:t> </w:t>
      </w:r>
      <w:r>
        <w:rPr/>
        <w:t>cuja</w:t>
      </w:r>
      <w:r>
        <w:rPr>
          <w:spacing w:val="-5"/>
        </w:rPr>
        <w:t> </w:t>
      </w:r>
      <w:r>
        <w:rPr/>
        <w:t>obrigação</w:t>
      </w:r>
      <w:r>
        <w:rPr>
          <w:spacing w:val="-5"/>
        </w:rPr>
        <w:t> </w:t>
      </w:r>
      <w:r>
        <w:rPr/>
        <w:t>tem</w:t>
      </w:r>
      <w:r>
        <w:rPr>
          <w:spacing w:val="-4"/>
        </w:rPr>
        <w:t> </w:t>
      </w:r>
      <w:r>
        <w:rPr/>
        <w:t>por</w:t>
      </w:r>
      <w:r>
        <w:rPr>
          <w:spacing w:val="-6"/>
        </w:rPr>
        <w:t> </w:t>
      </w:r>
      <w:r>
        <w:rPr/>
        <w:t>fato</w:t>
      </w:r>
      <w:r>
        <w:rPr>
          <w:spacing w:val="-4"/>
        </w:rPr>
        <w:t> </w:t>
      </w:r>
      <w:r>
        <w:rPr/>
        <w:t>gerador</w:t>
      </w:r>
      <w:r>
        <w:rPr>
          <w:spacing w:val="-6"/>
        </w:rPr>
        <w:t> </w:t>
      </w:r>
      <w:r>
        <w:rPr/>
        <w:t>uma</w:t>
      </w:r>
      <w:r>
        <w:rPr>
          <w:spacing w:val="-3"/>
        </w:rPr>
        <w:t> </w:t>
      </w:r>
      <w:r>
        <w:rPr/>
        <w:t>situação</w:t>
      </w:r>
      <w:r>
        <w:rPr>
          <w:spacing w:val="-3"/>
        </w:rPr>
        <w:t> </w:t>
      </w:r>
      <w:r>
        <w:rPr/>
        <w:t>independente</w:t>
      </w:r>
      <w:r>
        <w:rPr>
          <w:spacing w:val="-4"/>
        </w:rPr>
        <w:t> </w:t>
      </w:r>
      <w:r>
        <w:rPr/>
        <w:t>de qualquer atividade estatal específica, relativa ao contribuinte.</w:t>
      </w:r>
    </w:p>
    <w:p>
      <w:pPr>
        <w:pStyle w:val="BodyText"/>
        <w:spacing w:line="259" w:lineRule="auto" w:before="240"/>
        <w:ind w:right="373"/>
      </w:pPr>
      <w:r>
        <w:rPr/>
        <w:t>§ 3º.</w:t>
      </w:r>
      <w:r>
        <w:rPr>
          <w:spacing w:val="-2"/>
        </w:rPr>
        <w:t> </w:t>
      </w:r>
      <w:r>
        <w:rPr/>
        <w:t>Taxa é</w:t>
      </w:r>
      <w:r>
        <w:rPr>
          <w:spacing w:val="-1"/>
        </w:rPr>
        <w:t> </w:t>
      </w:r>
      <w:r>
        <w:rPr/>
        <w:t>o</w:t>
      </w:r>
      <w:r>
        <w:rPr>
          <w:spacing w:val="-2"/>
        </w:rPr>
        <w:t> </w:t>
      </w:r>
      <w:r>
        <w:rPr/>
        <w:t>tributo</w:t>
      </w:r>
      <w:r>
        <w:rPr>
          <w:spacing w:val="-1"/>
        </w:rPr>
        <w:t> </w:t>
      </w:r>
      <w:r>
        <w:rPr/>
        <w:t>que tem</w:t>
      </w:r>
      <w:r>
        <w:rPr>
          <w:spacing w:val="-1"/>
        </w:rPr>
        <w:t> </w:t>
      </w:r>
      <w:r>
        <w:rPr/>
        <w:t>como</w:t>
      </w:r>
      <w:r>
        <w:rPr>
          <w:spacing w:val="-2"/>
        </w:rPr>
        <w:t> </w:t>
      </w:r>
      <w:r>
        <w:rPr/>
        <w:t>fato gerador</w:t>
      </w:r>
      <w:r>
        <w:rPr>
          <w:spacing w:val="-1"/>
        </w:rPr>
        <w:t> </w:t>
      </w:r>
      <w:r>
        <w:rPr/>
        <w:t>o</w:t>
      </w:r>
      <w:r>
        <w:rPr>
          <w:spacing w:val="-2"/>
        </w:rPr>
        <w:t> </w:t>
      </w:r>
      <w:r>
        <w:rPr/>
        <w:t>exercício regular do</w:t>
      </w:r>
      <w:r>
        <w:rPr>
          <w:spacing w:val="-2"/>
        </w:rPr>
        <w:t> </w:t>
      </w:r>
      <w:r>
        <w:rPr/>
        <w:t>Poder</w:t>
      </w:r>
      <w:r>
        <w:rPr>
          <w:spacing w:val="-1"/>
        </w:rPr>
        <w:t> </w:t>
      </w:r>
      <w:r>
        <w:rPr/>
        <w:t>de Polícia ou a utilização efetiva ou potencial de serviço público específico e divisível, prestado ao contribuinte ou postos a sua disposição.</w:t>
      </w:r>
    </w:p>
    <w:p>
      <w:pPr>
        <w:pStyle w:val="BodyText"/>
        <w:spacing w:line="259" w:lineRule="auto"/>
        <w:ind w:right="378"/>
      </w:pPr>
      <w:r>
        <w:rPr/>
        <w:t>§</w:t>
      </w:r>
      <w:r>
        <w:rPr>
          <w:spacing w:val="-17"/>
        </w:rPr>
        <w:t> </w:t>
      </w:r>
      <w:r>
        <w:rPr/>
        <w:t>4º.</w:t>
      </w:r>
      <w:r>
        <w:rPr>
          <w:spacing w:val="-17"/>
        </w:rPr>
        <w:t> </w:t>
      </w:r>
      <w:r>
        <w:rPr/>
        <w:t>Contribuição</w:t>
      </w:r>
      <w:r>
        <w:rPr>
          <w:spacing w:val="-16"/>
        </w:rPr>
        <w:t> </w:t>
      </w:r>
      <w:r>
        <w:rPr/>
        <w:t>de</w:t>
      </w:r>
      <w:r>
        <w:rPr>
          <w:spacing w:val="-17"/>
        </w:rPr>
        <w:t> </w:t>
      </w:r>
      <w:r>
        <w:rPr/>
        <w:t>Melhoria</w:t>
      </w:r>
      <w:r>
        <w:rPr>
          <w:spacing w:val="-17"/>
        </w:rPr>
        <w:t> </w:t>
      </w:r>
      <w:r>
        <w:rPr/>
        <w:t>é</w:t>
      </w:r>
      <w:r>
        <w:rPr>
          <w:spacing w:val="-17"/>
        </w:rPr>
        <w:t> </w:t>
      </w:r>
      <w:r>
        <w:rPr/>
        <w:t>o</w:t>
      </w:r>
      <w:r>
        <w:rPr>
          <w:spacing w:val="-16"/>
        </w:rPr>
        <w:t> </w:t>
      </w:r>
      <w:r>
        <w:rPr/>
        <w:t>tributo</w:t>
      </w:r>
      <w:r>
        <w:rPr>
          <w:spacing w:val="-17"/>
        </w:rPr>
        <w:t> </w:t>
      </w:r>
      <w:r>
        <w:rPr/>
        <w:t>instituído</w:t>
      </w:r>
      <w:r>
        <w:rPr>
          <w:spacing w:val="-17"/>
        </w:rPr>
        <w:t> </w:t>
      </w:r>
      <w:r>
        <w:rPr/>
        <w:t>para</w:t>
      </w:r>
      <w:r>
        <w:rPr>
          <w:spacing w:val="-16"/>
        </w:rPr>
        <w:t> </w:t>
      </w:r>
      <w:r>
        <w:rPr/>
        <w:t>fazer</w:t>
      </w:r>
      <w:r>
        <w:rPr>
          <w:spacing w:val="-17"/>
        </w:rPr>
        <w:t> </w:t>
      </w:r>
      <w:r>
        <w:rPr/>
        <w:t>face</w:t>
      </w:r>
      <w:r>
        <w:rPr>
          <w:spacing w:val="-17"/>
        </w:rPr>
        <w:t> </w:t>
      </w:r>
      <w:r>
        <w:rPr/>
        <w:t>ao</w:t>
      </w:r>
      <w:r>
        <w:rPr>
          <w:spacing w:val="-16"/>
        </w:rPr>
        <w:t> </w:t>
      </w:r>
      <w:r>
        <w:rPr/>
        <w:t>custo</w:t>
      </w:r>
      <w:r>
        <w:rPr>
          <w:spacing w:val="-17"/>
        </w:rPr>
        <w:t> </w:t>
      </w:r>
      <w:r>
        <w:rPr/>
        <w:t>de</w:t>
      </w:r>
      <w:r>
        <w:rPr>
          <w:spacing w:val="-17"/>
        </w:rPr>
        <w:t> </w:t>
      </w:r>
      <w:r>
        <w:rPr/>
        <w:t>obras</w:t>
      </w:r>
      <w:r>
        <w:rPr>
          <w:spacing w:val="-16"/>
        </w:rPr>
        <w:t> </w:t>
      </w:r>
      <w:r>
        <w:rPr/>
        <w:t>públicas que decorra valorização imobiliária privada.</w:t>
      </w:r>
    </w:p>
    <w:p>
      <w:pPr>
        <w:pStyle w:val="BodyText"/>
        <w:spacing w:line="259" w:lineRule="auto"/>
        <w:ind w:right="377"/>
      </w:pPr>
      <w:r>
        <w:rPr/>
        <w:t>§ 5º. Contribuição de Iluminação Pública é o tributo destinado a custear o serviço de iluminação pública.</w:t>
      </w:r>
    </w:p>
    <w:p>
      <w:pPr>
        <w:pStyle w:val="BodyText"/>
        <w:spacing w:line="259" w:lineRule="auto"/>
        <w:ind w:right="369"/>
      </w:pPr>
      <w:r>
        <w:rPr/>
        <w:t>§ 6º. Contribuições sociais são aquelas cobradas para o custeio do regime de previdência social</w:t>
      </w:r>
      <w:r>
        <w:rPr>
          <w:spacing w:val="-8"/>
        </w:rPr>
        <w:t> </w:t>
      </w:r>
      <w:r>
        <w:rPr/>
        <w:t>dos</w:t>
      </w:r>
      <w:r>
        <w:rPr>
          <w:spacing w:val="-10"/>
        </w:rPr>
        <w:t> </w:t>
      </w:r>
      <w:r>
        <w:rPr/>
        <w:t>servidores</w:t>
      </w:r>
      <w:r>
        <w:rPr>
          <w:spacing w:val="-8"/>
        </w:rPr>
        <w:t> </w:t>
      </w:r>
      <w:r>
        <w:rPr/>
        <w:t>públicos</w:t>
      </w:r>
      <w:r>
        <w:rPr>
          <w:spacing w:val="-8"/>
        </w:rPr>
        <w:t> </w:t>
      </w:r>
      <w:r>
        <w:rPr/>
        <w:t>do</w:t>
      </w:r>
      <w:r>
        <w:rPr>
          <w:spacing w:val="-7"/>
        </w:rPr>
        <w:t> </w:t>
      </w:r>
      <w:r>
        <w:rPr/>
        <w:t>Município</w:t>
      </w:r>
      <w:r>
        <w:rPr>
          <w:spacing w:val="-10"/>
        </w:rPr>
        <w:t> </w:t>
      </w:r>
      <w:r>
        <w:rPr/>
        <w:t>de</w:t>
      </w:r>
      <w:r>
        <w:rPr>
          <w:spacing w:val="-7"/>
        </w:rPr>
        <w:t> </w:t>
      </w:r>
      <w:r>
        <w:rPr/>
        <w:t>Seropédica,</w:t>
      </w:r>
      <w:r>
        <w:rPr>
          <w:spacing w:val="-7"/>
        </w:rPr>
        <w:t> </w:t>
      </w:r>
      <w:r>
        <w:rPr/>
        <w:t>vedada</w:t>
      </w:r>
      <w:r>
        <w:rPr>
          <w:spacing w:val="-9"/>
        </w:rPr>
        <w:t> </w:t>
      </w:r>
      <w:r>
        <w:rPr/>
        <w:t>a</w:t>
      </w:r>
      <w:r>
        <w:rPr>
          <w:spacing w:val="-7"/>
        </w:rPr>
        <w:t> </w:t>
      </w:r>
      <w:r>
        <w:rPr/>
        <w:t>cobrança</w:t>
      </w:r>
      <w:r>
        <w:rPr>
          <w:spacing w:val="-9"/>
        </w:rPr>
        <w:t> </w:t>
      </w:r>
      <w:r>
        <w:rPr/>
        <w:t>para</w:t>
      </w:r>
      <w:r>
        <w:rPr>
          <w:spacing w:val="-10"/>
        </w:rPr>
        <w:t> </w:t>
      </w:r>
      <w:r>
        <w:rPr/>
        <w:t>custear a saúde pública.</w:t>
      </w:r>
    </w:p>
    <w:p>
      <w:pPr>
        <w:pStyle w:val="BodyText"/>
        <w:spacing w:before="241"/>
        <w:jc w:val="left"/>
      </w:pPr>
      <w:r>
        <w:rPr>
          <w:rFonts w:ascii="Arial" w:hAnsi="Arial"/>
          <w:b/>
          <w:u w:val="single"/>
        </w:rPr>
        <w:t>Art.</w:t>
      </w:r>
      <w:r>
        <w:rPr>
          <w:rFonts w:ascii="Arial" w:hAnsi="Arial"/>
          <w:b/>
          <w:spacing w:val="-4"/>
          <w:u w:val="single"/>
        </w:rPr>
        <w:t> </w:t>
      </w:r>
      <w:r>
        <w:rPr>
          <w:rFonts w:ascii="Arial" w:hAnsi="Arial"/>
          <w:b/>
          <w:u w:val="single"/>
        </w:rPr>
        <w:t>5º</w:t>
      </w:r>
      <w:r>
        <w:rPr>
          <w:rFonts w:ascii="Arial" w:hAnsi="Arial"/>
          <w:b/>
        </w:rPr>
        <w:t>.</w:t>
      </w:r>
      <w:r>
        <w:rPr>
          <w:rFonts w:ascii="Arial" w:hAnsi="Arial"/>
          <w:b/>
          <w:spacing w:val="-2"/>
        </w:rPr>
        <w:t> </w:t>
      </w:r>
      <w:r>
        <w:rPr/>
        <w:t>Os</w:t>
      </w:r>
      <w:r>
        <w:rPr>
          <w:spacing w:val="-3"/>
        </w:rPr>
        <w:t> </w:t>
      </w:r>
      <w:r>
        <w:rPr/>
        <w:t>impostos</w:t>
      </w:r>
      <w:r>
        <w:rPr>
          <w:spacing w:val="-3"/>
        </w:rPr>
        <w:t> </w:t>
      </w:r>
      <w:r>
        <w:rPr/>
        <w:t>de</w:t>
      </w:r>
      <w:r>
        <w:rPr>
          <w:spacing w:val="-4"/>
        </w:rPr>
        <w:t> </w:t>
      </w:r>
      <w:r>
        <w:rPr/>
        <w:t>competência</w:t>
      </w:r>
      <w:r>
        <w:rPr>
          <w:spacing w:val="-3"/>
        </w:rPr>
        <w:t> </w:t>
      </w:r>
      <w:r>
        <w:rPr/>
        <w:t>do</w:t>
      </w:r>
      <w:r>
        <w:rPr>
          <w:spacing w:val="-3"/>
        </w:rPr>
        <w:t> </w:t>
      </w:r>
      <w:r>
        <w:rPr/>
        <w:t>Município</w:t>
      </w:r>
      <w:r>
        <w:rPr>
          <w:spacing w:val="-3"/>
        </w:rPr>
        <w:t> </w:t>
      </w:r>
      <w:r>
        <w:rPr>
          <w:spacing w:val="-4"/>
        </w:rPr>
        <w:t>são:</w:t>
      </w:r>
    </w:p>
    <w:p>
      <w:pPr>
        <w:pStyle w:val="ListParagraph"/>
        <w:numPr>
          <w:ilvl w:val="0"/>
          <w:numId w:val="3"/>
        </w:numPr>
        <w:tabs>
          <w:tab w:pos="364" w:val="left" w:leader="none"/>
        </w:tabs>
        <w:spacing w:line="240" w:lineRule="auto" w:before="262" w:after="0"/>
        <w:ind w:left="364" w:right="0" w:hanging="134"/>
        <w:jc w:val="both"/>
        <w:rPr>
          <w:sz w:val="24"/>
        </w:rPr>
      </w:pPr>
      <w:r>
        <w:rPr>
          <w:sz w:val="24"/>
        </w:rPr>
        <w:t>–</w:t>
      </w:r>
      <w:r>
        <w:rPr>
          <w:spacing w:val="-3"/>
          <w:sz w:val="24"/>
        </w:rPr>
        <w:t> </w:t>
      </w:r>
      <w:r>
        <w:rPr>
          <w:sz w:val="24"/>
        </w:rPr>
        <w:t>Imposto</w:t>
      </w:r>
      <w:r>
        <w:rPr>
          <w:spacing w:val="-5"/>
          <w:sz w:val="24"/>
        </w:rPr>
        <w:t> </w:t>
      </w:r>
      <w:r>
        <w:rPr>
          <w:sz w:val="24"/>
        </w:rPr>
        <w:t>Predial</w:t>
      </w:r>
      <w:r>
        <w:rPr>
          <w:spacing w:val="-5"/>
          <w:sz w:val="24"/>
        </w:rPr>
        <w:t> </w:t>
      </w:r>
      <w:r>
        <w:rPr>
          <w:sz w:val="24"/>
        </w:rPr>
        <w:t>e</w:t>
      </w:r>
      <w:r>
        <w:rPr>
          <w:spacing w:val="-6"/>
          <w:sz w:val="24"/>
        </w:rPr>
        <w:t> </w:t>
      </w:r>
      <w:r>
        <w:rPr>
          <w:sz w:val="24"/>
        </w:rPr>
        <w:t>Territorial</w:t>
      </w:r>
      <w:r>
        <w:rPr>
          <w:spacing w:val="-3"/>
          <w:sz w:val="24"/>
        </w:rPr>
        <w:t> </w:t>
      </w:r>
      <w:r>
        <w:rPr>
          <w:sz w:val="24"/>
        </w:rPr>
        <w:t>Urbano</w:t>
      </w:r>
      <w:r>
        <w:rPr>
          <w:spacing w:val="-4"/>
          <w:sz w:val="24"/>
        </w:rPr>
        <w:t> </w:t>
      </w:r>
      <w:r>
        <w:rPr>
          <w:spacing w:val="-2"/>
          <w:sz w:val="24"/>
        </w:rPr>
        <w:t>(IPTU);</w:t>
      </w:r>
    </w:p>
    <w:p>
      <w:pPr>
        <w:pStyle w:val="ListParagraph"/>
        <w:numPr>
          <w:ilvl w:val="0"/>
          <w:numId w:val="3"/>
        </w:numPr>
        <w:tabs>
          <w:tab w:pos="510" w:val="left" w:leader="none"/>
        </w:tabs>
        <w:spacing w:line="259" w:lineRule="auto" w:before="262" w:after="0"/>
        <w:ind w:left="230" w:right="375" w:firstLine="0"/>
        <w:jc w:val="left"/>
        <w:rPr>
          <w:sz w:val="24"/>
        </w:rPr>
      </w:pPr>
      <w:r>
        <w:rPr>
          <w:sz w:val="24"/>
        </w:rPr>
        <w:t>–</w:t>
      </w:r>
      <w:r>
        <w:rPr>
          <w:spacing w:val="73"/>
          <w:sz w:val="24"/>
        </w:rPr>
        <w:t> </w:t>
      </w:r>
      <w:r>
        <w:rPr>
          <w:sz w:val="24"/>
        </w:rPr>
        <w:t>Imposto</w:t>
      </w:r>
      <w:r>
        <w:rPr>
          <w:spacing w:val="73"/>
          <w:sz w:val="24"/>
        </w:rPr>
        <w:t> </w:t>
      </w:r>
      <w:r>
        <w:rPr>
          <w:sz w:val="24"/>
        </w:rPr>
        <w:t>sobre</w:t>
      </w:r>
      <w:r>
        <w:rPr>
          <w:spacing w:val="72"/>
          <w:sz w:val="24"/>
        </w:rPr>
        <w:t> </w:t>
      </w:r>
      <w:r>
        <w:rPr>
          <w:sz w:val="24"/>
        </w:rPr>
        <w:t>Serviços</w:t>
      </w:r>
      <w:r>
        <w:rPr>
          <w:spacing w:val="75"/>
          <w:sz w:val="24"/>
        </w:rPr>
        <w:t> </w:t>
      </w:r>
      <w:r>
        <w:rPr>
          <w:sz w:val="24"/>
        </w:rPr>
        <w:t>de</w:t>
      </w:r>
      <w:r>
        <w:rPr>
          <w:spacing w:val="73"/>
          <w:sz w:val="24"/>
        </w:rPr>
        <w:t> </w:t>
      </w:r>
      <w:r>
        <w:rPr>
          <w:sz w:val="24"/>
        </w:rPr>
        <w:t>Qualquer</w:t>
      </w:r>
      <w:r>
        <w:rPr>
          <w:spacing w:val="74"/>
          <w:sz w:val="24"/>
        </w:rPr>
        <w:t> </w:t>
      </w:r>
      <w:r>
        <w:rPr>
          <w:sz w:val="24"/>
        </w:rPr>
        <w:t>Natureza</w:t>
      </w:r>
      <w:r>
        <w:rPr>
          <w:spacing w:val="75"/>
          <w:sz w:val="24"/>
        </w:rPr>
        <w:t> </w:t>
      </w:r>
      <w:r>
        <w:rPr>
          <w:sz w:val="24"/>
        </w:rPr>
        <w:t>(ISSQN),</w:t>
      </w:r>
      <w:r>
        <w:rPr>
          <w:spacing w:val="74"/>
          <w:sz w:val="24"/>
        </w:rPr>
        <w:t> </w:t>
      </w:r>
      <w:r>
        <w:rPr>
          <w:sz w:val="24"/>
        </w:rPr>
        <w:t>não</w:t>
      </w:r>
      <w:r>
        <w:rPr>
          <w:spacing w:val="75"/>
          <w:sz w:val="24"/>
        </w:rPr>
        <w:t> </w:t>
      </w:r>
      <w:r>
        <w:rPr>
          <w:sz w:val="24"/>
        </w:rPr>
        <w:t>compreendidos</w:t>
      </w:r>
      <w:r>
        <w:rPr>
          <w:spacing w:val="72"/>
          <w:sz w:val="24"/>
        </w:rPr>
        <w:t> </w:t>
      </w:r>
      <w:r>
        <w:rPr>
          <w:sz w:val="24"/>
        </w:rPr>
        <w:t>na competência dos Estados e do Distrito Federal nos termos de lei complementar nacional e</w:t>
      </w:r>
    </w:p>
    <w:p>
      <w:pPr>
        <w:pStyle w:val="ListParagraph"/>
        <w:numPr>
          <w:ilvl w:val="0"/>
          <w:numId w:val="3"/>
        </w:numPr>
        <w:tabs>
          <w:tab w:pos="497" w:val="left" w:leader="none"/>
        </w:tabs>
        <w:spacing w:line="259" w:lineRule="auto" w:before="236" w:after="0"/>
        <w:ind w:left="230" w:right="368" w:firstLine="0"/>
        <w:jc w:val="both"/>
        <w:rPr>
          <w:sz w:val="24"/>
        </w:rPr>
      </w:pPr>
      <w:r>
        <w:rPr>
          <w:sz w:val="24"/>
        </w:rPr>
        <w:t>–</w:t>
      </w:r>
      <w:r>
        <w:rPr>
          <w:spacing w:val="-4"/>
          <w:sz w:val="24"/>
        </w:rPr>
        <w:t> </w:t>
      </w:r>
      <w:r>
        <w:rPr>
          <w:sz w:val="24"/>
        </w:rPr>
        <w:t>Imposto</w:t>
      </w:r>
      <w:r>
        <w:rPr>
          <w:spacing w:val="-4"/>
          <w:sz w:val="24"/>
        </w:rPr>
        <w:t> </w:t>
      </w:r>
      <w:r>
        <w:rPr>
          <w:sz w:val="24"/>
        </w:rPr>
        <w:t>de</w:t>
      </w:r>
      <w:r>
        <w:rPr>
          <w:spacing w:val="-5"/>
          <w:sz w:val="24"/>
        </w:rPr>
        <w:t> </w:t>
      </w:r>
      <w:r>
        <w:rPr>
          <w:sz w:val="24"/>
        </w:rPr>
        <w:t>Transmissão</w:t>
      </w:r>
      <w:r>
        <w:rPr>
          <w:spacing w:val="-1"/>
          <w:sz w:val="24"/>
        </w:rPr>
        <w:t> </w:t>
      </w:r>
      <w:r>
        <w:rPr>
          <w:rFonts w:ascii="Arial" w:hAnsi="Arial"/>
          <w:i/>
          <w:sz w:val="24"/>
        </w:rPr>
        <w:t>intervivos,</w:t>
      </w:r>
      <w:r>
        <w:rPr>
          <w:rFonts w:ascii="Arial" w:hAnsi="Arial"/>
          <w:i/>
          <w:spacing w:val="-4"/>
          <w:sz w:val="24"/>
        </w:rPr>
        <w:t> </w:t>
      </w:r>
      <w:r>
        <w:rPr>
          <w:sz w:val="24"/>
        </w:rPr>
        <w:t>a</w:t>
      </w:r>
      <w:r>
        <w:rPr>
          <w:spacing w:val="-5"/>
          <w:sz w:val="24"/>
        </w:rPr>
        <w:t> </w:t>
      </w:r>
      <w:r>
        <w:rPr>
          <w:sz w:val="24"/>
        </w:rPr>
        <w:t>qualquer</w:t>
      </w:r>
      <w:r>
        <w:rPr>
          <w:spacing w:val="-3"/>
          <w:sz w:val="24"/>
        </w:rPr>
        <w:t> </w:t>
      </w:r>
      <w:r>
        <w:rPr>
          <w:sz w:val="24"/>
        </w:rPr>
        <w:t>título,</w:t>
      </w:r>
      <w:r>
        <w:rPr>
          <w:spacing w:val="-5"/>
          <w:sz w:val="24"/>
        </w:rPr>
        <w:t> </w:t>
      </w:r>
      <w:r>
        <w:rPr>
          <w:sz w:val="24"/>
        </w:rPr>
        <w:t>por</w:t>
      </w:r>
      <w:r>
        <w:rPr>
          <w:spacing w:val="-3"/>
          <w:sz w:val="24"/>
        </w:rPr>
        <w:t> </w:t>
      </w:r>
      <w:r>
        <w:rPr>
          <w:sz w:val="24"/>
        </w:rPr>
        <w:t>ato</w:t>
      </w:r>
      <w:r>
        <w:rPr>
          <w:spacing w:val="-4"/>
          <w:sz w:val="24"/>
        </w:rPr>
        <w:t> </w:t>
      </w:r>
      <w:r>
        <w:rPr>
          <w:sz w:val="24"/>
        </w:rPr>
        <w:t>oneroso,</w:t>
      </w:r>
      <w:r>
        <w:rPr>
          <w:spacing w:val="-5"/>
          <w:sz w:val="24"/>
        </w:rPr>
        <w:t> </w:t>
      </w:r>
      <w:r>
        <w:rPr>
          <w:sz w:val="24"/>
        </w:rPr>
        <w:t>de Bens</w:t>
      </w:r>
      <w:r>
        <w:rPr>
          <w:spacing w:val="-5"/>
          <w:sz w:val="24"/>
        </w:rPr>
        <w:t> </w:t>
      </w:r>
      <w:r>
        <w:rPr>
          <w:sz w:val="24"/>
        </w:rPr>
        <w:t>Imóveis (ITBI), por natureza ou acessão física, e de direitos reais sobre imóveis, exceto os de garantia, bem como cessão de direitos a sua aquisição.</w:t>
      </w:r>
    </w:p>
    <w:p>
      <w:pPr>
        <w:spacing w:before="242"/>
        <w:ind w:left="3708" w:right="3848" w:firstLine="0"/>
        <w:jc w:val="center"/>
        <w:rPr>
          <w:rFonts w:ascii="Arial" w:hAnsi="Arial"/>
          <w:b/>
          <w:sz w:val="24"/>
        </w:rPr>
      </w:pPr>
      <w:r>
        <w:rPr>
          <w:rFonts w:ascii="Arial" w:hAnsi="Arial"/>
          <w:b/>
          <w:sz w:val="24"/>
        </w:rPr>
        <w:t>CAPÍTULO</w:t>
      </w:r>
      <w:r>
        <w:rPr>
          <w:rFonts w:ascii="Arial" w:hAnsi="Arial"/>
          <w:b/>
          <w:spacing w:val="-8"/>
          <w:sz w:val="24"/>
        </w:rPr>
        <w:t> </w:t>
      </w:r>
      <w:r>
        <w:rPr>
          <w:rFonts w:ascii="Arial" w:hAnsi="Arial"/>
          <w:b/>
          <w:spacing w:val="-5"/>
          <w:sz w:val="24"/>
        </w:rPr>
        <w:t>II</w:t>
      </w:r>
    </w:p>
    <w:p>
      <w:pPr>
        <w:spacing w:line="364" w:lineRule="auto" w:before="142"/>
        <w:ind w:left="3048" w:right="3189" w:firstLine="0"/>
        <w:jc w:val="center"/>
        <w:rPr>
          <w:rFonts w:ascii="Arial" w:hAnsi="Arial"/>
          <w:b/>
          <w:sz w:val="24"/>
        </w:rPr>
      </w:pPr>
      <w:r>
        <w:rPr>
          <w:rFonts w:ascii="Arial" w:hAnsi="Arial"/>
          <w:b/>
          <w:sz w:val="24"/>
        </w:rPr>
        <w:t>DOS</w:t>
      </w:r>
      <w:r>
        <w:rPr>
          <w:rFonts w:ascii="Arial" w:hAnsi="Arial"/>
          <w:b/>
          <w:spacing w:val="-17"/>
          <w:sz w:val="24"/>
        </w:rPr>
        <w:t> </w:t>
      </w:r>
      <w:r>
        <w:rPr>
          <w:rFonts w:ascii="Arial" w:hAnsi="Arial"/>
          <w:b/>
          <w:sz w:val="24"/>
        </w:rPr>
        <w:t>IMPOSTOS</w:t>
      </w:r>
      <w:r>
        <w:rPr>
          <w:rFonts w:ascii="Arial" w:hAnsi="Arial"/>
          <w:b/>
          <w:spacing w:val="-17"/>
          <w:sz w:val="24"/>
        </w:rPr>
        <w:t> </w:t>
      </w:r>
      <w:r>
        <w:rPr>
          <w:rFonts w:ascii="Arial" w:hAnsi="Arial"/>
          <w:b/>
          <w:sz w:val="24"/>
        </w:rPr>
        <w:t>MUNICIPAIS SEÇÃO I</w:t>
      </w:r>
    </w:p>
    <w:p>
      <w:pPr>
        <w:spacing w:line="362" w:lineRule="auto" w:before="0"/>
        <w:ind w:left="2038" w:right="2184" w:firstLine="0"/>
        <w:jc w:val="center"/>
        <w:rPr>
          <w:rFonts w:ascii="Arial" w:hAnsi="Arial"/>
          <w:b/>
          <w:sz w:val="24"/>
        </w:rPr>
      </w:pPr>
      <w:r>
        <w:rPr>
          <w:rFonts w:ascii="Arial" w:hAnsi="Arial"/>
          <w:b/>
          <w:sz w:val="24"/>
        </w:rPr>
        <w:t>DO</w:t>
      </w:r>
      <w:r>
        <w:rPr>
          <w:rFonts w:ascii="Arial" w:hAnsi="Arial"/>
          <w:b/>
          <w:spacing w:val="-6"/>
          <w:sz w:val="24"/>
        </w:rPr>
        <w:t> </w:t>
      </w:r>
      <w:r>
        <w:rPr>
          <w:rFonts w:ascii="Arial" w:hAnsi="Arial"/>
          <w:b/>
          <w:sz w:val="24"/>
        </w:rPr>
        <w:t>IMPOSTO</w:t>
      </w:r>
      <w:r>
        <w:rPr>
          <w:rFonts w:ascii="Arial" w:hAnsi="Arial"/>
          <w:b/>
          <w:spacing w:val="-8"/>
          <w:sz w:val="24"/>
        </w:rPr>
        <w:t> </w:t>
      </w:r>
      <w:r>
        <w:rPr>
          <w:rFonts w:ascii="Arial" w:hAnsi="Arial"/>
          <w:b/>
          <w:sz w:val="24"/>
        </w:rPr>
        <w:t>SOBRE</w:t>
      </w:r>
      <w:r>
        <w:rPr>
          <w:rFonts w:ascii="Arial" w:hAnsi="Arial"/>
          <w:b/>
          <w:spacing w:val="-6"/>
          <w:sz w:val="24"/>
        </w:rPr>
        <w:t> </w:t>
      </w:r>
      <w:r>
        <w:rPr>
          <w:rFonts w:ascii="Arial" w:hAnsi="Arial"/>
          <w:b/>
          <w:sz w:val="24"/>
        </w:rPr>
        <w:t>A</w:t>
      </w:r>
      <w:r>
        <w:rPr>
          <w:rFonts w:ascii="Arial" w:hAnsi="Arial"/>
          <w:b/>
          <w:spacing w:val="-11"/>
          <w:sz w:val="24"/>
        </w:rPr>
        <w:t> </w:t>
      </w:r>
      <w:r>
        <w:rPr>
          <w:rFonts w:ascii="Arial" w:hAnsi="Arial"/>
          <w:b/>
          <w:sz w:val="24"/>
        </w:rPr>
        <w:t>PROPRIEDADE</w:t>
      </w:r>
      <w:r>
        <w:rPr>
          <w:rFonts w:ascii="Arial" w:hAnsi="Arial"/>
          <w:b/>
          <w:spacing w:val="-6"/>
          <w:sz w:val="24"/>
        </w:rPr>
        <w:t> </w:t>
      </w:r>
      <w:r>
        <w:rPr>
          <w:rFonts w:ascii="Arial" w:hAnsi="Arial"/>
          <w:b/>
          <w:sz w:val="24"/>
        </w:rPr>
        <w:t>PREDIAL</w:t>
      </w:r>
      <w:r>
        <w:rPr>
          <w:rFonts w:ascii="Arial" w:hAnsi="Arial"/>
          <w:b/>
          <w:spacing w:val="-6"/>
          <w:sz w:val="24"/>
        </w:rPr>
        <w:t> </w:t>
      </w:r>
      <w:r>
        <w:rPr>
          <w:rFonts w:ascii="Arial" w:hAnsi="Arial"/>
          <w:b/>
          <w:sz w:val="24"/>
        </w:rPr>
        <w:t>E TERRITORIAL URBANA – IPTU</w:t>
      </w:r>
    </w:p>
    <w:p>
      <w:pPr>
        <w:spacing w:line="362" w:lineRule="auto" w:before="0"/>
        <w:ind w:left="3497" w:right="3638" w:firstLine="513"/>
        <w:jc w:val="left"/>
        <w:rPr>
          <w:rFonts w:ascii="Arial" w:hAnsi="Arial"/>
          <w:b/>
          <w:sz w:val="24"/>
        </w:rPr>
      </w:pPr>
      <w:r>
        <w:rPr>
          <w:rFonts w:ascii="Arial" w:hAnsi="Arial"/>
          <w:b/>
          <w:sz w:val="24"/>
        </w:rPr>
        <w:t>SUBSEÇÃO ÚNICA DAS</w:t>
      </w:r>
      <w:r>
        <w:rPr>
          <w:rFonts w:ascii="Arial" w:hAnsi="Arial"/>
          <w:b/>
          <w:spacing w:val="-17"/>
          <w:sz w:val="24"/>
        </w:rPr>
        <w:t> </w:t>
      </w:r>
      <w:r>
        <w:rPr>
          <w:rFonts w:ascii="Arial" w:hAnsi="Arial"/>
          <w:b/>
          <w:sz w:val="24"/>
        </w:rPr>
        <w:t>DISPOSIÇÕES</w:t>
      </w:r>
      <w:r>
        <w:rPr>
          <w:rFonts w:ascii="Arial" w:hAnsi="Arial"/>
          <w:b/>
          <w:spacing w:val="-17"/>
          <w:sz w:val="24"/>
        </w:rPr>
        <w:t> </w:t>
      </w:r>
      <w:r>
        <w:rPr>
          <w:rFonts w:ascii="Arial" w:hAnsi="Arial"/>
          <w:b/>
          <w:sz w:val="24"/>
        </w:rPr>
        <w:t>GERAIS</w:t>
      </w:r>
    </w:p>
    <w:p>
      <w:pPr>
        <w:spacing w:after="0" w:line="362" w:lineRule="auto"/>
        <w:jc w:val="left"/>
        <w:rPr>
          <w:rFonts w:ascii="Arial" w:hAnsi="Arial"/>
          <w:b/>
          <w:sz w:val="24"/>
        </w:rPr>
        <w:sectPr>
          <w:pgSz w:w="11910" w:h="16840"/>
          <w:pgMar w:header="296" w:footer="0" w:top="1720" w:bottom="280" w:left="850" w:right="708"/>
        </w:sectPr>
      </w:pPr>
    </w:p>
    <w:p>
      <w:pPr>
        <w:pStyle w:val="BodyText"/>
        <w:spacing w:line="259" w:lineRule="auto" w:before="60"/>
        <w:ind w:right="369"/>
      </w:pPr>
      <w:r>
        <w:rPr>
          <w:rFonts w:ascii="Arial" w:hAnsi="Arial"/>
          <w:b/>
          <w:u w:val="single"/>
        </w:rPr>
        <w:t>Art. 6º</w:t>
      </w:r>
      <w:r>
        <w:rPr>
          <w:rFonts w:ascii="Arial" w:hAnsi="Arial"/>
          <w:b/>
        </w:rPr>
        <w:t>.</w:t>
      </w:r>
      <w:r>
        <w:rPr/>
        <w:t>O Imposto Sobre a Propriedade Predial e Territorial Urbana (IPTU) tem como fato gerador</w:t>
      </w:r>
      <w:r>
        <w:rPr>
          <w:spacing w:val="-17"/>
        </w:rPr>
        <w:t> </w:t>
      </w:r>
      <w:r>
        <w:rPr/>
        <w:t>a</w:t>
      </w:r>
      <w:r>
        <w:rPr>
          <w:spacing w:val="-17"/>
        </w:rPr>
        <w:t> </w:t>
      </w:r>
      <w:r>
        <w:rPr/>
        <w:t>propriedade,</w:t>
      </w:r>
      <w:r>
        <w:rPr>
          <w:spacing w:val="-16"/>
        </w:rPr>
        <w:t> </w:t>
      </w:r>
      <w:r>
        <w:rPr/>
        <w:t>o</w:t>
      </w:r>
      <w:r>
        <w:rPr>
          <w:spacing w:val="-17"/>
        </w:rPr>
        <w:t> </w:t>
      </w:r>
      <w:r>
        <w:rPr/>
        <w:t>domínio</w:t>
      </w:r>
      <w:r>
        <w:rPr>
          <w:spacing w:val="-17"/>
        </w:rPr>
        <w:t> </w:t>
      </w:r>
      <w:r>
        <w:rPr/>
        <w:t>útil</w:t>
      </w:r>
      <w:r>
        <w:rPr>
          <w:spacing w:val="-17"/>
        </w:rPr>
        <w:t> </w:t>
      </w:r>
      <w:r>
        <w:rPr/>
        <w:t>ou</w:t>
      </w:r>
      <w:r>
        <w:rPr>
          <w:spacing w:val="-16"/>
        </w:rPr>
        <w:t> </w:t>
      </w:r>
      <w:r>
        <w:rPr/>
        <w:t>a</w:t>
      </w:r>
      <w:r>
        <w:rPr>
          <w:spacing w:val="-17"/>
        </w:rPr>
        <w:t> </w:t>
      </w:r>
      <w:r>
        <w:rPr/>
        <w:t>posse</w:t>
      </w:r>
      <w:r>
        <w:rPr>
          <w:spacing w:val="-17"/>
        </w:rPr>
        <w:t> </w:t>
      </w:r>
      <w:r>
        <w:rPr/>
        <w:t>do</w:t>
      </w:r>
      <w:r>
        <w:rPr>
          <w:spacing w:val="-16"/>
        </w:rPr>
        <w:t> </w:t>
      </w:r>
      <w:r>
        <w:rPr/>
        <w:t>bem</w:t>
      </w:r>
      <w:r>
        <w:rPr>
          <w:spacing w:val="-17"/>
        </w:rPr>
        <w:t> </w:t>
      </w:r>
      <w:r>
        <w:rPr/>
        <w:t>imóvel,</w:t>
      </w:r>
      <w:r>
        <w:rPr>
          <w:spacing w:val="-17"/>
        </w:rPr>
        <w:t> </w:t>
      </w:r>
      <w:r>
        <w:rPr/>
        <w:t>por</w:t>
      </w:r>
      <w:r>
        <w:rPr>
          <w:spacing w:val="-16"/>
        </w:rPr>
        <w:t> </w:t>
      </w:r>
      <w:r>
        <w:rPr/>
        <w:t>natureza</w:t>
      </w:r>
      <w:r>
        <w:rPr>
          <w:spacing w:val="-17"/>
        </w:rPr>
        <w:t> </w:t>
      </w:r>
      <w:r>
        <w:rPr/>
        <w:t>ou</w:t>
      </w:r>
      <w:r>
        <w:rPr>
          <w:spacing w:val="-17"/>
        </w:rPr>
        <w:t> </w:t>
      </w:r>
      <w:r>
        <w:rPr/>
        <w:t>por</w:t>
      </w:r>
      <w:r>
        <w:rPr>
          <w:spacing w:val="-16"/>
        </w:rPr>
        <w:t> </w:t>
      </w:r>
      <w:r>
        <w:rPr/>
        <w:t>acessão física, como</w:t>
      </w:r>
      <w:r>
        <w:rPr>
          <w:spacing w:val="-2"/>
        </w:rPr>
        <w:t> </w:t>
      </w:r>
      <w:r>
        <w:rPr/>
        <w:t>definida</w:t>
      </w:r>
      <w:r>
        <w:rPr>
          <w:spacing w:val="-2"/>
        </w:rPr>
        <w:t> </w:t>
      </w:r>
      <w:r>
        <w:rPr/>
        <w:t>na lei</w:t>
      </w:r>
      <w:r>
        <w:rPr>
          <w:spacing w:val="-1"/>
        </w:rPr>
        <w:t> </w:t>
      </w:r>
      <w:r>
        <w:rPr/>
        <w:t>civil, construído ou não, localizado na</w:t>
      </w:r>
      <w:r>
        <w:rPr>
          <w:spacing w:val="-2"/>
        </w:rPr>
        <w:t> </w:t>
      </w:r>
      <w:r>
        <w:rPr/>
        <w:t>zona</w:t>
      </w:r>
      <w:r>
        <w:rPr>
          <w:spacing w:val="-2"/>
        </w:rPr>
        <w:t> </w:t>
      </w:r>
      <w:r>
        <w:rPr/>
        <w:t>urbana</w:t>
      </w:r>
      <w:r>
        <w:rPr>
          <w:spacing w:val="-2"/>
        </w:rPr>
        <w:t> </w:t>
      </w:r>
      <w:r>
        <w:rPr/>
        <w:t>do Município de Seropédica.</w:t>
      </w:r>
    </w:p>
    <w:p>
      <w:pPr>
        <w:pStyle w:val="BodyText"/>
        <w:spacing w:line="259" w:lineRule="auto" w:before="238"/>
        <w:ind w:right="374"/>
      </w:pPr>
      <w:r>
        <w:rPr/>
        <w:t>§ 1º. Para efeito deste imposto, entende-se como zona urbana a definida em lei municipal, observada</w:t>
      </w:r>
      <w:r>
        <w:rPr>
          <w:spacing w:val="-15"/>
        </w:rPr>
        <w:t> </w:t>
      </w:r>
      <w:r>
        <w:rPr/>
        <w:t>a</w:t>
      </w:r>
      <w:r>
        <w:rPr>
          <w:spacing w:val="-15"/>
        </w:rPr>
        <w:t> </w:t>
      </w:r>
      <w:r>
        <w:rPr/>
        <w:t>existência</w:t>
      </w:r>
      <w:r>
        <w:rPr>
          <w:spacing w:val="-16"/>
        </w:rPr>
        <w:t> </w:t>
      </w:r>
      <w:r>
        <w:rPr/>
        <w:t>de</w:t>
      </w:r>
      <w:r>
        <w:rPr>
          <w:spacing w:val="-13"/>
        </w:rPr>
        <w:t> </w:t>
      </w:r>
      <w:r>
        <w:rPr/>
        <w:t>pelo</w:t>
      </w:r>
      <w:r>
        <w:rPr>
          <w:spacing w:val="-16"/>
        </w:rPr>
        <w:t> </w:t>
      </w:r>
      <w:r>
        <w:rPr/>
        <w:t>menos</w:t>
      </w:r>
      <w:r>
        <w:rPr>
          <w:spacing w:val="-14"/>
        </w:rPr>
        <w:t> </w:t>
      </w:r>
      <w:r>
        <w:rPr/>
        <w:t>02</w:t>
      </w:r>
      <w:r>
        <w:rPr>
          <w:spacing w:val="-13"/>
        </w:rPr>
        <w:t> </w:t>
      </w:r>
      <w:r>
        <w:rPr/>
        <w:t>(dois)</w:t>
      </w:r>
      <w:r>
        <w:rPr>
          <w:spacing w:val="-15"/>
        </w:rPr>
        <w:t> </w:t>
      </w:r>
      <w:r>
        <w:rPr/>
        <w:t>dos</w:t>
      </w:r>
      <w:r>
        <w:rPr>
          <w:spacing w:val="-14"/>
        </w:rPr>
        <w:t> </w:t>
      </w:r>
      <w:r>
        <w:rPr/>
        <w:t>seguintes</w:t>
      </w:r>
      <w:r>
        <w:rPr>
          <w:spacing w:val="-14"/>
        </w:rPr>
        <w:t> </w:t>
      </w:r>
      <w:r>
        <w:rPr/>
        <w:t>itens</w:t>
      </w:r>
      <w:r>
        <w:rPr>
          <w:spacing w:val="-17"/>
        </w:rPr>
        <w:t> </w:t>
      </w:r>
      <w:r>
        <w:rPr/>
        <w:t>construídos</w:t>
      </w:r>
      <w:r>
        <w:rPr>
          <w:spacing w:val="-16"/>
        </w:rPr>
        <w:t> </w:t>
      </w:r>
      <w:r>
        <w:rPr/>
        <w:t>ou</w:t>
      </w:r>
      <w:r>
        <w:rPr>
          <w:spacing w:val="-16"/>
        </w:rPr>
        <w:t> </w:t>
      </w:r>
      <w:r>
        <w:rPr/>
        <w:t>mantidos pelo poder público, a seguir elencados:</w:t>
      </w:r>
    </w:p>
    <w:p>
      <w:pPr>
        <w:pStyle w:val="ListParagraph"/>
        <w:numPr>
          <w:ilvl w:val="0"/>
          <w:numId w:val="4"/>
        </w:numPr>
        <w:tabs>
          <w:tab w:pos="364" w:val="left" w:leader="none"/>
        </w:tabs>
        <w:spacing w:line="240" w:lineRule="auto" w:before="241" w:after="0"/>
        <w:ind w:left="364" w:right="0" w:hanging="134"/>
        <w:jc w:val="left"/>
        <w:rPr>
          <w:sz w:val="24"/>
        </w:rPr>
      </w:pPr>
      <w:r>
        <w:rPr>
          <w:sz w:val="24"/>
        </w:rPr>
        <w:t>–</w:t>
      </w:r>
      <w:r>
        <w:rPr>
          <w:spacing w:val="-6"/>
          <w:sz w:val="24"/>
        </w:rPr>
        <w:t> </w:t>
      </w:r>
      <w:r>
        <w:rPr>
          <w:sz w:val="24"/>
        </w:rPr>
        <w:t>meio–fio</w:t>
      </w:r>
      <w:r>
        <w:rPr>
          <w:spacing w:val="-5"/>
          <w:sz w:val="24"/>
        </w:rPr>
        <w:t> </w:t>
      </w:r>
      <w:r>
        <w:rPr>
          <w:sz w:val="24"/>
        </w:rPr>
        <w:t>ou</w:t>
      </w:r>
      <w:r>
        <w:rPr>
          <w:spacing w:val="-3"/>
          <w:sz w:val="24"/>
        </w:rPr>
        <w:t> </w:t>
      </w:r>
      <w:r>
        <w:rPr>
          <w:sz w:val="24"/>
        </w:rPr>
        <w:t>calçamento,</w:t>
      </w:r>
      <w:r>
        <w:rPr>
          <w:spacing w:val="-3"/>
          <w:sz w:val="24"/>
        </w:rPr>
        <w:t> </w:t>
      </w:r>
      <w:r>
        <w:rPr>
          <w:sz w:val="24"/>
        </w:rPr>
        <w:t>com</w:t>
      </w:r>
      <w:r>
        <w:rPr>
          <w:spacing w:val="-2"/>
          <w:sz w:val="24"/>
        </w:rPr>
        <w:t> </w:t>
      </w:r>
      <w:r>
        <w:rPr>
          <w:sz w:val="24"/>
        </w:rPr>
        <w:t>canalização</w:t>
      </w:r>
      <w:r>
        <w:rPr>
          <w:spacing w:val="-5"/>
          <w:sz w:val="24"/>
        </w:rPr>
        <w:t> </w:t>
      </w:r>
      <w:r>
        <w:rPr>
          <w:sz w:val="24"/>
        </w:rPr>
        <w:t>de</w:t>
      </w:r>
      <w:r>
        <w:rPr>
          <w:spacing w:val="-3"/>
          <w:sz w:val="24"/>
        </w:rPr>
        <w:t> </w:t>
      </w:r>
      <w:r>
        <w:rPr>
          <w:sz w:val="24"/>
        </w:rPr>
        <w:t>águas</w:t>
      </w:r>
      <w:r>
        <w:rPr>
          <w:spacing w:val="-5"/>
          <w:sz w:val="24"/>
        </w:rPr>
        <w:t> </w:t>
      </w:r>
      <w:r>
        <w:rPr>
          <w:spacing w:val="-2"/>
          <w:sz w:val="24"/>
        </w:rPr>
        <w:t>pluviais;</w:t>
      </w:r>
    </w:p>
    <w:p>
      <w:pPr>
        <w:pStyle w:val="ListParagraph"/>
        <w:numPr>
          <w:ilvl w:val="0"/>
          <w:numId w:val="4"/>
        </w:numPr>
        <w:tabs>
          <w:tab w:pos="431" w:val="left" w:leader="none"/>
        </w:tabs>
        <w:spacing w:line="240" w:lineRule="auto" w:before="262" w:after="0"/>
        <w:ind w:left="431" w:right="0" w:hanging="201"/>
        <w:jc w:val="left"/>
        <w:rPr>
          <w:sz w:val="24"/>
        </w:rPr>
      </w:pPr>
      <w:r>
        <w:rPr>
          <w:sz w:val="24"/>
        </w:rPr>
        <w:t>–</w:t>
      </w:r>
      <w:r>
        <w:rPr>
          <w:spacing w:val="-4"/>
          <w:sz w:val="24"/>
        </w:rPr>
        <w:t> </w:t>
      </w:r>
      <w:r>
        <w:rPr>
          <w:sz w:val="24"/>
        </w:rPr>
        <w:t>abastecimento</w:t>
      </w:r>
      <w:r>
        <w:rPr>
          <w:spacing w:val="-3"/>
          <w:sz w:val="24"/>
        </w:rPr>
        <w:t> </w:t>
      </w:r>
      <w:r>
        <w:rPr>
          <w:sz w:val="24"/>
        </w:rPr>
        <w:t>de</w:t>
      </w:r>
      <w:r>
        <w:rPr>
          <w:spacing w:val="-4"/>
          <w:sz w:val="24"/>
        </w:rPr>
        <w:t> água;</w:t>
      </w:r>
    </w:p>
    <w:p>
      <w:pPr>
        <w:pStyle w:val="ListParagraph"/>
        <w:numPr>
          <w:ilvl w:val="0"/>
          <w:numId w:val="4"/>
        </w:numPr>
        <w:tabs>
          <w:tab w:pos="497" w:val="left" w:leader="none"/>
        </w:tabs>
        <w:spacing w:line="240" w:lineRule="auto" w:before="262" w:after="0"/>
        <w:ind w:left="497" w:right="0" w:hanging="267"/>
        <w:jc w:val="left"/>
        <w:rPr>
          <w:sz w:val="24"/>
        </w:rPr>
      </w:pPr>
      <w:r>
        <w:rPr>
          <w:sz w:val="24"/>
        </w:rPr>
        <w:t>–</w:t>
      </w:r>
      <w:r>
        <w:rPr>
          <w:spacing w:val="-2"/>
          <w:sz w:val="24"/>
        </w:rPr>
        <w:t> </w:t>
      </w:r>
      <w:r>
        <w:rPr>
          <w:sz w:val="24"/>
        </w:rPr>
        <w:t>sistema</w:t>
      </w:r>
      <w:r>
        <w:rPr>
          <w:spacing w:val="-3"/>
          <w:sz w:val="24"/>
        </w:rPr>
        <w:t> </w:t>
      </w:r>
      <w:r>
        <w:rPr>
          <w:sz w:val="24"/>
        </w:rPr>
        <w:t>de</w:t>
      </w:r>
      <w:r>
        <w:rPr>
          <w:spacing w:val="-3"/>
          <w:sz w:val="24"/>
        </w:rPr>
        <w:t> </w:t>
      </w:r>
      <w:r>
        <w:rPr>
          <w:sz w:val="24"/>
        </w:rPr>
        <w:t>esgotos</w:t>
      </w:r>
      <w:r>
        <w:rPr>
          <w:spacing w:val="-2"/>
          <w:sz w:val="24"/>
        </w:rPr>
        <w:t> sanitários;</w:t>
      </w:r>
    </w:p>
    <w:p>
      <w:pPr>
        <w:pStyle w:val="ListParagraph"/>
        <w:numPr>
          <w:ilvl w:val="0"/>
          <w:numId w:val="4"/>
        </w:numPr>
        <w:tabs>
          <w:tab w:pos="525" w:val="left" w:leader="none"/>
        </w:tabs>
        <w:spacing w:line="240" w:lineRule="auto" w:before="261" w:after="0"/>
        <w:ind w:left="525" w:right="0" w:hanging="295"/>
        <w:jc w:val="left"/>
        <w:rPr>
          <w:sz w:val="24"/>
        </w:rPr>
      </w:pPr>
      <w:r>
        <w:rPr>
          <w:sz w:val="24"/>
        </w:rPr>
        <w:t>–</w:t>
      </w:r>
      <w:r>
        <w:rPr>
          <w:spacing w:val="-5"/>
          <w:sz w:val="24"/>
        </w:rPr>
        <w:t> </w:t>
      </w:r>
      <w:r>
        <w:rPr>
          <w:sz w:val="24"/>
        </w:rPr>
        <w:t>rede</w:t>
      </w:r>
      <w:r>
        <w:rPr>
          <w:spacing w:val="-4"/>
          <w:sz w:val="24"/>
        </w:rPr>
        <w:t> </w:t>
      </w:r>
      <w:r>
        <w:rPr>
          <w:sz w:val="24"/>
        </w:rPr>
        <w:t>de</w:t>
      </w:r>
      <w:r>
        <w:rPr>
          <w:spacing w:val="-3"/>
          <w:sz w:val="24"/>
        </w:rPr>
        <w:t> </w:t>
      </w:r>
      <w:r>
        <w:rPr>
          <w:sz w:val="24"/>
        </w:rPr>
        <w:t>iluminação</w:t>
      </w:r>
      <w:r>
        <w:rPr>
          <w:spacing w:val="-4"/>
          <w:sz w:val="24"/>
        </w:rPr>
        <w:t> </w:t>
      </w:r>
      <w:r>
        <w:rPr>
          <w:sz w:val="24"/>
        </w:rPr>
        <w:t>pública</w:t>
      </w:r>
      <w:r>
        <w:rPr>
          <w:spacing w:val="-3"/>
          <w:sz w:val="24"/>
        </w:rPr>
        <w:t> </w:t>
      </w:r>
      <w:r>
        <w:rPr>
          <w:sz w:val="24"/>
        </w:rPr>
        <w:t>com</w:t>
      </w:r>
      <w:r>
        <w:rPr>
          <w:spacing w:val="-3"/>
          <w:sz w:val="24"/>
        </w:rPr>
        <w:t> </w:t>
      </w:r>
      <w:r>
        <w:rPr>
          <w:sz w:val="24"/>
        </w:rPr>
        <w:t>ou</w:t>
      </w:r>
      <w:r>
        <w:rPr>
          <w:spacing w:val="-4"/>
          <w:sz w:val="24"/>
        </w:rPr>
        <w:t> </w:t>
      </w:r>
      <w:r>
        <w:rPr>
          <w:sz w:val="24"/>
        </w:rPr>
        <w:t>sem</w:t>
      </w:r>
      <w:r>
        <w:rPr>
          <w:spacing w:val="-3"/>
          <w:sz w:val="24"/>
        </w:rPr>
        <w:t> </w:t>
      </w:r>
      <w:r>
        <w:rPr>
          <w:sz w:val="24"/>
        </w:rPr>
        <w:t>posteamento</w:t>
      </w:r>
      <w:r>
        <w:rPr>
          <w:spacing w:val="-3"/>
          <w:sz w:val="24"/>
        </w:rPr>
        <w:t> </w:t>
      </w:r>
      <w:r>
        <w:rPr>
          <w:spacing w:val="-2"/>
          <w:sz w:val="24"/>
        </w:rPr>
        <w:t>domiciliar;</w:t>
      </w:r>
    </w:p>
    <w:p>
      <w:pPr>
        <w:pStyle w:val="ListParagraph"/>
        <w:numPr>
          <w:ilvl w:val="0"/>
          <w:numId w:val="4"/>
        </w:numPr>
        <w:tabs>
          <w:tab w:pos="457" w:val="left" w:leader="none"/>
        </w:tabs>
        <w:spacing w:line="259" w:lineRule="auto" w:before="262" w:after="0"/>
        <w:ind w:left="230" w:right="375" w:firstLine="0"/>
        <w:jc w:val="both"/>
        <w:rPr>
          <w:sz w:val="24"/>
        </w:rPr>
      </w:pPr>
      <w:r>
        <w:rPr>
          <w:sz w:val="24"/>
        </w:rPr>
        <w:t>–</w:t>
      </w:r>
      <w:r>
        <w:rPr>
          <w:spacing w:val="-3"/>
          <w:sz w:val="24"/>
        </w:rPr>
        <w:t> </w:t>
      </w:r>
      <w:r>
        <w:rPr>
          <w:sz w:val="24"/>
        </w:rPr>
        <w:t>escola</w:t>
      </w:r>
      <w:r>
        <w:rPr>
          <w:spacing w:val="-4"/>
          <w:sz w:val="24"/>
        </w:rPr>
        <w:t> </w:t>
      </w:r>
      <w:r>
        <w:rPr>
          <w:sz w:val="24"/>
        </w:rPr>
        <w:t>primária</w:t>
      </w:r>
      <w:r>
        <w:rPr>
          <w:spacing w:val="-2"/>
          <w:sz w:val="24"/>
        </w:rPr>
        <w:t> </w:t>
      </w:r>
      <w:r>
        <w:rPr>
          <w:sz w:val="24"/>
        </w:rPr>
        <w:t>ou</w:t>
      </w:r>
      <w:r>
        <w:rPr>
          <w:spacing w:val="-4"/>
          <w:sz w:val="24"/>
        </w:rPr>
        <w:t> </w:t>
      </w:r>
      <w:r>
        <w:rPr>
          <w:sz w:val="24"/>
        </w:rPr>
        <w:t>posto</w:t>
      </w:r>
      <w:r>
        <w:rPr>
          <w:spacing w:val="-3"/>
          <w:sz w:val="24"/>
        </w:rPr>
        <w:t> </w:t>
      </w:r>
      <w:r>
        <w:rPr>
          <w:sz w:val="24"/>
        </w:rPr>
        <w:t>de</w:t>
      </w:r>
      <w:r>
        <w:rPr>
          <w:spacing w:val="-4"/>
          <w:sz w:val="24"/>
        </w:rPr>
        <w:t> </w:t>
      </w:r>
      <w:r>
        <w:rPr>
          <w:sz w:val="24"/>
        </w:rPr>
        <w:t>saúde,</w:t>
      </w:r>
      <w:r>
        <w:rPr>
          <w:spacing w:val="-2"/>
          <w:sz w:val="24"/>
        </w:rPr>
        <w:t> </w:t>
      </w:r>
      <w:r>
        <w:rPr>
          <w:sz w:val="24"/>
        </w:rPr>
        <w:t>a</w:t>
      </w:r>
      <w:r>
        <w:rPr>
          <w:spacing w:val="-4"/>
          <w:sz w:val="24"/>
        </w:rPr>
        <w:t> </w:t>
      </w:r>
      <w:r>
        <w:rPr>
          <w:sz w:val="24"/>
        </w:rPr>
        <w:t>uma</w:t>
      </w:r>
      <w:r>
        <w:rPr>
          <w:spacing w:val="-4"/>
          <w:sz w:val="24"/>
        </w:rPr>
        <w:t> </w:t>
      </w:r>
      <w:r>
        <w:rPr>
          <w:sz w:val="24"/>
        </w:rPr>
        <w:t>distância</w:t>
      </w:r>
      <w:r>
        <w:rPr>
          <w:spacing w:val="-4"/>
          <w:sz w:val="24"/>
        </w:rPr>
        <w:t> </w:t>
      </w:r>
      <w:r>
        <w:rPr>
          <w:sz w:val="24"/>
        </w:rPr>
        <w:t>máxima</w:t>
      </w:r>
      <w:r>
        <w:rPr>
          <w:spacing w:val="-4"/>
          <w:sz w:val="24"/>
        </w:rPr>
        <w:t> </w:t>
      </w:r>
      <w:r>
        <w:rPr>
          <w:sz w:val="24"/>
        </w:rPr>
        <w:t>de</w:t>
      </w:r>
      <w:r>
        <w:rPr>
          <w:spacing w:val="-4"/>
          <w:sz w:val="24"/>
        </w:rPr>
        <w:t> </w:t>
      </w:r>
      <w:r>
        <w:rPr>
          <w:sz w:val="24"/>
        </w:rPr>
        <w:t>03</w:t>
      </w:r>
      <w:r>
        <w:rPr>
          <w:spacing w:val="-2"/>
          <w:sz w:val="24"/>
        </w:rPr>
        <w:t> </w:t>
      </w:r>
      <w:r>
        <w:rPr>
          <w:sz w:val="24"/>
        </w:rPr>
        <w:t>(três)</w:t>
      </w:r>
      <w:r>
        <w:rPr>
          <w:spacing w:val="-2"/>
          <w:sz w:val="24"/>
        </w:rPr>
        <w:t> </w:t>
      </w:r>
      <w:r>
        <w:rPr>
          <w:sz w:val="24"/>
        </w:rPr>
        <w:t>quilômetros</w:t>
      </w:r>
      <w:r>
        <w:rPr>
          <w:spacing w:val="-4"/>
          <w:sz w:val="24"/>
        </w:rPr>
        <w:t> </w:t>
      </w:r>
      <w:r>
        <w:rPr>
          <w:sz w:val="24"/>
        </w:rPr>
        <w:t>do imóvel considerado.</w:t>
      </w:r>
    </w:p>
    <w:p>
      <w:pPr>
        <w:pStyle w:val="BodyText"/>
        <w:spacing w:line="259" w:lineRule="auto"/>
        <w:ind w:right="377"/>
      </w:pPr>
      <w:r>
        <w:rPr/>
        <w:t>§ 2º. Consideram-se também zona urbana as áreas urbanizáveis ou de expansão urbana constantes de loteamentos aprovados pela Prefeitura, destinados à habitação, indústria ou comércio,</w:t>
      </w:r>
      <w:r>
        <w:rPr>
          <w:spacing w:val="-10"/>
        </w:rPr>
        <w:t> </w:t>
      </w:r>
      <w:r>
        <w:rPr/>
        <w:t>e</w:t>
      </w:r>
      <w:r>
        <w:rPr>
          <w:spacing w:val="-11"/>
        </w:rPr>
        <w:t> </w:t>
      </w:r>
      <w:r>
        <w:rPr/>
        <w:t>os</w:t>
      </w:r>
      <w:r>
        <w:rPr>
          <w:spacing w:val="-10"/>
        </w:rPr>
        <w:t> </w:t>
      </w:r>
      <w:r>
        <w:rPr/>
        <w:t>sítios</w:t>
      </w:r>
      <w:r>
        <w:rPr>
          <w:spacing w:val="-12"/>
        </w:rPr>
        <w:t> </w:t>
      </w:r>
      <w:r>
        <w:rPr/>
        <w:t>de</w:t>
      </w:r>
      <w:r>
        <w:rPr>
          <w:spacing w:val="-9"/>
        </w:rPr>
        <w:t> </w:t>
      </w:r>
      <w:r>
        <w:rPr/>
        <w:t>recreio,</w:t>
      </w:r>
      <w:r>
        <w:rPr>
          <w:spacing w:val="-11"/>
        </w:rPr>
        <w:t> </w:t>
      </w:r>
      <w:r>
        <w:rPr/>
        <w:t>mesmo</w:t>
      </w:r>
      <w:r>
        <w:rPr>
          <w:spacing w:val="-9"/>
        </w:rPr>
        <w:t> </w:t>
      </w:r>
      <w:r>
        <w:rPr/>
        <w:t>que</w:t>
      </w:r>
      <w:r>
        <w:rPr>
          <w:spacing w:val="-11"/>
        </w:rPr>
        <w:t> </w:t>
      </w:r>
      <w:r>
        <w:rPr/>
        <w:t>localizados</w:t>
      </w:r>
      <w:r>
        <w:rPr>
          <w:spacing w:val="-12"/>
        </w:rPr>
        <w:t> </w:t>
      </w:r>
      <w:r>
        <w:rPr/>
        <w:t>fora</w:t>
      </w:r>
      <w:r>
        <w:rPr>
          <w:spacing w:val="-11"/>
        </w:rPr>
        <w:t> </w:t>
      </w:r>
      <w:r>
        <w:rPr/>
        <w:t>da</w:t>
      </w:r>
      <w:r>
        <w:rPr>
          <w:spacing w:val="-9"/>
        </w:rPr>
        <w:t> </w:t>
      </w:r>
      <w:r>
        <w:rPr/>
        <w:t>zona</w:t>
      </w:r>
      <w:r>
        <w:rPr>
          <w:spacing w:val="-9"/>
        </w:rPr>
        <w:t> </w:t>
      </w:r>
      <w:r>
        <w:rPr/>
        <w:t>definida</w:t>
      </w:r>
      <w:r>
        <w:rPr>
          <w:spacing w:val="-10"/>
        </w:rPr>
        <w:t> </w:t>
      </w:r>
      <w:r>
        <w:rPr/>
        <w:t>nos</w:t>
      </w:r>
      <w:r>
        <w:rPr>
          <w:spacing w:val="-12"/>
        </w:rPr>
        <w:t> </w:t>
      </w:r>
      <w:r>
        <w:rPr/>
        <w:t>termos</w:t>
      </w:r>
      <w:r>
        <w:rPr>
          <w:spacing w:val="-14"/>
        </w:rPr>
        <w:t> </w:t>
      </w:r>
      <w:r>
        <w:rPr/>
        <w:t>do parágrafo anterior, independentemente da existência de 02 (dois) ou mais itens previstos nos incisos do parágrafo anterior.</w:t>
      </w:r>
    </w:p>
    <w:p>
      <w:pPr>
        <w:pStyle w:val="BodyText"/>
        <w:spacing w:line="259" w:lineRule="auto" w:before="241"/>
        <w:ind w:right="370"/>
      </w:pPr>
      <w:r>
        <w:rPr/>
        <w:t>§ 3º. Quando se verificar a divisão do imóvel</w:t>
      </w:r>
      <w:r>
        <w:rPr>
          <w:spacing w:val="-1"/>
        </w:rPr>
        <w:t> </w:t>
      </w:r>
      <w:r>
        <w:rPr/>
        <w:t>preexistente em unidades</w:t>
      </w:r>
      <w:r>
        <w:rPr>
          <w:spacing w:val="-1"/>
        </w:rPr>
        <w:t> </w:t>
      </w:r>
      <w:r>
        <w:rPr/>
        <w:t>autônomas, o IPTU incidirá</w:t>
      </w:r>
      <w:r>
        <w:rPr>
          <w:spacing w:val="-8"/>
        </w:rPr>
        <w:t> </w:t>
      </w:r>
      <w:r>
        <w:rPr/>
        <w:t>sobre</w:t>
      </w:r>
      <w:r>
        <w:rPr>
          <w:spacing w:val="-9"/>
        </w:rPr>
        <w:t> </w:t>
      </w:r>
      <w:r>
        <w:rPr/>
        <w:t>estas,</w:t>
      </w:r>
      <w:r>
        <w:rPr>
          <w:spacing w:val="-7"/>
        </w:rPr>
        <w:t> </w:t>
      </w:r>
      <w:r>
        <w:rPr/>
        <w:t>mesmo</w:t>
      </w:r>
      <w:r>
        <w:rPr>
          <w:spacing w:val="-7"/>
        </w:rPr>
        <w:t> </w:t>
      </w:r>
      <w:r>
        <w:rPr/>
        <w:t>que</w:t>
      </w:r>
      <w:r>
        <w:rPr>
          <w:spacing w:val="-9"/>
        </w:rPr>
        <w:t> </w:t>
      </w:r>
      <w:r>
        <w:rPr/>
        <w:t>ainda</w:t>
      </w:r>
      <w:r>
        <w:rPr>
          <w:spacing w:val="-7"/>
        </w:rPr>
        <w:t> </w:t>
      </w:r>
      <w:r>
        <w:rPr/>
        <w:t>não</w:t>
      </w:r>
      <w:r>
        <w:rPr>
          <w:spacing w:val="-7"/>
        </w:rPr>
        <w:t> </w:t>
      </w:r>
      <w:r>
        <w:rPr/>
        <w:t>tenham</w:t>
      </w:r>
      <w:r>
        <w:rPr>
          <w:spacing w:val="-1"/>
        </w:rPr>
        <w:t> </w:t>
      </w:r>
      <w:r>
        <w:rPr/>
        <w:t>sido</w:t>
      </w:r>
      <w:r>
        <w:rPr>
          <w:spacing w:val="-7"/>
        </w:rPr>
        <w:t> </w:t>
      </w:r>
      <w:r>
        <w:rPr/>
        <w:t>previamente</w:t>
      </w:r>
      <w:r>
        <w:rPr>
          <w:spacing w:val="-7"/>
        </w:rPr>
        <w:t> </w:t>
      </w:r>
      <w:r>
        <w:rPr/>
        <w:t>registradas</w:t>
      </w:r>
      <w:r>
        <w:rPr>
          <w:spacing w:val="-8"/>
        </w:rPr>
        <w:t> </w:t>
      </w:r>
      <w:r>
        <w:rPr/>
        <w:t>no</w:t>
      </w:r>
      <w:r>
        <w:rPr>
          <w:spacing w:val="-7"/>
        </w:rPr>
        <w:t> </w:t>
      </w:r>
      <w:r>
        <w:rPr/>
        <w:t>cartório de imóveis.</w:t>
      </w:r>
    </w:p>
    <w:p>
      <w:pPr>
        <w:pStyle w:val="BodyText"/>
        <w:spacing w:before="238"/>
        <w:jc w:val="left"/>
      </w:pPr>
      <w:r>
        <w:rPr>
          <w:rFonts w:ascii="Arial" w:hAnsi="Arial"/>
          <w:b/>
          <w:u w:val="single"/>
        </w:rPr>
        <w:t>Art.</w:t>
      </w:r>
      <w:r>
        <w:rPr>
          <w:rFonts w:ascii="Arial" w:hAnsi="Arial"/>
          <w:b/>
          <w:spacing w:val="-4"/>
          <w:u w:val="single"/>
        </w:rPr>
        <w:t> </w:t>
      </w:r>
      <w:r>
        <w:rPr>
          <w:rFonts w:ascii="Arial" w:hAnsi="Arial"/>
          <w:b/>
          <w:u w:val="single"/>
        </w:rPr>
        <w:t>7º</w:t>
      </w:r>
      <w:r>
        <w:rPr>
          <w:rFonts w:ascii="Arial" w:hAnsi="Arial"/>
          <w:b/>
        </w:rPr>
        <w:t>.</w:t>
      </w:r>
      <w:r>
        <w:rPr>
          <w:rFonts w:ascii="Arial" w:hAnsi="Arial"/>
          <w:b/>
          <w:spacing w:val="-3"/>
        </w:rPr>
        <w:t> </w:t>
      </w:r>
      <w:r>
        <w:rPr/>
        <w:t>Lei</w:t>
      </w:r>
      <w:r>
        <w:rPr>
          <w:spacing w:val="-4"/>
        </w:rPr>
        <w:t> </w:t>
      </w:r>
      <w:r>
        <w:rPr/>
        <w:t>específica</w:t>
      </w:r>
      <w:r>
        <w:rPr>
          <w:spacing w:val="-4"/>
        </w:rPr>
        <w:t> </w:t>
      </w:r>
      <w:r>
        <w:rPr/>
        <w:t>regulamentará</w:t>
      </w:r>
      <w:r>
        <w:rPr>
          <w:spacing w:val="-7"/>
        </w:rPr>
        <w:t> </w:t>
      </w:r>
      <w:r>
        <w:rPr/>
        <w:t>a</w:t>
      </w:r>
      <w:r>
        <w:rPr>
          <w:spacing w:val="-3"/>
        </w:rPr>
        <w:t> </w:t>
      </w:r>
      <w:r>
        <w:rPr/>
        <w:t>cobrança</w:t>
      </w:r>
      <w:r>
        <w:rPr>
          <w:spacing w:val="-4"/>
        </w:rPr>
        <w:t> </w:t>
      </w:r>
      <w:r>
        <w:rPr/>
        <w:t>do</w:t>
      </w:r>
      <w:r>
        <w:rPr>
          <w:spacing w:val="-4"/>
        </w:rPr>
        <w:t> </w:t>
      </w:r>
      <w:r>
        <w:rPr/>
        <w:t>presente</w:t>
      </w:r>
      <w:r>
        <w:rPr>
          <w:spacing w:val="-4"/>
        </w:rPr>
        <w:t> </w:t>
      </w:r>
      <w:r>
        <w:rPr>
          <w:spacing w:val="-2"/>
        </w:rPr>
        <w:t>imposto.</w:t>
      </w:r>
    </w:p>
    <w:p>
      <w:pPr>
        <w:spacing w:before="262"/>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1"/>
        <w:ind w:left="167" w:right="306" w:firstLine="0"/>
        <w:jc w:val="center"/>
        <w:rPr>
          <w:rFonts w:ascii="Arial" w:hAnsi="Arial"/>
          <w:b/>
          <w:sz w:val="24"/>
        </w:rPr>
      </w:pPr>
      <w:r>
        <w:rPr>
          <w:rFonts w:ascii="Arial" w:hAnsi="Arial"/>
          <w:b/>
          <w:sz w:val="24"/>
        </w:rPr>
        <w:t>DO</w:t>
      </w:r>
      <w:r>
        <w:rPr>
          <w:rFonts w:ascii="Arial" w:hAnsi="Arial"/>
          <w:b/>
          <w:spacing w:val="-4"/>
          <w:sz w:val="24"/>
        </w:rPr>
        <w:t> </w:t>
      </w:r>
      <w:r>
        <w:rPr>
          <w:rFonts w:ascii="Arial" w:hAnsi="Arial"/>
          <w:b/>
          <w:sz w:val="24"/>
        </w:rPr>
        <w:t>IMPOSTO</w:t>
      </w:r>
      <w:r>
        <w:rPr>
          <w:rFonts w:ascii="Arial" w:hAnsi="Arial"/>
          <w:b/>
          <w:spacing w:val="-5"/>
          <w:sz w:val="24"/>
        </w:rPr>
        <w:t> </w:t>
      </w:r>
      <w:r>
        <w:rPr>
          <w:rFonts w:ascii="Arial" w:hAnsi="Arial"/>
          <w:b/>
          <w:sz w:val="24"/>
        </w:rPr>
        <w:t>SOBRE</w:t>
      </w:r>
      <w:r>
        <w:rPr>
          <w:rFonts w:ascii="Arial" w:hAnsi="Arial"/>
          <w:b/>
          <w:spacing w:val="-6"/>
          <w:sz w:val="24"/>
        </w:rPr>
        <w:t> </w:t>
      </w:r>
      <w:r>
        <w:rPr>
          <w:rFonts w:ascii="Arial" w:hAnsi="Arial"/>
          <w:b/>
          <w:sz w:val="24"/>
        </w:rPr>
        <w:t>SERVIÇOS</w:t>
      </w:r>
      <w:r>
        <w:rPr>
          <w:rFonts w:ascii="Arial" w:hAnsi="Arial"/>
          <w:b/>
          <w:spacing w:val="-5"/>
          <w:sz w:val="24"/>
        </w:rPr>
        <w:t> </w:t>
      </w:r>
      <w:r>
        <w:rPr>
          <w:rFonts w:ascii="Arial" w:hAnsi="Arial"/>
          <w:b/>
          <w:sz w:val="24"/>
        </w:rPr>
        <w:t>DE</w:t>
      </w:r>
      <w:r>
        <w:rPr>
          <w:rFonts w:ascii="Arial" w:hAnsi="Arial"/>
          <w:b/>
          <w:spacing w:val="-3"/>
          <w:sz w:val="24"/>
        </w:rPr>
        <w:t> </w:t>
      </w:r>
      <w:r>
        <w:rPr>
          <w:rFonts w:ascii="Arial" w:hAnsi="Arial"/>
          <w:b/>
          <w:sz w:val="24"/>
        </w:rPr>
        <w:t>QUALQUER</w:t>
      </w:r>
      <w:r>
        <w:rPr>
          <w:rFonts w:ascii="Arial" w:hAnsi="Arial"/>
          <w:b/>
          <w:spacing w:val="-4"/>
          <w:sz w:val="24"/>
        </w:rPr>
        <w:t> </w:t>
      </w:r>
      <w:r>
        <w:rPr>
          <w:rFonts w:ascii="Arial" w:hAnsi="Arial"/>
          <w:b/>
          <w:spacing w:val="-2"/>
          <w:sz w:val="24"/>
        </w:rPr>
        <w:t>NATUREZA</w:t>
      </w:r>
    </w:p>
    <w:p>
      <w:pPr>
        <w:spacing w:line="364" w:lineRule="auto" w:before="142"/>
        <w:ind w:left="4356" w:right="4498" w:firstLine="74"/>
        <w:jc w:val="center"/>
        <w:rPr>
          <w:rFonts w:ascii="Arial" w:hAnsi="Arial"/>
          <w:b/>
          <w:sz w:val="24"/>
        </w:rPr>
      </w:pPr>
      <w:r>
        <w:rPr>
          <w:rFonts w:ascii="Arial" w:hAnsi="Arial"/>
          <w:b/>
          <w:sz w:val="24"/>
        </w:rPr>
        <w:t>- ISSQN - SUBSEÇÃO</w:t>
      </w:r>
      <w:r>
        <w:rPr>
          <w:rFonts w:ascii="Arial" w:hAnsi="Arial"/>
          <w:b/>
          <w:spacing w:val="-17"/>
          <w:sz w:val="24"/>
        </w:rPr>
        <w:t> </w:t>
      </w:r>
      <w:r>
        <w:rPr>
          <w:rFonts w:ascii="Arial" w:hAnsi="Arial"/>
          <w:b/>
          <w:sz w:val="24"/>
        </w:rPr>
        <w:t>I</w:t>
      </w:r>
    </w:p>
    <w:p>
      <w:pPr>
        <w:spacing w:line="273" w:lineRule="exact" w:before="0"/>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4"/>
        <w:ind w:right="373"/>
      </w:pPr>
      <w:r>
        <w:rPr>
          <w:rFonts w:ascii="Arial" w:hAnsi="Arial"/>
          <w:b/>
          <w:u w:val="single"/>
        </w:rPr>
        <w:t>Art.</w:t>
      </w:r>
      <w:r>
        <w:rPr>
          <w:rFonts w:ascii="Arial" w:hAnsi="Arial"/>
          <w:b/>
          <w:spacing w:val="-13"/>
          <w:u w:val="single"/>
        </w:rPr>
        <w:t> </w:t>
      </w:r>
      <w:r>
        <w:rPr>
          <w:rFonts w:ascii="Arial" w:hAnsi="Arial"/>
          <w:b/>
          <w:u w:val="single"/>
        </w:rPr>
        <w:t>8º</w:t>
      </w:r>
      <w:r>
        <w:rPr>
          <w:rFonts w:ascii="Arial" w:hAnsi="Arial"/>
          <w:b/>
        </w:rPr>
        <w:t>.</w:t>
      </w:r>
      <w:r>
        <w:rPr>
          <w:rFonts w:ascii="Arial" w:hAnsi="Arial"/>
          <w:b/>
          <w:spacing w:val="-12"/>
        </w:rPr>
        <w:t> </w:t>
      </w:r>
      <w:r>
        <w:rPr/>
        <w:t>O</w:t>
      </w:r>
      <w:r>
        <w:rPr>
          <w:spacing w:val="-12"/>
        </w:rPr>
        <w:t> </w:t>
      </w:r>
      <w:r>
        <w:rPr/>
        <w:t>Imposto</w:t>
      </w:r>
      <w:r>
        <w:rPr>
          <w:spacing w:val="-12"/>
        </w:rPr>
        <w:t> </w:t>
      </w:r>
      <w:r>
        <w:rPr/>
        <w:t>Sobre</w:t>
      </w:r>
      <w:r>
        <w:rPr>
          <w:spacing w:val="-11"/>
        </w:rPr>
        <w:t> </w:t>
      </w:r>
      <w:r>
        <w:rPr/>
        <w:t>Serviços</w:t>
      </w:r>
      <w:r>
        <w:rPr>
          <w:spacing w:val="-12"/>
        </w:rPr>
        <w:t> </w:t>
      </w:r>
      <w:r>
        <w:rPr/>
        <w:t>de</w:t>
      </w:r>
      <w:r>
        <w:rPr>
          <w:spacing w:val="-12"/>
        </w:rPr>
        <w:t> </w:t>
      </w:r>
      <w:r>
        <w:rPr/>
        <w:t>Qualquer</w:t>
      </w:r>
      <w:r>
        <w:rPr>
          <w:spacing w:val="-13"/>
        </w:rPr>
        <w:t> </w:t>
      </w:r>
      <w:r>
        <w:rPr/>
        <w:t>Natureza</w:t>
      </w:r>
      <w:r>
        <w:rPr>
          <w:spacing w:val="-12"/>
        </w:rPr>
        <w:t> </w:t>
      </w:r>
      <w:r>
        <w:rPr/>
        <w:t>tem</w:t>
      </w:r>
      <w:r>
        <w:rPr>
          <w:spacing w:val="-11"/>
        </w:rPr>
        <w:t> </w:t>
      </w:r>
      <w:r>
        <w:rPr/>
        <w:t>como</w:t>
      </w:r>
      <w:r>
        <w:rPr>
          <w:spacing w:val="-13"/>
        </w:rPr>
        <w:t> </w:t>
      </w:r>
      <w:r>
        <w:rPr/>
        <w:t>fato</w:t>
      </w:r>
      <w:r>
        <w:rPr>
          <w:spacing w:val="-11"/>
        </w:rPr>
        <w:t> </w:t>
      </w:r>
      <w:r>
        <w:rPr/>
        <w:t>gerador</w:t>
      </w:r>
      <w:r>
        <w:rPr>
          <w:spacing w:val="-13"/>
        </w:rPr>
        <w:t> </w:t>
      </w:r>
      <w:r>
        <w:rPr/>
        <w:t>a</w:t>
      </w:r>
      <w:r>
        <w:rPr>
          <w:spacing w:val="-12"/>
        </w:rPr>
        <w:t> </w:t>
      </w:r>
      <w:r>
        <w:rPr/>
        <w:t>prestação de serviços constantes da lista, ainda que esses não se constituam como atividade preponderante do prestador.</w:t>
      </w:r>
    </w:p>
    <w:p>
      <w:pPr>
        <w:pStyle w:val="BodyText"/>
        <w:spacing w:line="259" w:lineRule="auto"/>
        <w:ind w:right="369"/>
      </w:pPr>
      <w:r>
        <w:rPr/>
        <w:t>Parágrafo Único. Lei específica regulamentará a cobrança do ISSQN, contendo lista anexa dos serviços tributáveis com base em Lei Complementar Nacional.</w:t>
      </w:r>
    </w:p>
    <w:p>
      <w:pPr>
        <w:pStyle w:val="BodyText"/>
        <w:spacing w:after="0" w:line="259" w:lineRule="auto"/>
        <w:sectPr>
          <w:pgSz w:w="11910" w:h="16840"/>
          <w:pgMar w:header="296" w:footer="0" w:top="1720" w:bottom="280" w:left="850" w:right="708"/>
        </w:sectPr>
      </w:pPr>
    </w:p>
    <w:p>
      <w:pPr>
        <w:pStyle w:val="BodyText"/>
        <w:spacing w:line="259" w:lineRule="auto" w:before="60"/>
        <w:ind w:right="375"/>
      </w:pPr>
      <w:r>
        <w:rPr>
          <w:rFonts w:ascii="Arial" w:hAnsi="Arial"/>
          <w:b/>
          <w:u w:val="single"/>
        </w:rPr>
        <w:t>Art. 9º</w:t>
      </w:r>
      <w:r>
        <w:rPr>
          <w:rFonts w:ascii="Arial" w:hAnsi="Arial"/>
          <w:b/>
        </w:rPr>
        <w:t>.</w:t>
      </w:r>
      <w:r>
        <w:rPr/>
        <w:t>O serviço considera-se prestado, e o imposto, devido, no local do estabelecimento do</w:t>
      </w:r>
      <w:r>
        <w:rPr>
          <w:spacing w:val="-3"/>
        </w:rPr>
        <w:t> </w:t>
      </w:r>
      <w:r>
        <w:rPr/>
        <w:t>prestador</w:t>
      </w:r>
      <w:r>
        <w:rPr>
          <w:spacing w:val="-5"/>
        </w:rPr>
        <w:t> </w:t>
      </w:r>
      <w:r>
        <w:rPr/>
        <w:t>ou,</w:t>
      </w:r>
      <w:r>
        <w:rPr>
          <w:spacing w:val="-4"/>
        </w:rPr>
        <w:t> </w:t>
      </w:r>
      <w:r>
        <w:rPr/>
        <w:t>na</w:t>
      </w:r>
      <w:r>
        <w:rPr>
          <w:spacing w:val="-6"/>
        </w:rPr>
        <w:t> </w:t>
      </w:r>
      <w:r>
        <w:rPr/>
        <w:t>falta</w:t>
      </w:r>
      <w:r>
        <w:rPr>
          <w:spacing w:val="-3"/>
        </w:rPr>
        <w:t> </w:t>
      </w:r>
      <w:r>
        <w:rPr/>
        <w:t>do</w:t>
      </w:r>
      <w:r>
        <w:rPr>
          <w:spacing w:val="-4"/>
        </w:rPr>
        <w:t> </w:t>
      </w:r>
      <w:r>
        <w:rPr/>
        <w:t>estabelecimento,</w:t>
      </w:r>
      <w:r>
        <w:rPr>
          <w:spacing w:val="-6"/>
        </w:rPr>
        <w:t> </w:t>
      </w:r>
      <w:r>
        <w:rPr/>
        <w:t>no</w:t>
      </w:r>
      <w:r>
        <w:rPr>
          <w:spacing w:val="-4"/>
        </w:rPr>
        <w:t> </w:t>
      </w:r>
      <w:r>
        <w:rPr/>
        <w:t>local</w:t>
      </w:r>
      <w:r>
        <w:rPr>
          <w:spacing w:val="-5"/>
        </w:rPr>
        <w:t> </w:t>
      </w:r>
      <w:r>
        <w:rPr/>
        <w:t>do</w:t>
      </w:r>
      <w:r>
        <w:rPr>
          <w:spacing w:val="-4"/>
        </w:rPr>
        <w:t> </w:t>
      </w:r>
      <w:r>
        <w:rPr/>
        <w:t>domicílio</w:t>
      </w:r>
      <w:r>
        <w:rPr>
          <w:spacing w:val="-4"/>
        </w:rPr>
        <w:t> </w:t>
      </w:r>
      <w:r>
        <w:rPr/>
        <w:t>do</w:t>
      </w:r>
      <w:r>
        <w:rPr>
          <w:spacing w:val="-4"/>
        </w:rPr>
        <w:t> </w:t>
      </w:r>
      <w:r>
        <w:rPr/>
        <w:t>prestador,</w:t>
      </w:r>
      <w:r>
        <w:rPr>
          <w:spacing w:val="-5"/>
        </w:rPr>
        <w:t> </w:t>
      </w:r>
      <w:r>
        <w:rPr/>
        <w:t>exceto</w:t>
      </w:r>
      <w:r>
        <w:rPr>
          <w:spacing w:val="-3"/>
        </w:rPr>
        <w:t> </w:t>
      </w:r>
      <w:r>
        <w:rPr/>
        <w:t>nas hipóteses previstas em lei.</w:t>
      </w:r>
    </w:p>
    <w:p>
      <w:pPr>
        <w:pStyle w:val="BodyText"/>
        <w:spacing w:before="238"/>
      </w:pPr>
      <w:r>
        <w:rPr>
          <w:rFonts w:ascii="Arial" w:hAnsi="Arial"/>
          <w:b/>
          <w:u w:val="single"/>
        </w:rPr>
        <w:t>Art.</w:t>
      </w:r>
      <w:r>
        <w:rPr>
          <w:rFonts w:ascii="Arial" w:hAnsi="Arial"/>
          <w:b/>
          <w:spacing w:val="-8"/>
          <w:u w:val="single"/>
        </w:rPr>
        <w:t> </w:t>
      </w:r>
      <w:r>
        <w:rPr>
          <w:rFonts w:ascii="Arial" w:hAnsi="Arial"/>
          <w:b/>
          <w:u w:val="single"/>
        </w:rPr>
        <w:t>10</w:t>
      </w:r>
      <w:r>
        <w:rPr>
          <w:rFonts w:ascii="Arial" w:hAnsi="Arial"/>
          <w:b/>
        </w:rPr>
        <w:t>.</w:t>
      </w:r>
      <w:r>
        <w:rPr/>
        <w:t>Contribuinte</w:t>
      </w:r>
      <w:r>
        <w:rPr>
          <w:spacing w:val="-8"/>
        </w:rPr>
        <w:t> </w:t>
      </w:r>
      <w:r>
        <w:rPr/>
        <w:t>é</w:t>
      </w:r>
      <w:r>
        <w:rPr>
          <w:spacing w:val="-10"/>
        </w:rPr>
        <w:t> </w:t>
      </w:r>
      <w:r>
        <w:rPr/>
        <w:t>o</w:t>
      </w:r>
      <w:r>
        <w:rPr>
          <w:spacing w:val="-8"/>
        </w:rPr>
        <w:t> </w:t>
      </w:r>
      <w:r>
        <w:rPr/>
        <w:t>prestador</w:t>
      </w:r>
      <w:r>
        <w:rPr>
          <w:spacing w:val="-11"/>
        </w:rPr>
        <w:t> </w:t>
      </w:r>
      <w:r>
        <w:rPr/>
        <w:t>do</w:t>
      </w:r>
      <w:r>
        <w:rPr>
          <w:spacing w:val="-8"/>
        </w:rPr>
        <w:t> </w:t>
      </w:r>
      <w:r>
        <w:rPr>
          <w:spacing w:val="-2"/>
        </w:rPr>
        <w:t>serviço.</w:t>
      </w:r>
    </w:p>
    <w:p>
      <w:pPr>
        <w:pStyle w:val="BodyText"/>
        <w:spacing w:line="259" w:lineRule="auto" w:before="262"/>
        <w:ind w:right="371"/>
      </w:pPr>
      <w:r>
        <w:rPr>
          <w:rFonts w:ascii="Arial" w:hAnsi="Arial"/>
          <w:b/>
          <w:u w:val="single"/>
        </w:rPr>
        <w:t>Art.</w:t>
      </w:r>
      <w:r>
        <w:rPr>
          <w:rFonts w:ascii="Arial" w:hAnsi="Arial"/>
          <w:b/>
          <w:spacing w:val="-15"/>
          <w:u w:val="single"/>
        </w:rPr>
        <w:t> </w:t>
      </w:r>
      <w:r>
        <w:rPr>
          <w:rFonts w:ascii="Arial" w:hAnsi="Arial"/>
          <w:b/>
          <w:u w:val="single"/>
        </w:rPr>
        <w:t>11</w:t>
      </w:r>
      <w:r>
        <w:rPr>
          <w:rFonts w:ascii="Arial" w:hAnsi="Arial"/>
          <w:b/>
        </w:rPr>
        <w:t>.</w:t>
      </w:r>
      <w:r>
        <w:rPr>
          <w:rFonts w:ascii="Arial" w:hAnsi="Arial"/>
          <w:b/>
          <w:spacing w:val="-14"/>
        </w:rPr>
        <w:t> </w:t>
      </w:r>
      <w:r>
        <w:rPr/>
        <w:t>O</w:t>
      </w:r>
      <w:r>
        <w:rPr>
          <w:spacing w:val="-17"/>
        </w:rPr>
        <w:t> </w:t>
      </w:r>
      <w:r>
        <w:rPr/>
        <w:t>Município,</w:t>
      </w:r>
      <w:r>
        <w:rPr>
          <w:spacing w:val="-17"/>
        </w:rPr>
        <w:t> </w:t>
      </w:r>
      <w:r>
        <w:rPr/>
        <w:t>mediante</w:t>
      </w:r>
      <w:r>
        <w:rPr>
          <w:spacing w:val="-13"/>
        </w:rPr>
        <w:t> </w:t>
      </w:r>
      <w:r>
        <w:rPr/>
        <w:t>lei,</w:t>
      </w:r>
      <w:r>
        <w:rPr>
          <w:spacing w:val="-17"/>
        </w:rPr>
        <w:t> </w:t>
      </w:r>
      <w:r>
        <w:rPr/>
        <w:t>poderá</w:t>
      </w:r>
      <w:r>
        <w:rPr>
          <w:spacing w:val="-17"/>
        </w:rPr>
        <w:t> </w:t>
      </w:r>
      <w:r>
        <w:rPr/>
        <w:t>atribuir</w:t>
      </w:r>
      <w:r>
        <w:rPr>
          <w:spacing w:val="-15"/>
        </w:rPr>
        <w:t> </w:t>
      </w:r>
      <w:r>
        <w:rPr/>
        <w:t>de</w:t>
      </w:r>
      <w:r>
        <w:rPr>
          <w:spacing w:val="-17"/>
        </w:rPr>
        <w:t> </w:t>
      </w:r>
      <w:r>
        <w:rPr/>
        <w:t>modo</w:t>
      </w:r>
      <w:r>
        <w:rPr>
          <w:spacing w:val="-17"/>
        </w:rPr>
        <w:t> </w:t>
      </w:r>
      <w:r>
        <w:rPr/>
        <w:t>expresso</w:t>
      </w:r>
      <w:r>
        <w:rPr>
          <w:spacing w:val="-15"/>
        </w:rPr>
        <w:t> </w:t>
      </w:r>
      <w:r>
        <w:rPr/>
        <w:t>a</w:t>
      </w:r>
      <w:r>
        <w:rPr>
          <w:spacing w:val="-14"/>
        </w:rPr>
        <w:t> </w:t>
      </w:r>
      <w:r>
        <w:rPr/>
        <w:t>responsabilidade</w:t>
      </w:r>
      <w:r>
        <w:rPr>
          <w:spacing w:val="-16"/>
        </w:rPr>
        <w:t> </w:t>
      </w:r>
      <w:r>
        <w:rPr/>
        <w:t>pelo crédito tributário a terceira pessoa, vinculada ao fato gerador da respectiva obrigação, excluindo a responsabilidade do contribuinte ou atribuindo-a a este em caráter supletivo do cumprimento</w:t>
      </w:r>
      <w:r>
        <w:rPr>
          <w:spacing w:val="-2"/>
        </w:rPr>
        <w:t> </w:t>
      </w:r>
      <w:r>
        <w:rPr/>
        <w:t>total</w:t>
      </w:r>
      <w:r>
        <w:rPr>
          <w:spacing w:val="-2"/>
        </w:rPr>
        <w:t> </w:t>
      </w:r>
      <w:r>
        <w:rPr/>
        <w:t>ou</w:t>
      </w:r>
      <w:r>
        <w:rPr>
          <w:spacing w:val="-2"/>
        </w:rPr>
        <w:t> </w:t>
      </w:r>
      <w:r>
        <w:rPr/>
        <w:t>parcial</w:t>
      </w:r>
      <w:r>
        <w:rPr>
          <w:spacing w:val="-1"/>
        </w:rPr>
        <w:t> </w:t>
      </w:r>
      <w:r>
        <w:rPr/>
        <w:t>da</w:t>
      </w:r>
      <w:r>
        <w:rPr>
          <w:spacing w:val="-2"/>
        </w:rPr>
        <w:t> </w:t>
      </w:r>
      <w:r>
        <w:rPr/>
        <w:t>referida</w:t>
      </w:r>
      <w:r>
        <w:rPr>
          <w:spacing w:val="-2"/>
        </w:rPr>
        <w:t> </w:t>
      </w:r>
      <w:r>
        <w:rPr/>
        <w:t>obrigação,</w:t>
      </w:r>
      <w:r>
        <w:rPr>
          <w:spacing w:val="-2"/>
        </w:rPr>
        <w:t> </w:t>
      </w:r>
      <w:r>
        <w:rPr/>
        <w:t>inclusive no</w:t>
      </w:r>
      <w:r>
        <w:rPr>
          <w:spacing w:val="-2"/>
        </w:rPr>
        <w:t> </w:t>
      </w:r>
      <w:r>
        <w:rPr/>
        <w:t>que</w:t>
      </w:r>
      <w:r>
        <w:rPr>
          <w:spacing w:val="-2"/>
        </w:rPr>
        <w:t> </w:t>
      </w:r>
      <w:r>
        <w:rPr/>
        <w:t>se refere</w:t>
      </w:r>
      <w:r>
        <w:rPr>
          <w:spacing w:val="-2"/>
        </w:rPr>
        <w:t> </w:t>
      </w:r>
      <w:r>
        <w:rPr/>
        <w:t>à</w:t>
      </w:r>
      <w:r>
        <w:rPr>
          <w:spacing w:val="-2"/>
        </w:rPr>
        <w:t> </w:t>
      </w:r>
      <w:r>
        <w:rPr/>
        <w:t>multa</w:t>
      </w:r>
      <w:r>
        <w:rPr>
          <w:spacing w:val="-2"/>
        </w:rPr>
        <w:t> </w:t>
      </w:r>
      <w:r>
        <w:rPr/>
        <w:t>e</w:t>
      </w:r>
      <w:r>
        <w:rPr>
          <w:spacing w:val="-2"/>
        </w:rPr>
        <w:t> </w:t>
      </w:r>
      <w:r>
        <w:rPr/>
        <w:t>aos acréscimos legais.</w:t>
      </w:r>
    </w:p>
    <w:p>
      <w:pPr>
        <w:spacing w:before="241"/>
        <w:ind w:left="3708" w:right="3850" w:firstLine="0"/>
        <w:jc w:val="center"/>
        <w:rPr>
          <w:rFonts w:ascii="Arial" w:hAnsi="Arial"/>
          <w:b/>
          <w:sz w:val="24"/>
        </w:rPr>
      </w:pPr>
      <w:r>
        <w:rPr>
          <w:rFonts w:ascii="Arial" w:hAnsi="Arial"/>
          <w:b/>
          <w:sz w:val="24"/>
        </w:rPr>
        <w:t>SUBSEÇÃO</w:t>
      </w:r>
      <w:r>
        <w:rPr>
          <w:rFonts w:ascii="Arial" w:hAnsi="Arial"/>
          <w:b/>
          <w:spacing w:val="-13"/>
          <w:sz w:val="24"/>
        </w:rPr>
        <w:t> </w:t>
      </w:r>
      <w:r>
        <w:rPr>
          <w:rFonts w:ascii="Arial" w:hAnsi="Arial"/>
          <w:b/>
          <w:spacing w:val="-5"/>
          <w:sz w:val="24"/>
        </w:rPr>
        <w:t>II</w:t>
      </w:r>
    </w:p>
    <w:p>
      <w:pPr>
        <w:spacing w:before="141"/>
        <w:ind w:left="2040" w:right="2183" w:firstLine="0"/>
        <w:jc w:val="center"/>
        <w:rPr>
          <w:rFonts w:ascii="Arial" w:hAnsi="Arial"/>
          <w:b/>
          <w:sz w:val="24"/>
        </w:rPr>
      </w:pPr>
      <w:r>
        <w:rPr>
          <w:rFonts w:ascii="Arial" w:hAnsi="Arial"/>
          <w:b/>
          <w:sz w:val="24"/>
        </w:rPr>
        <w:t>DAS</w:t>
      </w:r>
      <w:r>
        <w:rPr>
          <w:rFonts w:ascii="Arial" w:hAnsi="Arial"/>
          <w:b/>
          <w:spacing w:val="-8"/>
          <w:sz w:val="24"/>
        </w:rPr>
        <w:t> </w:t>
      </w:r>
      <w:r>
        <w:rPr>
          <w:rFonts w:ascii="Arial" w:hAnsi="Arial"/>
          <w:b/>
          <w:sz w:val="24"/>
        </w:rPr>
        <w:t>OBRIGAÇÕES</w:t>
      </w:r>
      <w:r>
        <w:rPr>
          <w:rFonts w:ascii="Arial" w:hAnsi="Arial"/>
          <w:b/>
          <w:spacing w:val="-5"/>
          <w:sz w:val="24"/>
        </w:rPr>
        <w:t> </w:t>
      </w:r>
      <w:r>
        <w:rPr>
          <w:rFonts w:ascii="Arial" w:hAnsi="Arial"/>
          <w:b/>
          <w:spacing w:val="-2"/>
          <w:sz w:val="24"/>
        </w:rPr>
        <w:t>ACESSÓRIAS</w:t>
      </w:r>
    </w:p>
    <w:p>
      <w:pPr>
        <w:pStyle w:val="BodyText"/>
        <w:spacing w:line="259" w:lineRule="auto" w:before="142"/>
        <w:ind w:right="375"/>
      </w:pPr>
      <w:r>
        <w:rPr>
          <w:rFonts w:ascii="Arial" w:hAnsi="Arial"/>
          <w:b/>
          <w:u w:val="single"/>
        </w:rPr>
        <w:t>Art. 12</w:t>
      </w:r>
      <w:r>
        <w:rPr>
          <w:rFonts w:ascii="Arial" w:hAnsi="Arial"/>
          <w:b/>
        </w:rPr>
        <w:t>.</w:t>
      </w:r>
      <w:r>
        <w:rPr/>
        <w:t>Todas as pessoas físicas e jurídicas, contribuintes ou não do imposto, ou dele isentas,</w:t>
      </w:r>
      <w:r>
        <w:rPr>
          <w:spacing w:val="-12"/>
        </w:rPr>
        <w:t> </w:t>
      </w:r>
      <w:r>
        <w:rPr/>
        <w:t>imunes</w:t>
      </w:r>
      <w:r>
        <w:rPr>
          <w:spacing w:val="-13"/>
        </w:rPr>
        <w:t> </w:t>
      </w:r>
      <w:r>
        <w:rPr/>
        <w:t>ou</w:t>
      </w:r>
      <w:r>
        <w:rPr>
          <w:spacing w:val="-12"/>
        </w:rPr>
        <w:t> </w:t>
      </w:r>
      <w:r>
        <w:rPr/>
        <w:t>não</w:t>
      </w:r>
      <w:r>
        <w:rPr>
          <w:spacing w:val="-12"/>
        </w:rPr>
        <w:t> </w:t>
      </w:r>
      <w:r>
        <w:rPr/>
        <w:t>incidentes,</w:t>
      </w:r>
      <w:r>
        <w:rPr>
          <w:spacing w:val="-11"/>
        </w:rPr>
        <w:t> </w:t>
      </w:r>
      <w:r>
        <w:rPr/>
        <w:t>que</w:t>
      </w:r>
      <w:r>
        <w:rPr>
          <w:spacing w:val="-12"/>
        </w:rPr>
        <w:t> </w:t>
      </w:r>
      <w:r>
        <w:rPr/>
        <w:t>de</w:t>
      </w:r>
      <w:r>
        <w:rPr>
          <w:spacing w:val="-12"/>
        </w:rPr>
        <w:t> </w:t>
      </w:r>
      <w:r>
        <w:rPr/>
        <w:t>qualquer</w:t>
      </w:r>
      <w:r>
        <w:rPr>
          <w:spacing w:val="-11"/>
        </w:rPr>
        <w:t> </w:t>
      </w:r>
      <w:r>
        <w:rPr/>
        <w:t>modo</w:t>
      </w:r>
      <w:r>
        <w:rPr>
          <w:spacing w:val="-12"/>
        </w:rPr>
        <w:t> </w:t>
      </w:r>
      <w:r>
        <w:rPr/>
        <w:t>participem</w:t>
      </w:r>
      <w:r>
        <w:rPr>
          <w:spacing w:val="-11"/>
        </w:rPr>
        <w:t> </w:t>
      </w:r>
      <w:r>
        <w:rPr/>
        <w:t>direta</w:t>
      </w:r>
      <w:r>
        <w:rPr>
          <w:spacing w:val="-11"/>
        </w:rPr>
        <w:t> </w:t>
      </w:r>
      <w:r>
        <w:rPr/>
        <w:t>ou</w:t>
      </w:r>
      <w:r>
        <w:rPr>
          <w:spacing w:val="-12"/>
        </w:rPr>
        <w:t> </w:t>
      </w:r>
      <w:r>
        <w:rPr/>
        <w:t>indiretamente de operações relacionadas com a prestação de serviços estão obrigadas ao cumprimento das obrigações acessórias nos termos da legislação específica.</w:t>
      </w:r>
    </w:p>
    <w:p>
      <w:pPr>
        <w:pStyle w:val="BodyText"/>
        <w:spacing w:line="261" w:lineRule="auto" w:before="238"/>
        <w:ind w:right="376"/>
      </w:pPr>
      <w:r>
        <w:rPr/>
        <w:t>Parágrafo</w:t>
      </w:r>
      <w:r>
        <w:rPr>
          <w:spacing w:val="-2"/>
        </w:rPr>
        <w:t> </w:t>
      </w:r>
      <w:r>
        <w:rPr/>
        <w:t>único.</w:t>
      </w:r>
      <w:r>
        <w:rPr>
          <w:spacing w:val="-3"/>
        </w:rPr>
        <w:t> </w:t>
      </w:r>
      <w:r>
        <w:rPr/>
        <w:t>Salvo</w:t>
      </w:r>
      <w:r>
        <w:rPr>
          <w:spacing w:val="-5"/>
        </w:rPr>
        <w:t> </w:t>
      </w:r>
      <w:r>
        <w:rPr/>
        <w:t>disposição</w:t>
      </w:r>
      <w:r>
        <w:rPr>
          <w:spacing w:val="-4"/>
        </w:rPr>
        <w:t> </w:t>
      </w:r>
      <w:r>
        <w:rPr/>
        <w:t>de</w:t>
      </w:r>
      <w:r>
        <w:rPr>
          <w:spacing w:val="-3"/>
        </w:rPr>
        <w:t> </w:t>
      </w:r>
      <w:r>
        <w:rPr/>
        <w:t>lei</w:t>
      </w:r>
      <w:r>
        <w:rPr>
          <w:spacing w:val="-3"/>
        </w:rPr>
        <w:t> </w:t>
      </w:r>
      <w:r>
        <w:rPr/>
        <w:t>em</w:t>
      </w:r>
      <w:r>
        <w:rPr>
          <w:spacing w:val="-2"/>
        </w:rPr>
        <w:t> </w:t>
      </w:r>
      <w:r>
        <w:rPr/>
        <w:t>contrário,</w:t>
      </w:r>
      <w:r>
        <w:rPr>
          <w:spacing w:val="-3"/>
        </w:rPr>
        <w:t> </w:t>
      </w:r>
      <w:r>
        <w:rPr/>
        <w:t>as</w:t>
      </w:r>
      <w:r>
        <w:rPr>
          <w:spacing w:val="-5"/>
        </w:rPr>
        <w:t> </w:t>
      </w:r>
      <w:r>
        <w:rPr/>
        <w:t>obrigações</w:t>
      </w:r>
      <w:r>
        <w:rPr>
          <w:spacing w:val="-6"/>
        </w:rPr>
        <w:t> </w:t>
      </w:r>
      <w:r>
        <w:rPr/>
        <w:t>acessórias</w:t>
      </w:r>
      <w:r>
        <w:rPr>
          <w:spacing w:val="-3"/>
        </w:rPr>
        <w:t> </w:t>
      </w:r>
      <w:r>
        <w:rPr/>
        <w:t>constantes em</w:t>
      </w:r>
      <w:r>
        <w:rPr>
          <w:spacing w:val="-6"/>
        </w:rPr>
        <w:t> </w:t>
      </w:r>
      <w:r>
        <w:rPr/>
        <w:t>regulamento</w:t>
      </w:r>
      <w:r>
        <w:rPr>
          <w:spacing w:val="-7"/>
        </w:rPr>
        <w:t> </w:t>
      </w:r>
      <w:r>
        <w:rPr/>
        <w:t>próprio</w:t>
      </w:r>
      <w:r>
        <w:rPr>
          <w:spacing w:val="-7"/>
        </w:rPr>
        <w:t> </w:t>
      </w:r>
      <w:r>
        <w:rPr/>
        <w:t>não</w:t>
      </w:r>
      <w:r>
        <w:rPr>
          <w:spacing w:val="-9"/>
        </w:rPr>
        <w:t> </w:t>
      </w:r>
      <w:r>
        <w:rPr/>
        <w:t>excluem</w:t>
      </w:r>
      <w:r>
        <w:rPr>
          <w:spacing w:val="-6"/>
        </w:rPr>
        <w:t> </w:t>
      </w:r>
      <w:r>
        <w:rPr/>
        <w:t>outras</w:t>
      </w:r>
      <w:r>
        <w:rPr>
          <w:spacing w:val="-8"/>
        </w:rPr>
        <w:t> </w:t>
      </w:r>
      <w:r>
        <w:rPr/>
        <w:t>de</w:t>
      </w:r>
      <w:r>
        <w:rPr>
          <w:spacing w:val="-7"/>
        </w:rPr>
        <w:t> </w:t>
      </w:r>
      <w:r>
        <w:rPr/>
        <w:t>caráter</w:t>
      </w:r>
      <w:r>
        <w:rPr>
          <w:spacing w:val="-8"/>
        </w:rPr>
        <w:t> </w:t>
      </w:r>
      <w:r>
        <w:rPr/>
        <w:t>geral</w:t>
      </w:r>
      <w:r>
        <w:rPr>
          <w:spacing w:val="-8"/>
        </w:rPr>
        <w:t> </w:t>
      </w:r>
      <w:r>
        <w:rPr/>
        <w:t>aplicáveis</w:t>
      </w:r>
      <w:r>
        <w:rPr>
          <w:spacing w:val="-8"/>
        </w:rPr>
        <w:t> </w:t>
      </w:r>
      <w:r>
        <w:rPr/>
        <w:t>aos</w:t>
      </w:r>
      <w:r>
        <w:rPr>
          <w:spacing w:val="-8"/>
        </w:rPr>
        <w:t> </w:t>
      </w:r>
      <w:r>
        <w:rPr/>
        <w:t>demais</w:t>
      </w:r>
      <w:r>
        <w:rPr>
          <w:spacing w:val="-8"/>
        </w:rPr>
        <w:t> </w:t>
      </w:r>
      <w:r>
        <w:rPr/>
        <w:t>tributos.</w:t>
      </w:r>
    </w:p>
    <w:p>
      <w:pPr>
        <w:pStyle w:val="BodyText"/>
        <w:spacing w:line="259" w:lineRule="auto" w:before="236"/>
        <w:ind w:right="375"/>
      </w:pPr>
      <w:r>
        <w:rPr>
          <w:rFonts w:ascii="Arial" w:hAnsi="Arial"/>
          <w:b/>
          <w:u w:val="single"/>
        </w:rPr>
        <w:t>Art.</w:t>
      </w:r>
      <w:r>
        <w:rPr>
          <w:rFonts w:ascii="Arial" w:hAnsi="Arial"/>
          <w:b/>
          <w:spacing w:val="-5"/>
          <w:u w:val="single"/>
        </w:rPr>
        <w:t> </w:t>
      </w:r>
      <w:r>
        <w:rPr>
          <w:rFonts w:ascii="Arial" w:hAnsi="Arial"/>
          <w:b/>
          <w:u w:val="single"/>
        </w:rPr>
        <w:t>13</w:t>
      </w:r>
      <w:r>
        <w:rPr>
          <w:rFonts w:ascii="Arial" w:hAnsi="Arial"/>
          <w:b/>
        </w:rPr>
        <w:t>.</w:t>
      </w:r>
      <w:r>
        <w:rPr/>
        <w:t>O</w:t>
      </w:r>
      <w:r>
        <w:rPr>
          <w:spacing w:val="-4"/>
        </w:rPr>
        <w:t> </w:t>
      </w:r>
      <w:r>
        <w:rPr/>
        <w:t>contribuinte</w:t>
      </w:r>
      <w:r>
        <w:rPr>
          <w:spacing w:val="-6"/>
        </w:rPr>
        <w:t> </w:t>
      </w:r>
      <w:r>
        <w:rPr/>
        <w:t>poderá</w:t>
      </w:r>
      <w:r>
        <w:rPr>
          <w:spacing w:val="-4"/>
        </w:rPr>
        <w:t> </w:t>
      </w:r>
      <w:r>
        <w:rPr/>
        <w:t>ser</w:t>
      </w:r>
      <w:r>
        <w:rPr>
          <w:spacing w:val="-5"/>
        </w:rPr>
        <w:t> </w:t>
      </w:r>
      <w:r>
        <w:rPr/>
        <w:t>autorizado</w:t>
      </w:r>
      <w:r>
        <w:rPr>
          <w:spacing w:val="-6"/>
        </w:rPr>
        <w:t> </w:t>
      </w:r>
      <w:r>
        <w:rPr/>
        <w:t>a</w:t>
      </w:r>
      <w:r>
        <w:rPr>
          <w:spacing w:val="-4"/>
        </w:rPr>
        <w:t> </w:t>
      </w:r>
      <w:r>
        <w:rPr/>
        <w:t>se</w:t>
      </w:r>
      <w:r>
        <w:rPr>
          <w:spacing w:val="-4"/>
        </w:rPr>
        <w:t> </w:t>
      </w:r>
      <w:r>
        <w:rPr/>
        <w:t>utilizar</w:t>
      </w:r>
      <w:r>
        <w:rPr>
          <w:spacing w:val="-5"/>
        </w:rPr>
        <w:t> </w:t>
      </w:r>
      <w:r>
        <w:rPr/>
        <w:t>de</w:t>
      </w:r>
      <w:r>
        <w:rPr>
          <w:spacing w:val="-4"/>
        </w:rPr>
        <w:t> </w:t>
      </w:r>
      <w:r>
        <w:rPr/>
        <w:t>regime</w:t>
      </w:r>
      <w:r>
        <w:rPr>
          <w:spacing w:val="-6"/>
        </w:rPr>
        <w:t> </w:t>
      </w:r>
      <w:r>
        <w:rPr/>
        <w:t>especial</w:t>
      </w:r>
      <w:r>
        <w:rPr>
          <w:spacing w:val="-7"/>
        </w:rPr>
        <w:t> </w:t>
      </w:r>
      <w:r>
        <w:rPr/>
        <w:t>para</w:t>
      </w:r>
      <w:r>
        <w:rPr>
          <w:spacing w:val="-7"/>
        </w:rPr>
        <w:t> </w:t>
      </w:r>
      <w:r>
        <w:rPr/>
        <w:t>emissão</w:t>
      </w:r>
      <w:r>
        <w:rPr>
          <w:spacing w:val="-6"/>
        </w:rPr>
        <w:t> </w:t>
      </w:r>
      <w:r>
        <w:rPr/>
        <w:t>e escrituração de documentos e livros fiscais, inclusive através de processamento eletrônico de dados, observando o disposto em regulamento específico.</w:t>
      </w:r>
    </w:p>
    <w:p>
      <w:pPr>
        <w:pStyle w:val="BodyText"/>
        <w:spacing w:before="0"/>
        <w:ind w:left="0"/>
        <w:jc w:val="left"/>
      </w:pPr>
    </w:p>
    <w:p>
      <w:pPr>
        <w:pStyle w:val="BodyText"/>
        <w:spacing w:before="224"/>
        <w:ind w:left="0"/>
        <w:jc w:val="left"/>
      </w:pPr>
    </w:p>
    <w:p>
      <w:pPr>
        <w:spacing w:before="1"/>
        <w:ind w:left="3708" w:right="3850" w:firstLine="0"/>
        <w:jc w:val="center"/>
        <w:rPr>
          <w:rFonts w:ascii="Arial" w:hAnsi="Arial"/>
          <w:b/>
          <w:sz w:val="24"/>
        </w:rPr>
      </w:pPr>
      <w:r>
        <w:rPr>
          <w:rFonts w:ascii="Arial" w:hAnsi="Arial"/>
          <w:b/>
          <w:sz w:val="24"/>
        </w:rPr>
        <w:t>SUBSEÇÃO</w:t>
      </w:r>
      <w:r>
        <w:rPr>
          <w:rFonts w:ascii="Arial" w:hAnsi="Arial"/>
          <w:b/>
          <w:spacing w:val="-13"/>
          <w:sz w:val="24"/>
        </w:rPr>
        <w:t> </w:t>
      </w:r>
      <w:r>
        <w:rPr>
          <w:rFonts w:ascii="Arial" w:hAnsi="Arial"/>
          <w:b/>
          <w:spacing w:val="-5"/>
          <w:sz w:val="24"/>
        </w:rPr>
        <w:t>III</w:t>
      </w:r>
    </w:p>
    <w:p>
      <w:pPr>
        <w:spacing w:before="141"/>
        <w:ind w:left="2038" w:right="2183"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INSCRIÇÃO</w:t>
      </w:r>
      <w:r>
        <w:rPr>
          <w:rFonts w:ascii="Arial" w:hAnsi="Arial"/>
          <w:b/>
          <w:spacing w:val="-6"/>
          <w:sz w:val="24"/>
        </w:rPr>
        <w:t> </w:t>
      </w:r>
      <w:r>
        <w:rPr>
          <w:rFonts w:ascii="Arial" w:hAnsi="Arial"/>
          <w:b/>
          <w:sz w:val="24"/>
        </w:rPr>
        <w:t>NO</w:t>
      </w:r>
      <w:r>
        <w:rPr>
          <w:rFonts w:ascii="Arial" w:hAnsi="Arial"/>
          <w:b/>
          <w:spacing w:val="-5"/>
          <w:sz w:val="24"/>
        </w:rPr>
        <w:t> </w:t>
      </w:r>
      <w:r>
        <w:rPr>
          <w:rFonts w:ascii="Arial" w:hAnsi="Arial"/>
          <w:b/>
          <w:sz w:val="24"/>
        </w:rPr>
        <w:t>CADASTRO</w:t>
      </w:r>
      <w:r>
        <w:rPr>
          <w:rFonts w:ascii="Arial" w:hAnsi="Arial"/>
          <w:b/>
          <w:spacing w:val="-5"/>
          <w:sz w:val="24"/>
        </w:rPr>
        <w:t> </w:t>
      </w:r>
      <w:r>
        <w:rPr>
          <w:rFonts w:ascii="Arial" w:hAnsi="Arial"/>
          <w:b/>
          <w:spacing w:val="-2"/>
          <w:sz w:val="24"/>
        </w:rPr>
        <w:t>FISCAL</w:t>
      </w:r>
    </w:p>
    <w:p>
      <w:pPr>
        <w:pStyle w:val="BodyText"/>
        <w:spacing w:line="259" w:lineRule="auto" w:before="142"/>
        <w:ind w:right="370"/>
      </w:pPr>
      <w:r>
        <w:rPr>
          <w:rFonts w:ascii="Arial" w:hAnsi="Arial"/>
          <w:b/>
          <w:u w:val="single"/>
        </w:rPr>
        <w:t>Art. 14</w:t>
      </w:r>
      <w:r>
        <w:rPr>
          <w:rFonts w:ascii="Arial" w:hAnsi="Arial"/>
          <w:b/>
        </w:rPr>
        <w:t>. </w:t>
      </w:r>
      <w:r>
        <w:rPr/>
        <w:t>Todas as pessoas físicas ou jurídicas, com ou sem estabelecimento fixo, que exerçam, habitual ou temporariamente, individualmente ou em sociedade, qualquer das atividades constantes na lista de serviços prevista em lei, municipal ou nacional, ficam obrigadas à inscrição no Cadastro de Contribuintes do Município.</w:t>
      </w:r>
    </w:p>
    <w:p>
      <w:pPr>
        <w:pStyle w:val="BodyText"/>
        <w:spacing w:line="259" w:lineRule="auto" w:before="241"/>
        <w:ind w:right="375"/>
      </w:pPr>
      <w:r>
        <w:rPr/>
        <w:t>§</w:t>
      </w:r>
      <w:r>
        <w:rPr>
          <w:spacing w:val="-5"/>
        </w:rPr>
        <w:t> </w:t>
      </w:r>
      <w:r>
        <w:rPr/>
        <w:t>1º.</w:t>
      </w:r>
      <w:r>
        <w:rPr>
          <w:spacing w:val="-7"/>
        </w:rPr>
        <w:t> </w:t>
      </w:r>
      <w:r>
        <w:rPr/>
        <w:t>A</w:t>
      </w:r>
      <w:r>
        <w:rPr>
          <w:spacing w:val="-7"/>
        </w:rPr>
        <w:t> </w:t>
      </w:r>
      <w:r>
        <w:rPr/>
        <w:t>inscrição</w:t>
      </w:r>
      <w:r>
        <w:rPr>
          <w:spacing w:val="-7"/>
        </w:rPr>
        <w:t> </w:t>
      </w:r>
      <w:r>
        <w:rPr/>
        <w:t>no</w:t>
      </w:r>
      <w:r>
        <w:rPr>
          <w:spacing w:val="-7"/>
        </w:rPr>
        <w:t> </w:t>
      </w:r>
      <w:r>
        <w:rPr/>
        <w:t>cadastro</w:t>
      </w:r>
      <w:r>
        <w:rPr>
          <w:spacing w:val="-7"/>
        </w:rPr>
        <w:t> </w:t>
      </w:r>
      <w:r>
        <w:rPr/>
        <w:t>a</w:t>
      </w:r>
      <w:r>
        <w:rPr>
          <w:spacing w:val="-7"/>
        </w:rPr>
        <w:t> </w:t>
      </w:r>
      <w:r>
        <w:rPr/>
        <w:t>que</w:t>
      </w:r>
      <w:r>
        <w:rPr>
          <w:spacing w:val="-5"/>
        </w:rPr>
        <w:t> </w:t>
      </w:r>
      <w:r>
        <w:rPr/>
        <w:t>se</w:t>
      </w:r>
      <w:r>
        <w:rPr>
          <w:spacing w:val="-5"/>
        </w:rPr>
        <w:t> </w:t>
      </w:r>
      <w:r>
        <w:rPr/>
        <w:t>refere</w:t>
      </w:r>
      <w:r>
        <w:rPr>
          <w:spacing w:val="-10"/>
        </w:rPr>
        <w:t> </w:t>
      </w:r>
      <w:r>
        <w:rPr/>
        <w:t>este</w:t>
      </w:r>
      <w:r>
        <w:rPr>
          <w:spacing w:val="-6"/>
        </w:rPr>
        <w:t> </w:t>
      </w:r>
      <w:r>
        <w:rPr/>
        <w:t>artigo</w:t>
      </w:r>
      <w:r>
        <w:rPr>
          <w:spacing w:val="-5"/>
        </w:rPr>
        <w:t> </w:t>
      </w:r>
      <w:r>
        <w:rPr/>
        <w:t>será</w:t>
      </w:r>
      <w:r>
        <w:rPr>
          <w:spacing w:val="-8"/>
        </w:rPr>
        <w:t> </w:t>
      </w:r>
      <w:r>
        <w:rPr/>
        <w:t>promovida</w:t>
      </w:r>
      <w:r>
        <w:rPr>
          <w:spacing w:val="-4"/>
        </w:rPr>
        <w:t> </w:t>
      </w:r>
      <w:r>
        <w:rPr/>
        <w:t>pelo</w:t>
      </w:r>
      <w:r>
        <w:rPr>
          <w:spacing w:val="-7"/>
        </w:rPr>
        <w:t> </w:t>
      </w:r>
      <w:r>
        <w:rPr/>
        <w:t>contribuinte</w:t>
      </w:r>
      <w:r>
        <w:rPr>
          <w:spacing w:val="-7"/>
        </w:rPr>
        <w:t> </w:t>
      </w:r>
      <w:r>
        <w:rPr/>
        <w:t>ou responsável, na forma estipulada em regulamento, nos seguintes prazos:</w:t>
      </w:r>
    </w:p>
    <w:p>
      <w:pPr>
        <w:pStyle w:val="ListParagraph"/>
        <w:numPr>
          <w:ilvl w:val="0"/>
          <w:numId w:val="5"/>
        </w:numPr>
        <w:tabs>
          <w:tab w:pos="373" w:val="left" w:leader="none"/>
        </w:tabs>
        <w:spacing w:line="259" w:lineRule="auto" w:before="239" w:after="0"/>
        <w:ind w:left="230" w:right="378" w:firstLine="0"/>
        <w:jc w:val="both"/>
        <w:rPr>
          <w:sz w:val="24"/>
        </w:rPr>
      </w:pPr>
      <w:r>
        <w:rPr>
          <w:sz w:val="24"/>
        </w:rPr>
        <w:t>– até 30 (trinta) dias após o registro dos atos constitutivos no órgão competente, no caso de pessoa jurídica;</w:t>
      </w:r>
    </w:p>
    <w:p>
      <w:pPr>
        <w:pStyle w:val="ListParagraph"/>
        <w:numPr>
          <w:ilvl w:val="0"/>
          <w:numId w:val="5"/>
        </w:numPr>
        <w:tabs>
          <w:tab w:pos="431" w:val="left" w:leader="none"/>
        </w:tabs>
        <w:spacing w:line="240" w:lineRule="auto" w:before="239" w:after="0"/>
        <w:ind w:left="431" w:right="0" w:hanging="201"/>
        <w:jc w:val="both"/>
        <w:rPr>
          <w:sz w:val="24"/>
        </w:rPr>
      </w:pPr>
      <w:r>
        <w:rPr>
          <w:sz w:val="24"/>
        </w:rPr>
        <w:t>–</w:t>
      </w:r>
      <w:r>
        <w:rPr>
          <w:spacing w:val="-6"/>
          <w:sz w:val="24"/>
        </w:rPr>
        <w:t> </w:t>
      </w:r>
      <w:r>
        <w:rPr>
          <w:sz w:val="24"/>
        </w:rPr>
        <w:t>antes</w:t>
      </w:r>
      <w:r>
        <w:rPr>
          <w:spacing w:val="-2"/>
          <w:sz w:val="24"/>
        </w:rPr>
        <w:t> </w:t>
      </w:r>
      <w:r>
        <w:rPr>
          <w:sz w:val="24"/>
        </w:rPr>
        <w:t>do</w:t>
      </w:r>
      <w:r>
        <w:rPr>
          <w:spacing w:val="-2"/>
          <w:sz w:val="24"/>
        </w:rPr>
        <w:t> </w:t>
      </w:r>
      <w:r>
        <w:rPr>
          <w:sz w:val="24"/>
        </w:rPr>
        <w:t>início</w:t>
      </w:r>
      <w:r>
        <w:rPr>
          <w:spacing w:val="-2"/>
          <w:sz w:val="24"/>
        </w:rPr>
        <w:t> </w:t>
      </w:r>
      <w:r>
        <w:rPr>
          <w:sz w:val="24"/>
        </w:rPr>
        <w:t>da</w:t>
      </w:r>
      <w:r>
        <w:rPr>
          <w:spacing w:val="-6"/>
          <w:sz w:val="24"/>
        </w:rPr>
        <w:t> </w:t>
      </w:r>
      <w:r>
        <w:rPr>
          <w:sz w:val="24"/>
        </w:rPr>
        <w:t>atividade,</w:t>
      </w:r>
      <w:r>
        <w:rPr>
          <w:spacing w:val="-3"/>
          <w:sz w:val="24"/>
        </w:rPr>
        <w:t> </w:t>
      </w:r>
      <w:r>
        <w:rPr>
          <w:sz w:val="24"/>
        </w:rPr>
        <w:t>no</w:t>
      </w:r>
      <w:r>
        <w:rPr>
          <w:spacing w:val="-2"/>
          <w:sz w:val="24"/>
        </w:rPr>
        <w:t> </w:t>
      </w:r>
      <w:r>
        <w:rPr>
          <w:sz w:val="24"/>
        </w:rPr>
        <w:t>caso</w:t>
      </w:r>
      <w:r>
        <w:rPr>
          <w:spacing w:val="-2"/>
          <w:sz w:val="24"/>
        </w:rPr>
        <w:t> </w:t>
      </w:r>
      <w:r>
        <w:rPr>
          <w:sz w:val="24"/>
        </w:rPr>
        <w:t>de</w:t>
      </w:r>
      <w:r>
        <w:rPr>
          <w:spacing w:val="-4"/>
          <w:sz w:val="24"/>
        </w:rPr>
        <w:t> </w:t>
      </w:r>
      <w:r>
        <w:rPr>
          <w:sz w:val="24"/>
        </w:rPr>
        <w:t>pessoa</w:t>
      </w:r>
      <w:r>
        <w:rPr>
          <w:spacing w:val="-4"/>
          <w:sz w:val="24"/>
        </w:rPr>
        <w:t> </w:t>
      </w:r>
      <w:r>
        <w:rPr>
          <w:spacing w:val="-2"/>
          <w:sz w:val="24"/>
        </w:rPr>
        <w:t>física.</w:t>
      </w:r>
    </w:p>
    <w:p>
      <w:pPr>
        <w:pStyle w:val="BodyText"/>
        <w:spacing w:line="259" w:lineRule="auto" w:before="262"/>
        <w:ind w:right="369"/>
      </w:pPr>
      <w:r>
        <w:rPr/>
        <w:t>§ 2º. A inscrição será efetuada ‘ex-officio’ por autoridade tributária, ante a simples constatação da sua inexistência, sujeitando-se o contribuinte infrator às penalidades previstas na legislação.</w:t>
      </w:r>
    </w:p>
    <w:p>
      <w:pPr>
        <w:pStyle w:val="BodyText"/>
        <w:spacing w:after="0" w:line="259" w:lineRule="auto"/>
        <w:sectPr>
          <w:pgSz w:w="11910" w:h="16840"/>
          <w:pgMar w:header="296" w:footer="0" w:top="1720" w:bottom="280" w:left="850" w:right="708"/>
        </w:sectPr>
      </w:pPr>
    </w:p>
    <w:p>
      <w:pPr>
        <w:pStyle w:val="BodyText"/>
        <w:spacing w:line="259" w:lineRule="auto" w:before="60"/>
        <w:ind w:right="372"/>
      </w:pPr>
      <w:r>
        <w:rPr>
          <w:rFonts w:ascii="Arial" w:hAnsi="Arial"/>
          <w:b/>
          <w:u w:val="single"/>
        </w:rPr>
        <w:t>Art.</w:t>
      </w:r>
      <w:r>
        <w:rPr>
          <w:rFonts w:ascii="Arial" w:hAnsi="Arial"/>
          <w:b/>
          <w:spacing w:val="-6"/>
          <w:u w:val="single"/>
        </w:rPr>
        <w:t> </w:t>
      </w:r>
      <w:r>
        <w:rPr>
          <w:rFonts w:ascii="Arial" w:hAnsi="Arial"/>
          <w:b/>
          <w:u w:val="single"/>
        </w:rPr>
        <w:t>15</w:t>
      </w:r>
      <w:r>
        <w:rPr>
          <w:rFonts w:ascii="Arial" w:hAnsi="Arial"/>
          <w:b/>
        </w:rPr>
        <w:t>.</w:t>
      </w:r>
      <w:r>
        <w:rPr>
          <w:rFonts w:ascii="Arial" w:hAnsi="Arial"/>
          <w:b/>
          <w:spacing w:val="-5"/>
        </w:rPr>
        <w:t> </w:t>
      </w:r>
      <w:r>
        <w:rPr/>
        <w:t>As</w:t>
      </w:r>
      <w:r>
        <w:rPr>
          <w:spacing w:val="-5"/>
        </w:rPr>
        <w:t> </w:t>
      </w:r>
      <w:r>
        <w:rPr/>
        <w:t>declarações</w:t>
      </w:r>
      <w:r>
        <w:rPr>
          <w:spacing w:val="-5"/>
        </w:rPr>
        <w:t> </w:t>
      </w:r>
      <w:r>
        <w:rPr/>
        <w:t>prestadas</w:t>
      </w:r>
      <w:r>
        <w:rPr>
          <w:spacing w:val="-5"/>
        </w:rPr>
        <w:t> </w:t>
      </w:r>
      <w:r>
        <w:rPr/>
        <w:t>pelo</w:t>
      </w:r>
      <w:r>
        <w:rPr>
          <w:spacing w:val="-5"/>
        </w:rPr>
        <w:t> </w:t>
      </w:r>
      <w:r>
        <w:rPr/>
        <w:t>contribuinte</w:t>
      </w:r>
      <w:r>
        <w:rPr>
          <w:spacing w:val="-5"/>
        </w:rPr>
        <w:t> </w:t>
      </w:r>
      <w:r>
        <w:rPr/>
        <w:t>ou</w:t>
      </w:r>
      <w:r>
        <w:rPr>
          <w:spacing w:val="-5"/>
        </w:rPr>
        <w:t> </w:t>
      </w:r>
      <w:r>
        <w:rPr/>
        <w:t>responsável</w:t>
      </w:r>
      <w:r>
        <w:rPr>
          <w:spacing w:val="-6"/>
        </w:rPr>
        <w:t> </w:t>
      </w:r>
      <w:r>
        <w:rPr/>
        <w:t>pelo</w:t>
      </w:r>
      <w:r>
        <w:rPr>
          <w:spacing w:val="-5"/>
        </w:rPr>
        <w:t> </w:t>
      </w:r>
      <w:r>
        <w:rPr/>
        <w:t>ato</w:t>
      </w:r>
      <w:r>
        <w:rPr>
          <w:spacing w:val="-5"/>
        </w:rPr>
        <w:t> </w:t>
      </w:r>
      <w:r>
        <w:rPr/>
        <w:t>da</w:t>
      </w:r>
      <w:r>
        <w:rPr>
          <w:spacing w:val="-5"/>
        </w:rPr>
        <w:t> </w:t>
      </w:r>
      <w:r>
        <w:rPr/>
        <w:t>inscrição</w:t>
      </w:r>
      <w:r>
        <w:rPr>
          <w:spacing w:val="-5"/>
        </w:rPr>
        <w:t> </w:t>
      </w:r>
      <w:r>
        <w:rPr/>
        <w:t>ou da</w:t>
      </w:r>
      <w:r>
        <w:rPr>
          <w:spacing w:val="-5"/>
        </w:rPr>
        <w:t> </w:t>
      </w:r>
      <w:r>
        <w:rPr/>
        <w:t>atualização</w:t>
      </w:r>
      <w:r>
        <w:rPr>
          <w:spacing w:val="-3"/>
        </w:rPr>
        <w:t> </w:t>
      </w:r>
      <w:r>
        <w:rPr/>
        <w:t>dos</w:t>
      </w:r>
      <w:r>
        <w:rPr>
          <w:spacing w:val="-6"/>
        </w:rPr>
        <w:t> </w:t>
      </w:r>
      <w:r>
        <w:rPr/>
        <w:t>dados</w:t>
      </w:r>
      <w:r>
        <w:rPr>
          <w:spacing w:val="-3"/>
        </w:rPr>
        <w:t> </w:t>
      </w:r>
      <w:r>
        <w:rPr/>
        <w:t>cadastrais,</w:t>
      </w:r>
      <w:r>
        <w:rPr>
          <w:spacing w:val="-3"/>
        </w:rPr>
        <w:t> </w:t>
      </w:r>
      <w:r>
        <w:rPr/>
        <w:t>não</w:t>
      </w:r>
      <w:r>
        <w:rPr>
          <w:spacing w:val="-5"/>
        </w:rPr>
        <w:t> </w:t>
      </w:r>
      <w:r>
        <w:rPr/>
        <w:t>implicam</w:t>
      </w:r>
      <w:r>
        <w:rPr>
          <w:spacing w:val="-4"/>
        </w:rPr>
        <w:t> </w:t>
      </w:r>
      <w:r>
        <w:rPr/>
        <w:t>em</w:t>
      </w:r>
      <w:r>
        <w:rPr>
          <w:spacing w:val="-2"/>
        </w:rPr>
        <w:t> </w:t>
      </w:r>
      <w:r>
        <w:rPr/>
        <w:t>sua</w:t>
      </w:r>
      <w:r>
        <w:rPr>
          <w:spacing w:val="-5"/>
        </w:rPr>
        <w:t> </w:t>
      </w:r>
      <w:r>
        <w:rPr/>
        <w:t>aceitação</w:t>
      </w:r>
      <w:r>
        <w:rPr>
          <w:spacing w:val="-5"/>
        </w:rPr>
        <w:t> </w:t>
      </w:r>
      <w:r>
        <w:rPr/>
        <w:t>pela</w:t>
      </w:r>
      <w:r>
        <w:rPr>
          <w:spacing w:val="-5"/>
        </w:rPr>
        <w:t> </w:t>
      </w:r>
      <w:r>
        <w:rPr/>
        <w:t>Fazenda</w:t>
      </w:r>
      <w:r>
        <w:rPr>
          <w:spacing w:val="-5"/>
        </w:rPr>
        <w:t> </w:t>
      </w:r>
      <w:r>
        <w:rPr/>
        <w:t>Pública Municipal,</w:t>
      </w:r>
      <w:r>
        <w:rPr>
          <w:spacing w:val="-10"/>
        </w:rPr>
        <w:t> </w:t>
      </w:r>
      <w:r>
        <w:rPr/>
        <w:t>que</w:t>
      </w:r>
      <w:r>
        <w:rPr>
          <w:spacing w:val="-9"/>
        </w:rPr>
        <w:t> </w:t>
      </w:r>
      <w:r>
        <w:rPr/>
        <w:t>as</w:t>
      </w:r>
      <w:r>
        <w:rPr>
          <w:spacing w:val="-10"/>
        </w:rPr>
        <w:t> </w:t>
      </w:r>
      <w:r>
        <w:rPr/>
        <w:t>poderá</w:t>
      </w:r>
      <w:r>
        <w:rPr>
          <w:spacing w:val="-10"/>
        </w:rPr>
        <w:t> </w:t>
      </w:r>
      <w:r>
        <w:rPr/>
        <w:t>rever</w:t>
      </w:r>
      <w:r>
        <w:rPr>
          <w:spacing w:val="-11"/>
        </w:rPr>
        <w:t> </w:t>
      </w:r>
      <w:r>
        <w:rPr/>
        <w:t>a</w:t>
      </w:r>
      <w:r>
        <w:rPr>
          <w:spacing w:val="-7"/>
        </w:rPr>
        <w:t> </w:t>
      </w:r>
      <w:r>
        <w:rPr/>
        <w:t>qualquer</w:t>
      </w:r>
      <w:r>
        <w:rPr>
          <w:spacing w:val="-11"/>
        </w:rPr>
        <w:t> </w:t>
      </w:r>
      <w:r>
        <w:rPr/>
        <w:t>época,</w:t>
      </w:r>
      <w:r>
        <w:rPr>
          <w:spacing w:val="-10"/>
        </w:rPr>
        <w:t> </w:t>
      </w:r>
      <w:r>
        <w:rPr/>
        <w:t>independentemente</w:t>
      </w:r>
      <w:r>
        <w:rPr>
          <w:spacing w:val="-9"/>
        </w:rPr>
        <w:t> </w:t>
      </w:r>
      <w:r>
        <w:rPr/>
        <w:t>de</w:t>
      </w:r>
      <w:r>
        <w:rPr>
          <w:spacing w:val="-9"/>
        </w:rPr>
        <w:t> </w:t>
      </w:r>
      <w:r>
        <w:rPr/>
        <w:t>prévia</w:t>
      </w:r>
      <w:r>
        <w:rPr>
          <w:spacing w:val="-10"/>
        </w:rPr>
        <w:t> </w:t>
      </w:r>
      <w:r>
        <w:rPr/>
        <w:t>ressalva</w:t>
      </w:r>
      <w:r>
        <w:rPr>
          <w:spacing w:val="-9"/>
        </w:rPr>
        <w:t> </w:t>
      </w:r>
      <w:r>
        <w:rPr/>
        <w:t>ou </w:t>
      </w:r>
      <w:r>
        <w:rPr>
          <w:spacing w:val="-2"/>
        </w:rPr>
        <w:t>comunicação.</w:t>
      </w:r>
    </w:p>
    <w:p>
      <w:pPr>
        <w:pStyle w:val="BodyText"/>
        <w:spacing w:line="259" w:lineRule="auto" w:before="238"/>
        <w:ind w:right="377"/>
      </w:pPr>
      <w:r>
        <w:rPr/>
        <w:t>Parágrafo único. A inscrição, alteração ou retificação de ofício, não exime o infrator das multas cabíveis.</w:t>
      </w:r>
    </w:p>
    <w:p>
      <w:pPr>
        <w:pStyle w:val="BodyText"/>
        <w:spacing w:line="259" w:lineRule="auto" w:before="241"/>
        <w:ind w:right="379"/>
      </w:pPr>
      <w:r>
        <w:rPr>
          <w:rFonts w:ascii="Arial" w:hAnsi="Arial"/>
          <w:b/>
          <w:u w:val="single"/>
        </w:rPr>
        <w:t>Art. 16</w:t>
      </w:r>
      <w:r>
        <w:rPr>
          <w:rFonts w:ascii="Arial" w:hAnsi="Arial"/>
          <w:b/>
        </w:rPr>
        <w:t>.</w:t>
      </w:r>
      <w:r>
        <w:rPr/>
        <w:t>A obrigatoriedade da inscrição se estende às pessoas físicas e jurídicas imunes, isentas ou não incidentes do pagamento do imposto.</w:t>
      </w:r>
    </w:p>
    <w:p>
      <w:pPr>
        <w:pStyle w:val="BodyText"/>
        <w:spacing w:line="259" w:lineRule="auto" w:before="240"/>
        <w:ind w:right="377"/>
      </w:pPr>
      <w:r>
        <w:rPr>
          <w:rFonts w:ascii="Arial" w:hAnsi="Arial"/>
          <w:b/>
          <w:u w:val="single"/>
        </w:rPr>
        <w:t>Art.</w:t>
      </w:r>
      <w:r>
        <w:rPr>
          <w:rFonts w:ascii="Arial" w:hAnsi="Arial"/>
          <w:b/>
          <w:spacing w:val="-9"/>
          <w:u w:val="single"/>
        </w:rPr>
        <w:t> </w:t>
      </w:r>
      <w:r>
        <w:rPr>
          <w:rFonts w:ascii="Arial" w:hAnsi="Arial"/>
          <w:b/>
          <w:u w:val="single"/>
        </w:rPr>
        <w:t>17</w:t>
      </w:r>
      <w:r>
        <w:rPr>
          <w:rFonts w:ascii="Arial" w:hAnsi="Arial"/>
          <w:b/>
        </w:rPr>
        <w:t>.</w:t>
      </w:r>
      <w:r>
        <w:rPr/>
        <w:t>O</w:t>
      </w:r>
      <w:r>
        <w:rPr>
          <w:spacing w:val="-8"/>
        </w:rPr>
        <w:t> </w:t>
      </w:r>
      <w:r>
        <w:rPr/>
        <w:t>contribuinte</w:t>
      </w:r>
      <w:r>
        <w:rPr>
          <w:spacing w:val="-12"/>
        </w:rPr>
        <w:t> </w:t>
      </w:r>
      <w:r>
        <w:rPr/>
        <w:t>é</w:t>
      </w:r>
      <w:r>
        <w:rPr>
          <w:spacing w:val="-8"/>
        </w:rPr>
        <w:t> </w:t>
      </w:r>
      <w:r>
        <w:rPr/>
        <w:t>obrigado</w:t>
      </w:r>
      <w:r>
        <w:rPr>
          <w:spacing w:val="-10"/>
        </w:rPr>
        <w:t> </w:t>
      </w:r>
      <w:r>
        <w:rPr/>
        <w:t>a</w:t>
      </w:r>
      <w:r>
        <w:rPr>
          <w:spacing w:val="-8"/>
        </w:rPr>
        <w:t> </w:t>
      </w:r>
      <w:r>
        <w:rPr/>
        <w:t>comunicar</w:t>
      </w:r>
      <w:r>
        <w:rPr>
          <w:spacing w:val="-9"/>
        </w:rPr>
        <w:t> </w:t>
      </w:r>
      <w:r>
        <w:rPr/>
        <w:t>o</w:t>
      </w:r>
      <w:r>
        <w:rPr>
          <w:spacing w:val="-10"/>
        </w:rPr>
        <w:t> </w:t>
      </w:r>
      <w:r>
        <w:rPr/>
        <w:t>encerramento</w:t>
      </w:r>
      <w:r>
        <w:rPr>
          <w:spacing w:val="-10"/>
        </w:rPr>
        <w:t> </w:t>
      </w:r>
      <w:r>
        <w:rPr/>
        <w:t>ou</w:t>
      </w:r>
      <w:r>
        <w:rPr>
          <w:spacing w:val="-10"/>
        </w:rPr>
        <w:t> </w:t>
      </w:r>
      <w:r>
        <w:rPr/>
        <w:t>a</w:t>
      </w:r>
      <w:r>
        <w:rPr>
          <w:spacing w:val="-12"/>
        </w:rPr>
        <w:t> </w:t>
      </w:r>
      <w:r>
        <w:rPr/>
        <w:t>paralisação</w:t>
      </w:r>
      <w:r>
        <w:rPr>
          <w:spacing w:val="-8"/>
        </w:rPr>
        <w:t> </w:t>
      </w:r>
      <w:r>
        <w:rPr/>
        <w:t>da</w:t>
      </w:r>
      <w:r>
        <w:rPr>
          <w:spacing w:val="-10"/>
        </w:rPr>
        <w:t> </w:t>
      </w:r>
      <w:r>
        <w:rPr/>
        <w:t>atividade no prazo e na forma do regulamento próprio.</w:t>
      </w:r>
    </w:p>
    <w:p>
      <w:pPr>
        <w:pStyle w:val="BodyText"/>
        <w:spacing w:line="259" w:lineRule="auto"/>
        <w:ind w:right="372"/>
      </w:pPr>
      <w:r>
        <w:rPr/>
        <w:t>§ 1º. Em caso de deixar o contribuinte de recolher o imposto por mais de 02 (dois) anos consecutivos e não ser encontrado no domicílio tributário fornecido para a tributação, a inscrição</w:t>
      </w:r>
      <w:r>
        <w:rPr>
          <w:spacing w:val="-7"/>
        </w:rPr>
        <w:t> </w:t>
      </w:r>
      <w:r>
        <w:rPr/>
        <w:t>e</w:t>
      </w:r>
      <w:r>
        <w:rPr>
          <w:spacing w:val="-7"/>
        </w:rPr>
        <w:t> </w:t>
      </w:r>
      <w:r>
        <w:rPr/>
        <w:t>o</w:t>
      </w:r>
      <w:r>
        <w:rPr>
          <w:spacing w:val="-7"/>
        </w:rPr>
        <w:t> </w:t>
      </w:r>
      <w:r>
        <w:rPr/>
        <w:t>cadastro</w:t>
      </w:r>
      <w:r>
        <w:rPr>
          <w:spacing w:val="-9"/>
        </w:rPr>
        <w:t> </w:t>
      </w:r>
      <w:r>
        <w:rPr/>
        <w:t>poderão</w:t>
      </w:r>
      <w:r>
        <w:rPr>
          <w:spacing w:val="-7"/>
        </w:rPr>
        <w:t> </w:t>
      </w:r>
      <w:r>
        <w:rPr/>
        <w:t>ser</w:t>
      </w:r>
      <w:r>
        <w:rPr>
          <w:spacing w:val="-8"/>
        </w:rPr>
        <w:t> </w:t>
      </w:r>
      <w:r>
        <w:rPr/>
        <w:t>baixados</w:t>
      </w:r>
      <w:r>
        <w:rPr>
          <w:spacing w:val="-10"/>
        </w:rPr>
        <w:t> </w:t>
      </w:r>
      <w:r>
        <w:rPr/>
        <w:t>de</w:t>
      </w:r>
      <w:r>
        <w:rPr>
          <w:spacing w:val="-7"/>
        </w:rPr>
        <w:t> </w:t>
      </w:r>
      <w:r>
        <w:rPr/>
        <w:t>ofício</w:t>
      </w:r>
      <w:r>
        <w:rPr>
          <w:spacing w:val="-1"/>
        </w:rPr>
        <w:t> </w:t>
      </w:r>
      <w:r>
        <w:rPr/>
        <w:t>na</w:t>
      </w:r>
      <w:r>
        <w:rPr>
          <w:spacing w:val="-9"/>
        </w:rPr>
        <w:t> </w:t>
      </w:r>
      <w:r>
        <w:rPr/>
        <w:t>forma</w:t>
      </w:r>
      <w:r>
        <w:rPr>
          <w:spacing w:val="-7"/>
        </w:rPr>
        <w:t> </w:t>
      </w:r>
      <w:r>
        <w:rPr/>
        <w:t>que</w:t>
      </w:r>
      <w:r>
        <w:rPr>
          <w:spacing w:val="-9"/>
        </w:rPr>
        <w:t> </w:t>
      </w:r>
      <w:r>
        <w:rPr/>
        <w:t>dispuser</w:t>
      </w:r>
      <w:r>
        <w:rPr>
          <w:spacing w:val="-8"/>
        </w:rPr>
        <w:t> </w:t>
      </w:r>
      <w:r>
        <w:rPr/>
        <w:t>o</w:t>
      </w:r>
      <w:r>
        <w:rPr>
          <w:spacing w:val="-7"/>
        </w:rPr>
        <w:t> </w:t>
      </w:r>
      <w:r>
        <w:rPr/>
        <w:t>regulamento.</w:t>
      </w:r>
    </w:p>
    <w:p>
      <w:pPr>
        <w:pStyle w:val="BodyText"/>
        <w:spacing w:line="259" w:lineRule="auto"/>
        <w:ind w:right="379"/>
      </w:pPr>
      <w:r>
        <w:rPr/>
        <w:t>§ 2º. A anotação de encerramento ou paralisação de atividade não extingue os débitos existentes ainda que venham a ser apurados posteriormente à declaração do contribuinte ou à baixa de ofício.</w:t>
      </w:r>
    </w:p>
    <w:p>
      <w:pPr>
        <w:pStyle w:val="BodyText"/>
        <w:spacing w:line="259" w:lineRule="auto" w:before="241"/>
        <w:ind w:right="375"/>
      </w:pPr>
      <w:r>
        <w:rPr/>
        <w:t>§ 3º. O encerramento sumário acarreta a responsabilidade pessoal dos sócios administradores,</w:t>
      </w:r>
      <w:r>
        <w:rPr>
          <w:spacing w:val="-13"/>
        </w:rPr>
        <w:t> </w:t>
      </w:r>
      <w:r>
        <w:rPr/>
        <w:t>assim</w:t>
      </w:r>
      <w:r>
        <w:rPr>
          <w:spacing w:val="-12"/>
        </w:rPr>
        <w:t> </w:t>
      </w:r>
      <w:r>
        <w:rPr/>
        <w:t>constantes</w:t>
      </w:r>
      <w:r>
        <w:rPr>
          <w:spacing w:val="-14"/>
        </w:rPr>
        <w:t> </w:t>
      </w:r>
      <w:r>
        <w:rPr/>
        <w:t>na</w:t>
      </w:r>
      <w:r>
        <w:rPr>
          <w:spacing w:val="-13"/>
        </w:rPr>
        <w:t> </w:t>
      </w:r>
      <w:r>
        <w:rPr/>
        <w:t>data</w:t>
      </w:r>
      <w:r>
        <w:rPr>
          <w:spacing w:val="-15"/>
        </w:rPr>
        <w:t> </w:t>
      </w:r>
      <w:r>
        <w:rPr/>
        <w:t>do</w:t>
      </w:r>
      <w:r>
        <w:rPr>
          <w:spacing w:val="-13"/>
        </w:rPr>
        <w:t> </w:t>
      </w:r>
      <w:r>
        <w:rPr/>
        <w:t>encerramento,</w:t>
      </w:r>
      <w:r>
        <w:rPr>
          <w:spacing w:val="-13"/>
        </w:rPr>
        <w:t> </w:t>
      </w:r>
      <w:r>
        <w:rPr/>
        <w:t>de</w:t>
      </w:r>
      <w:r>
        <w:rPr>
          <w:spacing w:val="-13"/>
        </w:rPr>
        <w:t> </w:t>
      </w:r>
      <w:r>
        <w:rPr/>
        <w:t>todos</w:t>
      </w:r>
      <w:r>
        <w:rPr>
          <w:spacing w:val="-14"/>
        </w:rPr>
        <w:t> </w:t>
      </w:r>
      <w:r>
        <w:rPr/>
        <w:t>os</w:t>
      </w:r>
      <w:r>
        <w:rPr>
          <w:spacing w:val="-14"/>
        </w:rPr>
        <w:t> </w:t>
      </w:r>
      <w:r>
        <w:rPr/>
        <w:t>créditos</w:t>
      </w:r>
      <w:r>
        <w:rPr>
          <w:spacing w:val="-14"/>
        </w:rPr>
        <w:t> </w:t>
      </w:r>
      <w:r>
        <w:rPr/>
        <w:t>tributários municipais devidos.</w:t>
      </w:r>
    </w:p>
    <w:p>
      <w:pPr>
        <w:pStyle w:val="BodyText"/>
        <w:spacing w:line="259" w:lineRule="auto"/>
        <w:ind w:right="378"/>
      </w:pPr>
      <w:r>
        <w:rPr>
          <w:rFonts w:ascii="Arial" w:hAnsi="Arial"/>
          <w:b/>
          <w:u w:val="single"/>
        </w:rPr>
        <w:t>Art. 18</w:t>
      </w:r>
      <w:r>
        <w:rPr>
          <w:rFonts w:ascii="Arial" w:hAnsi="Arial"/>
          <w:b/>
        </w:rPr>
        <w:t>.</w:t>
      </w:r>
      <w:r>
        <w:rPr/>
        <w:t>É facultado à Fazenda Pública Municipal promover, periodicamente, a atualização dos dados cadastrais, mediante notificação, fiscalização e convocação, por edital, dos </w:t>
      </w:r>
      <w:r>
        <w:rPr>
          <w:spacing w:val="-2"/>
        </w:rPr>
        <w:t>contribuintes.</w:t>
      </w:r>
    </w:p>
    <w:p>
      <w:pPr>
        <w:pStyle w:val="BodyText"/>
        <w:spacing w:before="0"/>
        <w:ind w:left="0"/>
        <w:jc w:val="left"/>
      </w:pPr>
    </w:p>
    <w:p>
      <w:pPr>
        <w:pStyle w:val="BodyText"/>
        <w:spacing w:before="224"/>
        <w:ind w:left="0"/>
        <w:jc w:val="left"/>
      </w:pPr>
    </w:p>
    <w:p>
      <w:pPr>
        <w:spacing w:before="0"/>
        <w:ind w:left="3708" w:right="3848" w:firstLine="0"/>
        <w:jc w:val="center"/>
        <w:rPr>
          <w:rFonts w:ascii="Arial" w:hAnsi="Arial"/>
          <w:b/>
          <w:sz w:val="24"/>
        </w:rPr>
      </w:pPr>
      <w:r>
        <w:rPr>
          <w:rFonts w:ascii="Arial" w:hAnsi="Arial"/>
          <w:b/>
          <w:sz w:val="24"/>
        </w:rPr>
        <w:t>SUBSEÇÃO</w:t>
      </w:r>
      <w:r>
        <w:rPr>
          <w:rFonts w:ascii="Arial" w:hAnsi="Arial"/>
          <w:b/>
          <w:spacing w:val="-13"/>
          <w:sz w:val="24"/>
        </w:rPr>
        <w:t> </w:t>
      </w:r>
      <w:r>
        <w:rPr>
          <w:rFonts w:ascii="Arial" w:hAnsi="Arial"/>
          <w:b/>
          <w:spacing w:val="-5"/>
          <w:sz w:val="24"/>
        </w:rPr>
        <w:t>IV</w:t>
      </w:r>
    </w:p>
    <w:p>
      <w:pPr>
        <w:spacing w:before="142"/>
        <w:ind w:left="2042" w:right="2183" w:firstLine="0"/>
        <w:jc w:val="center"/>
        <w:rPr>
          <w:rFonts w:ascii="Arial" w:hAnsi="Arial"/>
          <w:b/>
          <w:sz w:val="24"/>
        </w:rPr>
      </w:pPr>
      <w:r>
        <w:rPr>
          <w:rFonts w:ascii="Arial" w:hAnsi="Arial"/>
          <w:b/>
          <w:sz w:val="24"/>
        </w:rPr>
        <w:t>DAS</w:t>
      </w:r>
      <w:r>
        <w:rPr>
          <w:rFonts w:ascii="Arial" w:hAnsi="Arial"/>
          <w:b/>
          <w:spacing w:val="-13"/>
          <w:sz w:val="24"/>
        </w:rPr>
        <w:t> </w:t>
      </w:r>
      <w:r>
        <w:rPr>
          <w:rFonts w:ascii="Arial" w:hAnsi="Arial"/>
          <w:b/>
          <w:sz w:val="24"/>
        </w:rPr>
        <w:t>DECLARAÇÕES</w:t>
      </w:r>
      <w:r>
        <w:rPr>
          <w:rFonts w:ascii="Arial" w:hAnsi="Arial"/>
          <w:b/>
          <w:spacing w:val="-13"/>
          <w:sz w:val="24"/>
        </w:rPr>
        <w:t> </w:t>
      </w:r>
      <w:r>
        <w:rPr>
          <w:rFonts w:ascii="Arial" w:hAnsi="Arial"/>
          <w:b/>
          <w:spacing w:val="-2"/>
          <w:sz w:val="24"/>
        </w:rPr>
        <w:t>FISCAIS</w:t>
      </w:r>
    </w:p>
    <w:p>
      <w:pPr>
        <w:pStyle w:val="BodyText"/>
        <w:spacing w:line="259" w:lineRule="auto" w:before="141"/>
        <w:ind w:right="376"/>
      </w:pPr>
      <w:r>
        <w:rPr>
          <w:rFonts w:ascii="Arial" w:hAnsi="Arial"/>
          <w:b/>
          <w:u w:val="single"/>
        </w:rPr>
        <w:t>Art. 19</w:t>
      </w:r>
      <w:r>
        <w:rPr>
          <w:rFonts w:ascii="Arial" w:hAnsi="Arial"/>
          <w:b/>
        </w:rPr>
        <w:t>. </w:t>
      </w:r>
      <w:r>
        <w:rPr/>
        <w:t>Além da inscrição e respectivas alterações, o contribuinte ou responsável ficam sujeitos à apresentação de quaisquer declarações de dados, na forma e nos prazos estabelecidos no regulamento específico.</w:t>
      </w:r>
    </w:p>
    <w:p>
      <w:pPr>
        <w:pStyle w:val="BodyText"/>
        <w:spacing w:line="259" w:lineRule="auto" w:before="242"/>
        <w:ind w:right="367"/>
      </w:pPr>
      <w:r>
        <w:rPr>
          <w:rFonts w:ascii="Arial" w:hAnsi="Arial"/>
          <w:b/>
          <w:u w:val="single"/>
        </w:rPr>
        <w:t>Art.</w:t>
      </w:r>
      <w:r>
        <w:rPr>
          <w:rFonts w:ascii="Arial" w:hAnsi="Arial"/>
          <w:b/>
          <w:spacing w:val="-3"/>
          <w:u w:val="single"/>
        </w:rPr>
        <w:t> </w:t>
      </w:r>
      <w:r>
        <w:rPr>
          <w:rFonts w:ascii="Arial" w:hAnsi="Arial"/>
          <w:b/>
          <w:u w:val="single"/>
        </w:rPr>
        <w:t>20</w:t>
      </w:r>
      <w:r>
        <w:rPr>
          <w:rFonts w:ascii="Arial" w:hAnsi="Arial"/>
          <w:b/>
        </w:rPr>
        <w:t>.</w:t>
      </w:r>
      <w:r>
        <w:rPr/>
        <w:t>Os</w:t>
      </w:r>
      <w:r>
        <w:rPr>
          <w:spacing w:val="-3"/>
        </w:rPr>
        <w:t> </w:t>
      </w:r>
      <w:r>
        <w:rPr/>
        <w:t>contribuintes</w:t>
      </w:r>
      <w:r>
        <w:rPr>
          <w:spacing w:val="-3"/>
        </w:rPr>
        <w:t> </w:t>
      </w:r>
      <w:r>
        <w:rPr/>
        <w:t>ou</w:t>
      </w:r>
      <w:r>
        <w:rPr>
          <w:spacing w:val="-3"/>
        </w:rPr>
        <w:t> </w:t>
      </w:r>
      <w:r>
        <w:rPr/>
        <w:t>responsáveis</w:t>
      </w:r>
      <w:r>
        <w:rPr>
          <w:spacing w:val="-3"/>
        </w:rPr>
        <w:t> </w:t>
      </w:r>
      <w:r>
        <w:rPr/>
        <w:t>do</w:t>
      </w:r>
      <w:r>
        <w:rPr>
          <w:spacing w:val="-3"/>
        </w:rPr>
        <w:t> </w:t>
      </w:r>
      <w:r>
        <w:rPr/>
        <w:t>Imposto</w:t>
      </w:r>
      <w:r>
        <w:rPr>
          <w:spacing w:val="-2"/>
        </w:rPr>
        <w:t> </w:t>
      </w:r>
      <w:r>
        <w:rPr/>
        <w:t>Sobre</w:t>
      </w:r>
      <w:r>
        <w:rPr>
          <w:spacing w:val="-3"/>
        </w:rPr>
        <w:t> </w:t>
      </w:r>
      <w:r>
        <w:rPr/>
        <w:t>Serviços</w:t>
      </w:r>
      <w:r>
        <w:rPr>
          <w:spacing w:val="-3"/>
        </w:rPr>
        <w:t> </w:t>
      </w:r>
      <w:r>
        <w:rPr/>
        <w:t>de</w:t>
      </w:r>
      <w:r>
        <w:rPr>
          <w:spacing w:val="-3"/>
        </w:rPr>
        <w:t> </w:t>
      </w:r>
      <w:r>
        <w:rPr/>
        <w:t>Qualquer</w:t>
      </w:r>
      <w:r>
        <w:rPr>
          <w:spacing w:val="-3"/>
        </w:rPr>
        <w:t> </w:t>
      </w:r>
      <w:r>
        <w:rPr/>
        <w:t>Natureza ficam obrigados a apresentar</w:t>
      </w:r>
      <w:r>
        <w:rPr>
          <w:spacing w:val="-1"/>
        </w:rPr>
        <w:t> </w:t>
      </w:r>
      <w:r>
        <w:rPr/>
        <w:t>uma declaração mensal ou anual de dados, de acordo com o que dispuser o regulamento específico.</w:t>
      </w:r>
    </w:p>
    <w:p>
      <w:pPr>
        <w:spacing w:before="239"/>
        <w:ind w:left="3708" w:right="3847" w:firstLine="0"/>
        <w:jc w:val="center"/>
        <w:rPr>
          <w:rFonts w:ascii="Arial" w:hAnsi="Arial"/>
          <w:b/>
          <w:sz w:val="24"/>
        </w:rPr>
      </w:pPr>
      <w:r>
        <w:rPr>
          <w:rFonts w:ascii="Arial" w:hAnsi="Arial"/>
          <w:b/>
          <w:sz w:val="24"/>
        </w:rPr>
        <w:t>SUBSEÇÃO</w:t>
      </w:r>
      <w:r>
        <w:rPr>
          <w:rFonts w:ascii="Arial" w:hAnsi="Arial"/>
          <w:b/>
          <w:spacing w:val="-13"/>
          <w:sz w:val="24"/>
        </w:rPr>
        <w:t> </w:t>
      </w:r>
      <w:r>
        <w:rPr>
          <w:rFonts w:ascii="Arial" w:hAnsi="Arial"/>
          <w:b/>
          <w:spacing w:val="-10"/>
          <w:sz w:val="24"/>
        </w:rPr>
        <w:t>V</w:t>
      </w:r>
    </w:p>
    <w:p>
      <w:pPr>
        <w:spacing w:before="141"/>
        <w:ind w:left="2041" w:right="2183" w:firstLine="0"/>
        <w:jc w:val="center"/>
        <w:rPr>
          <w:rFonts w:ascii="Arial" w:hAnsi="Arial"/>
          <w:b/>
          <w:sz w:val="24"/>
        </w:rPr>
      </w:pPr>
      <w:r>
        <w:rPr>
          <w:rFonts w:ascii="Arial" w:hAnsi="Arial"/>
          <w:b/>
          <w:sz w:val="24"/>
        </w:rPr>
        <w:t>DO</w:t>
      </w:r>
      <w:r>
        <w:rPr>
          <w:rFonts w:ascii="Arial" w:hAnsi="Arial"/>
          <w:b/>
          <w:spacing w:val="55"/>
          <w:sz w:val="24"/>
        </w:rPr>
        <w:t> </w:t>
      </w:r>
      <w:r>
        <w:rPr>
          <w:rFonts w:ascii="Arial" w:hAnsi="Arial"/>
          <w:b/>
          <w:sz w:val="24"/>
        </w:rPr>
        <w:t>LANÇAMENTO</w:t>
      </w:r>
      <w:r>
        <w:rPr>
          <w:rFonts w:ascii="Arial" w:hAnsi="Arial"/>
          <w:b/>
          <w:spacing w:val="56"/>
          <w:sz w:val="24"/>
        </w:rPr>
        <w:t> </w:t>
      </w:r>
      <w:r>
        <w:rPr>
          <w:rFonts w:ascii="Arial" w:hAnsi="Arial"/>
          <w:b/>
          <w:spacing w:val="-2"/>
          <w:sz w:val="24"/>
        </w:rPr>
        <w:t>FISCAL</w:t>
      </w:r>
    </w:p>
    <w:p>
      <w:pPr>
        <w:pStyle w:val="BodyText"/>
        <w:spacing w:line="259" w:lineRule="auto" w:before="142"/>
        <w:ind w:right="376"/>
      </w:pPr>
      <w:r>
        <w:rPr>
          <w:rFonts w:ascii="Arial" w:hAnsi="Arial"/>
          <w:b/>
          <w:u w:val="single"/>
        </w:rPr>
        <w:t>Art.</w:t>
      </w:r>
      <w:r>
        <w:rPr>
          <w:rFonts w:ascii="Arial" w:hAnsi="Arial"/>
          <w:b/>
          <w:spacing w:val="-17"/>
          <w:u w:val="single"/>
        </w:rPr>
        <w:t> </w:t>
      </w:r>
      <w:r>
        <w:rPr>
          <w:rFonts w:ascii="Arial" w:hAnsi="Arial"/>
          <w:b/>
          <w:u w:val="single"/>
        </w:rPr>
        <w:t>21</w:t>
      </w:r>
      <w:r>
        <w:rPr>
          <w:rFonts w:ascii="Arial" w:hAnsi="Arial"/>
          <w:b/>
        </w:rPr>
        <w:t>.</w:t>
      </w:r>
      <w:r>
        <w:rPr/>
        <w:t>O</w:t>
      </w:r>
      <w:r>
        <w:rPr>
          <w:spacing w:val="-14"/>
        </w:rPr>
        <w:t> </w:t>
      </w:r>
      <w:r>
        <w:rPr/>
        <w:t>lançamento</w:t>
      </w:r>
      <w:r>
        <w:rPr>
          <w:spacing w:val="-16"/>
        </w:rPr>
        <w:t> </w:t>
      </w:r>
      <w:r>
        <w:rPr/>
        <w:t>será</w:t>
      </w:r>
      <w:r>
        <w:rPr>
          <w:spacing w:val="-17"/>
        </w:rPr>
        <w:t> </w:t>
      </w:r>
      <w:r>
        <w:rPr/>
        <w:t>feito</w:t>
      </w:r>
      <w:r>
        <w:rPr>
          <w:spacing w:val="-16"/>
        </w:rPr>
        <w:t> </w:t>
      </w:r>
      <w:r>
        <w:rPr/>
        <w:t>a</w:t>
      </w:r>
      <w:r>
        <w:rPr>
          <w:spacing w:val="-17"/>
        </w:rPr>
        <w:t> </w:t>
      </w:r>
      <w:r>
        <w:rPr/>
        <w:t>todos</w:t>
      </w:r>
      <w:r>
        <w:rPr>
          <w:spacing w:val="-17"/>
        </w:rPr>
        <w:t> </w:t>
      </w:r>
      <w:r>
        <w:rPr/>
        <w:t>os</w:t>
      </w:r>
      <w:r>
        <w:rPr>
          <w:spacing w:val="-15"/>
        </w:rPr>
        <w:t> </w:t>
      </w:r>
      <w:r>
        <w:rPr/>
        <w:t>contribuintes</w:t>
      </w:r>
      <w:r>
        <w:rPr>
          <w:spacing w:val="-17"/>
        </w:rPr>
        <w:t> </w:t>
      </w:r>
      <w:r>
        <w:rPr/>
        <w:t>ou</w:t>
      </w:r>
      <w:r>
        <w:rPr>
          <w:spacing w:val="-14"/>
        </w:rPr>
        <w:t> </w:t>
      </w:r>
      <w:r>
        <w:rPr/>
        <w:t>responsáveis</w:t>
      </w:r>
      <w:r>
        <w:rPr>
          <w:spacing w:val="-15"/>
        </w:rPr>
        <w:t> </w:t>
      </w:r>
      <w:r>
        <w:rPr/>
        <w:t>sujeitos</w:t>
      </w:r>
      <w:r>
        <w:rPr>
          <w:spacing w:val="-17"/>
        </w:rPr>
        <w:t> </w:t>
      </w:r>
      <w:r>
        <w:rPr/>
        <w:t>ao</w:t>
      </w:r>
      <w:r>
        <w:rPr>
          <w:spacing w:val="-17"/>
        </w:rPr>
        <w:t> </w:t>
      </w:r>
      <w:r>
        <w:rPr/>
        <w:t>Imposto Sobre</w:t>
      </w:r>
      <w:r>
        <w:rPr>
          <w:spacing w:val="74"/>
          <w:w w:val="150"/>
        </w:rPr>
        <w:t> </w:t>
      </w:r>
      <w:r>
        <w:rPr/>
        <w:t>Serviços</w:t>
      </w:r>
      <w:r>
        <w:rPr>
          <w:spacing w:val="77"/>
          <w:w w:val="150"/>
        </w:rPr>
        <w:t> </w:t>
      </w:r>
      <w:r>
        <w:rPr/>
        <w:t>de</w:t>
      </w:r>
      <w:r>
        <w:rPr>
          <w:spacing w:val="72"/>
          <w:w w:val="150"/>
        </w:rPr>
        <w:t> </w:t>
      </w:r>
      <w:r>
        <w:rPr/>
        <w:t>Qualquer</w:t>
      </w:r>
      <w:r>
        <w:rPr>
          <w:spacing w:val="76"/>
          <w:w w:val="150"/>
        </w:rPr>
        <w:t> </w:t>
      </w:r>
      <w:r>
        <w:rPr/>
        <w:t>Natureza,</w:t>
      </w:r>
      <w:r>
        <w:rPr>
          <w:spacing w:val="74"/>
          <w:w w:val="150"/>
        </w:rPr>
        <w:t> </w:t>
      </w:r>
      <w:r>
        <w:rPr/>
        <w:t>na</w:t>
      </w:r>
      <w:r>
        <w:rPr>
          <w:spacing w:val="75"/>
          <w:w w:val="150"/>
        </w:rPr>
        <w:t> </w:t>
      </w:r>
      <w:r>
        <w:rPr/>
        <w:t>forma</w:t>
      </w:r>
      <w:r>
        <w:rPr>
          <w:spacing w:val="77"/>
          <w:w w:val="150"/>
        </w:rPr>
        <w:t> </w:t>
      </w:r>
      <w:r>
        <w:rPr/>
        <w:t>e</w:t>
      </w:r>
      <w:r>
        <w:rPr>
          <w:spacing w:val="75"/>
          <w:w w:val="150"/>
        </w:rPr>
        <w:t> </w:t>
      </w:r>
      <w:r>
        <w:rPr/>
        <w:t>nos</w:t>
      </w:r>
      <w:r>
        <w:rPr>
          <w:spacing w:val="76"/>
          <w:w w:val="150"/>
        </w:rPr>
        <w:t> </w:t>
      </w:r>
      <w:r>
        <w:rPr/>
        <w:t>prazos</w:t>
      </w:r>
      <w:r>
        <w:rPr>
          <w:spacing w:val="76"/>
          <w:w w:val="150"/>
        </w:rPr>
        <w:t> </w:t>
      </w:r>
      <w:r>
        <w:rPr/>
        <w:t>estabelecidos</w:t>
      </w:r>
      <w:r>
        <w:rPr>
          <w:spacing w:val="74"/>
          <w:w w:val="150"/>
        </w:rPr>
        <w:t> </w:t>
      </w:r>
      <w:r>
        <w:rPr/>
        <w:t>em</w:t>
      </w:r>
    </w:p>
    <w:p>
      <w:pPr>
        <w:pStyle w:val="BodyText"/>
        <w:spacing w:after="0" w:line="259" w:lineRule="auto"/>
        <w:sectPr>
          <w:pgSz w:w="11910" w:h="16840"/>
          <w:pgMar w:header="296" w:footer="0" w:top="1720" w:bottom="280" w:left="850" w:right="708"/>
        </w:sectPr>
      </w:pPr>
    </w:p>
    <w:p>
      <w:pPr>
        <w:pStyle w:val="BodyText"/>
        <w:spacing w:line="259" w:lineRule="auto" w:before="60"/>
        <w:ind w:right="379"/>
      </w:pPr>
      <w:r>
        <w:rPr/>
        <w:t>regulamento, tendo como base os dados constantes no Cadastro de Prestadores de </w:t>
      </w:r>
      <w:r>
        <w:rPr>
          <w:spacing w:val="-2"/>
        </w:rPr>
        <w:t>Serviços.</w:t>
      </w:r>
    </w:p>
    <w:p>
      <w:pPr>
        <w:pStyle w:val="BodyText"/>
        <w:spacing w:line="259" w:lineRule="auto"/>
        <w:ind w:right="369"/>
      </w:pPr>
      <w:r>
        <w:rPr/>
        <w:t>Parágrafo único. O imposto sobre serviços se sujeita ao lançamento por homologação, o qual prevê o pagamento antecipado do tributo, consoante ao que dispõe o artigo 150 do Código Tributário Nacional.</w:t>
      </w:r>
    </w:p>
    <w:p>
      <w:pPr>
        <w:pStyle w:val="BodyText"/>
        <w:spacing w:before="238"/>
      </w:pPr>
      <w:r>
        <w:rPr>
          <w:rFonts w:ascii="Arial" w:hAnsi="Arial"/>
          <w:b/>
          <w:u w:val="single"/>
        </w:rPr>
        <w:t>Art.</w:t>
      </w:r>
      <w:r>
        <w:rPr>
          <w:rFonts w:ascii="Arial" w:hAnsi="Arial"/>
          <w:b/>
          <w:spacing w:val="-4"/>
          <w:u w:val="single"/>
        </w:rPr>
        <w:t> </w:t>
      </w:r>
      <w:r>
        <w:rPr>
          <w:rFonts w:ascii="Arial" w:hAnsi="Arial"/>
          <w:b/>
          <w:u w:val="single"/>
        </w:rPr>
        <w:t>22</w:t>
      </w:r>
      <w:r>
        <w:rPr>
          <w:rFonts w:ascii="Arial" w:hAnsi="Arial"/>
          <w:b/>
        </w:rPr>
        <w:t>.</w:t>
      </w:r>
      <w:r>
        <w:rPr/>
        <w:t>O</w:t>
      </w:r>
      <w:r>
        <w:rPr>
          <w:spacing w:val="-4"/>
        </w:rPr>
        <w:t> </w:t>
      </w:r>
      <w:r>
        <w:rPr/>
        <w:t>lançamento</w:t>
      </w:r>
      <w:r>
        <w:rPr>
          <w:spacing w:val="-6"/>
        </w:rPr>
        <w:t> </w:t>
      </w:r>
      <w:r>
        <w:rPr/>
        <w:t>do</w:t>
      </w:r>
      <w:r>
        <w:rPr>
          <w:spacing w:val="-3"/>
        </w:rPr>
        <w:t> </w:t>
      </w:r>
      <w:r>
        <w:rPr/>
        <w:t>Imposto</w:t>
      </w:r>
      <w:r>
        <w:rPr>
          <w:spacing w:val="-5"/>
        </w:rPr>
        <w:t> </w:t>
      </w:r>
      <w:r>
        <w:rPr/>
        <w:t>Sobre</w:t>
      </w:r>
      <w:r>
        <w:rPr>
          <w:spacing w:val="-3"/>
        </w:rPr>
        <w:t> </w:t>
      </w:r>
      <w:r>
        <w:rPr/>
        <w:t>Serviços</w:t>
      </w:r>
      <w:r>
        <w:rPr>
          <w:spacing w:val="-4"/>
        </w:rPr>
        <w:t> </w:t>
      </w:r>
      <w:r>
        <w:rPr/>
        <w:t>de</w:t>
      </w:r>
      <w:r>
        <w:rPr>
          <w:spacing w:val="-5"/>
        </w:rPr>
        <w:t> </w:t>
      </w:r>
      <w:r>
        <w:rPr/>
        <w:t>Qualquer</w:t>
      </w:r>
      <w:r>
        <w:rPr>
          <w:spacing w:val="-4"/>
        </w:rPr>
        <w:t> </w:t>
      </w:r>
      <w:r>
        <w:rPr/>
        <w:t>Natureza</w:t>
      </w:r>
      <w:r>
        <w:rPr>
          <w:spacing w:val="-3"/>
        </w:rPr>
        <w:t> </w:t>
      </w:r>
      <w:r>
        <w:rPr/>
        <w:t>será</w:t>
      </w:r>
      <w:r>
        <w:rPr>
          <w:spacing w:val="-6"/>
        </w:rPr>
        <w:t> </w:t>
      </w:r>
      <w:r>
        <w:rPr>
          <w:spacing w:val="-2"/>
        </w:rPr>
        <w:t>feito:</w:t>
      </w:r>
    </w:p>
    <w:p>
      <w:pPr>
        <w:pStyle w:val="ListParagraph"/>
        <w:numPr>
          <w:ilvl w:val="0"/>
          <w:numId w:val="6"/>
        </w:numPr>
        <w:tabs>
          <w:tab w:pos="364" w:val="left" w:leader="none"/>
        </w:tabs>
        <w:spacing w:line="240" w:lineRule="auto" w:before="264" w:after="0"/>
        <w:ind w:left="364" w:right="0" w:hanging="134"/>
        <w:jc w:val="left"/>
        <w:rPr>
          <w:sz w:val="24"/>
        </w:rPr>
      </w:pPr>
      <w:r>
        <w:rPr>
          <w:sz w:val="24"/>
        </w:rPr>
        <w:t>–</w:t>
      </w:r>
      <w:r>
        <w:rPr>
          <w:spacing w:val="-8"/>
          <w:sz w:val="24"/>
        </w:rPr>
        <w:t> </w:t>
      </w:r>
      <w:r>
        <w:rPr>
          <w:sz w:val="24"/>
        </w:rPr>
        <w:t>mediante</w:t>
      </w:r>
      <w:r>
        <w:rPr>
          <w:spacing w:val="-5"/>
          <w:sz w:val="24"/>
        </w:rPr>
        <w:t> </w:t>
      </w:r>
      <w:r>
        <w:rPr>
          <w:sz w:val="24"/>
        </w:rPr>
        <w:t>declaração</w:t>
      </w:r>
      <w:r>
        <w:rPr>
          <w:spacing w:val="-4"/>
          <w:sz w:val="24"/>
        </w:rPr>
        <w:t> </w:t>
      </w:r>
      <w:r>
        <w:rPr>
          <w:sz w:val="24"/>
        </w:rPr>
        <w:t>do</w:t>
      </w:r>
      <w:r>
        <w:rPr>
          <w:spacing w:val="-7"/>
          <w:sz w:val="24"/>
        </w:rPr>
        <w:t> </w:t>
      </w:r>
      <w:r>
        <w:rPr>
          <w:sz w:val="24"/>
        </w:rPr>
        <w:t>próprio</w:t>
      </w:r>
      <w:r>
        <w:rPr>
          <w:spacing w:val="-4"/>
          <w:sz w:val="24"/>
        </w:rPr>
        <w:t> </w:t>
      </w:r>
      <w:r>
        <w:rPr>
          <w:sz w:val="24"/>
        </w:rPr>
        <w:t>contribuinte,</w:t>
      </w:r>
      <w:r>
        <w:rPr>
          <w:spacing w:val="-5"/>
          <w:sz w:val="24"/>
        </w:rPr>
        <w:t> </w:t>
      </w:r>
      <w:r>
        <w:rPr>
          <w:sz w:val="24"/>
        </w:rPr>
        <w:t>devidamente</w:t>
      </w:r>
      <w:r>
        <w:rPr>
          <w:spacing w:val="-5"/>
          <w:sz w:val="24"/>
        </w:rPr>
        <w:t> </w:t>
      </w:r>
      <w:r>
        <w:rPr>
          <w:spacing w:val="-2"/>
          <w:sz w:val="24"/>
        </w:rPr>
        <w:t>protocolizada;</w:t>
      </w:r>
    </w:p>
    <w:p>
      <w:pPr>
        <w:pStyle w:val="ListParagraph"/>
        <w:numPr>
          <w:ilvl w:val="0"/>
          <w:numId w:val="6"/>
        </w:numPr>
        <w:tabs>
          <w:tab w:pos="466" w:val="left" w:leader="none"/>
        </w:tabs>
        <w:spacing w:line="259" w:lineRule="auto" w:before="262" w:after="0"/>
        <w:ind w:left="230" w:right="379" w:firstLine="0"/>
        <w:jc w:val="both"/>
        <w:rPr>
          <w:sz w:val="24"/>
        </w:rPr>
      </w:pPr>
      <w:r>
        <w:rPr>
          <w:sz w:val="24"/>
        </w:rPr>
        <w:t>– de ofício, quando calculado em função da natureza do serviço ou de outros fatores pertinentes que independam do preço do serviço, a critério da autoridade administrativa;</w:t>
      </w:r>
    </w:p>
    <w:p>
      <w:pPr>
        <w:pStyle w:val="ListParagraph"/>
        <w:numPr>
          <w:ilvl w:val="0"/>
          <w:numId w:val="6"/>
        </w:numPr>
        <w:tabs>
          <w:tab w:pos="497" w:val="left" w:leader="none"/>
        </w:tabs>
        <w:spacing w:line="259" w:lineRule="auto" w:before="240" w:after="0"/>
        <w:ind w:left="230" w:right="366" w:firstLine="0"/>
        <w:jc w:val="both"/>
        <w:rPr>
          <w:sz w:val="24"/>
        </w:rPr>
      </w:pPr>
      <w:r>
        <w:rPr>
          <w:sz w:val="24"/>
        </w:rPr>
        <w:t>–</w:t>
      </w:r>
      <w:r>
        <w:rPr>
          <w:spacing w:val="-3"/>
          <w:sz w:val="24"/>
        </w:rPr>
        <w:t> </w:t>
      </w:r>
      <w:r>
        <w:rPr>
          <w:sz w:val="24"/>
        </w:rPr>
        <w:t>de</w:t>
      </w:r>
      <w:r>
        <w:rPr>
          <w:spacing w:val="-2"/>
          <w:sz w:val="24"/>
        </w:rPr>
        <w:t> </w:t>
      </w:r>
      <w:r>
        <w:rPr>
          <w:sz w:val="24"/>
        </w:rPr>
        <w:t>ofício,</w:t>
      </w:r>
      <w:r>
        <w:rPr>
          <w:spacing w:val="-4"/>
          <w:sz w:val="24"/>
        </w:rPr>
        <w:t> </w:t>
      </w:r>
      <w:r>
        <w:rPr>
          <w:sz w:val="24"/>
        </w:rPr>
        <w:t>quando</w:t>
      </w:r>
      <w:r>
        <w:rPr>
          <w:spacing w:val="-4"/>
          <w:sz w:val="24"/>
        </w:rPr>
        <w:t> </w:t>
      </w:r>
      <w:r>
        <w:rPr>
          <w:sz w:val="24"/>
        </w:rPr>
        <w:t>calculado</w:t>
      </w:r>
      <w:r>
        <w:rPr>
          <w:spacing w:val="-4"/>
          <w:sz w:val="24"/>
        </w:rPr>
        <w:t> </w:t>
      </w:r>
      <w:r>
        <w:rPr>
          <w:sz w:val="24"/>
        </w:rPr>
        <w:t>em</w:t>
      </w:r>
      <w:r>
        <w:rPr>
          <w:spacing w:val="-1"/>
          <w:sz w:val="24"/>
        </w:rPr>
        <w:t> </w:t>
      </w:r>
      <w:r>
        <w:rPr>
          <w:sz w:val="24"/>
        </w:rPr>
        <w:t>consequência</w:t>
      </w:r>
      <w:r>
        <w:rPr>
          <w:spacing w:val="-4"/>
          <w:sz w:val="24"/>
        </w:rPr>
        <w:t> </w:t>
      </w:r>
      <w:r>
        <w:rPr>
          <w:sz w:val="24"/>
        </w:rPr>
        <w:t>do</w:t>
      </w:r>
      <w:r>
        <w:rPr>
          <w:spacing w:val="-4"/>
          <w:sz w:val="24"/>
        </w:rPr>
        <w:t> </w:t>
      </w:r>
      <w:r>
        <w:rPr>
          <w:sz w:val="24"/>
        </w:rPr>
        <w:t>levantamento</w:t>
      </w:r>
      <w:r>
        <w:rPr>
          <w:spacing w:val="-5"/>
          <w:sz w:val="24"/>
        </w:rPr>
        <w:t> </w:t>
      </w:r>
      <w:r>
        <w:rPr>
          <w:sz w:val="24"/>
        </w:rPr>
        <w:t>fiscal</w:t>
      </w:r>
      <w:r>
        <w:rPr>
          <w:spacing w:val="-2"/>
          <w:sz w:val="24"/>
        </w:rPr>
        <w:t> </w:t>
      </w:r>
      <w:r>
        <w:rPr>
          <w:sz w:val="24"/>
        </w:rPr>
        <w:t>e</w:t>
      </w:r>
      <w:r>
        <w:rPr>
          <w:spacing w:val="-5"/>
          <w:sz w:val="24"/>
        </w:rPr>
        <w:t> </w:t>
      </w:r>
      <w:r>
        <w:rPr>
          <w:sz w:val="24"/>
        </w:rPr>
        <w:t>ficar</w:t>
      </w:r>
      <w:r>
        <w:rPr>
          <w:spacing w:val="-2"/>
          <w:sz w:val="24"/>
        </w:rPr>
        <w:t> </w:t>
      </w:r>
      <w:r>
        <w:rPr>
          <w:sz w:val="24"/>
        </w:rPr>
        <w:t>constatada a falta de recolhimento total ou parcial do imposto, podendo ser lançado, a critério da autoridade administrativa, por meio de notificação ou por auto de infração.</w:t>
      </w:r>
    </w:p>
    <w:p>
      <w:pPr>
        <w:pStyle w:val="BodyText"/>
        <w:spacing w:line="259" w:lineRule="auto" w:before="238"/>
        <w:ind w:right="366"/>
      </w:pPr>
      <w:r>
        <w:rPr/>
        <w:t>Parágrafo único. Quando constatadas quaisquer infrações tributárias previstas em lei, o lançamento da multa pecuniária, juros de mora e correção monetária se dará por auto de </w:t>
      </w:r>
      <w:r>
        <w:rPr>
          <w:spacing w:val="-2"/>
        </w:rPr>
        <w:t>infração.</w:t>
      </w:r>
    </w:p>
    <w:p>
      <w:pPr>
        <w:tabs>
          <w:tab w:pos="4835" w:val="left" w:leader="none"/>
        </w:tabs>
        <w:spacing w:line="364" w:lineRule="auto" w:before="239"/>
        <w:ind w:left="4131" w:right="4269" w:hanging="2"/>
        <w:jc w:val="center"/>
        <w:rPr>
          <w:rFonts w:ascii="Arial" w:hAnsi="Arial"/>
          <w:b/>
          <w:sz w:val="24"/>
        </w:rPr>
      </w:pPr>
      <w:r>
        <w:rPr>
          <w:rFonts w:ascii="Arial" w:hAnsi="Arial"/>
          <w:b/>
          <w:sz w:val="24"/>
        </w:rPr>
        <w:t>SUBSEÇÃO VI </w:t>
      </w:r>
      <w:r>
        <w:rPr>
          <w:rFonts w:ascii="Arial" w:hAnsi="Arial"/>
          <w:b/>
          <w:spacing w:val="-4"/>
          <w:sz w:val="24"/>
        </w:rPr>
        <w:t>DAS</w:t>
      </w:r>
      <w:r>
        <w:rPr>
          <w:rFonts w:ascii="Arial" w:hAnsi="Arial"/>
          <w:b/>
          <w:sz w:val="24"/>
        </w:rPr>
        <w:tab/>
      </w:r>
      <w:r>
        <w:rPr>
          <w:rFonts w:ascii="Arial" w:hAnsi="Arial"/>
          <w:b/>
          <w:spacing w:val="-2"/>
          <w:sz w:val="24"/>
        </w:rPr>
        <w:t>ISENÇÕES</w:t>
      </w:r>
    </w:p>
    <w:p>
      <w:pPr>
        <w:pStyle w:val="BodyText"/>
        <w:spacing w:line="259" w:lineRule="auto" w:before="0"/>
        <w:ind w:right="379"/>
      </w:pPr>
      <w:r>
        <w:rPr>
          <w:rFonts w:ascii="Arial" w:hAnsi="Arial"/>
          <w:b/>
          <w:u w:val="single"/>
        </w:rPr>
        <w:t>Art. 23</w:t>
      </w:r>
      <w:r>
        <w:rPr>
          <w:rFonts w:ascii="Arial" w:hAnsi="Arial"/>
          <w:b/>
        </w:rPr>
        <w:t>.</w:t>
      </w:r>
      <w:r>
        <w:rPr/>
        <w:t>São isentas do imposto sobre serviços de qualquer natureza as construções de casas</w:t>
      </w:r>
      <w:r>
        <w:rPr>
          <w:spacing w:val="-5"/>
        </w:rPr>
        <w:t> </w:t>
      </w:r>
      <w:r>
        <w:rPr/>
        <w:t>populares</w:t>
      </w:r>
      <w:r>
        <w:rPr>
          <w:spacing w:val="-4"/>
        </w:rPr>
        <w:t> </w:t>
      </w:r>
      <w:r>
        <w:rPr/>
        <w:t>com</w:t>
      </w:r>
      <w:r>
        <w:rPr>
          <w:spacing w:val="-6"/>
        </w:rPr>
        <w:t> </w:t>
      </w:r>
      <w:r>
        <w:rPr/>
        <w:t>área</w:t>
      </w:r>
      <w:r>
        <w:rPr>
          <w:spacing w:val="-4"/>
        </w:rPr>
        <w:t> </w:t>
      </w:r>
      <w:r>
        <w:rPr/>
        <w:t>construída</w:t>
      </w:r>
      <w:r>
        <w:rPr>
          <w:spacing w:val="-5"/>
        </w:rPr>
        <w:t> </w:t>
      </w:r>
      <w:r>
        <w:rPr/>
        <w:t>até</w:t>
      </w:r>
      <w:r>
        <w:rPr>
          <w:spacing w:val="-4"/>
        </w:rPr>
        <w:t> </w:t>
      </w:r>
      <w:r>
        <w:rPr/>
        <w:t>70</w:t>
      </w:r>
      <w:r>
        <w:rPr>
          <w:spacing w:val="-5"/>
        </w:rPr>
        <w:t> </w:t>
      </w:r>
      <w:r>
        <w:rPr/>
        <w:t>m²</w:t>
      </w:r>
      <w:r>
        <w:rPr>
          <w:spacing w:val="-4"/>
        </w:rPr>
        <w:t> </w:t>
      </w:r>
      <w:r>
        <w:rPr/>
        <w:t>(setenta</w:t>
      </w:r>
      <w:r>
        <w:rPr>
          <w:spacing w:val="-5"/>
        </w:rPr>
        <w:t> </w:t>
      </w:r>
      <w:r>
        <w:rPr/>
        <w:t>metros</w:t>
      </w:r>
      <w:r>
        <w:rPr>
          <w:spacing w:val="-4"/>
        </w:rPr>
        <w:t> </w:t>
      </w:r>
      <w:r>
        <w:rPr/>
        <w:t>quadrados),</w:t>
      </w:r>
      <w:r>
        <w:rPr>
          <w:spacing w:val="-4"/>
        </w:rPr>
        <w:t> </w:t>
      </w:r>
      <w:r>
        <w:rPr/>
        <w:t>construída</w:t>
      </w:r>
      <w:r>
        <w:rPr>
          <w:spacing w:val="-5"/>
        </w:rPr>
        <w:t> </w:t>
      </w:r>
      <w:r>
        <w:rPr/>
        <w:t>em regime de mutirão ou pelo programa nacional ‘Casa Verde e Amarelo’ ou qualquer outro programa governamental equivalente.</w:t>
      </w:r>
    </w:p>
    <w:p>
      <w:pPr>
        <w:pStyle w:val="BodyText"/>
        <w:spacing w:line="259" w:lineRule="auto" w:before="237"/>
        <w:ind w:right="376"/>
      </w:pPr>
      <w:r>
        <w:rPr/>
        <w:t>§ 1º. A isenção prevista no “caput” só será concedida após parecer técnico do órgão competente e desde que o interessado não possua outro bem imóvel, em qualquer </w:t>
      </w:r>
      <w:r>
        <w:rPr>
          <w:spacing w:val="-2"/>
        </w:rPr>
        <w:t>localidade.</w:t>
      </w:r>
    </w:p>
    <w:p>
      <w:pPr>
        <w:pStyle w:val="BodyText"/>
        <w:jc w:val="left"/>
      </w:pPr>
      <w:r>
        <w:rPr/>
        <w:t>§</w:t>
      </w:r>
      <w:r>
        <w:rPr>
          <w:spacing w:val="-3"/>
        </w:rPr>
        <w:t> </w:t>
      </w:r>
      <w:r>
        <w:rPr/>
        <w:t>2º.</w:t>
      </w:r>
      <w:r>
        <w:rPr>
          <w:spacing w:val="-3"/>
        </w:rPr>
        <w:t> </w:t>
      </w:r>
      <w:r>
        <w:rPr/>
        <w:t>A</w:t>
      </w:r>
      <w:r>
        <w:rPr>
          <w:spacing w:val="-3"/>
        </w:rPr>
        <w:t> </w:t>
      </w:r>
      <w:r>
        <w:rPr/>
        <w:t>isenção</w:t>
      </w:r>
      <w:r>
        <w:rPr>
          <w:spacing w:val="-3"/>
        </w:rPr>
        <w:t> </w:t>
      </w:r>
      <w:r>
        <w:rPr/>
        <w:t>que</w:t>
      </w:r>
      <w:r>
        <w:rPr>
          <w:spacing w:val="-3"/>
        </w:rPr>
        <w:t> </w:t>
      </w:r>
      <w:r>
        <w:rPr/>
        <w:t>trata</w:t>
      </w:r>
      <w:r>
        <w:rPr>
          <w:spacing w:val="-2"/>
        </w:rPr>
        <w:t> </w:t>
      </w:r>
      <w:r>
        <w:rPr/>
        <w:t>este</w:t>
      </w:r>
      <w:r>
        <w:rPr>
          <w:spacing w:val="-3"/>
        </w:rPr>
        <w:t> </w:t>
      </w:r>
      <w:r>
        <w:rPr/>
        <w:t>artigo</w:t>
      </w:r>
      <w:r>
        <w:rPr>
          <w:spacing w:val="-3"/>
        </w:rPr>
        <w:t> </w:t>
      </w:r>
      <w:r>
        <w:rPr/>
        <w:t>se</w:t>
      </w:r>
      <w:r>
        <w:rPr>
          <w:spacing w:val="-4"/>
        </w:rPr>
        <w:t> </w:t>
      </w:r>
      <w:r>
        <w:rPr/>
        <w:t>estende</w:t>
      </w:r>
      <w:r>
        <w:rPr>
          <w:spacing w:val="-2"/>
        </w:rPr>
        <w:t> </w:t>
      </w:r>
      <w:r>
        <w:rPr/>
        <w:t>às</w:t>
      </w:r>
      <w:r>
        <w:rPr>
          <w:spacing w:val="-6"/>
        </w:rPr>
        <w:t> </w:t>
      </w:r>
      <w:r>
        <w:rPr/>
        <w:t>respectivas</w:t>
      </w:r>
      <w:r>
        <w:rPr>
          <w:spacing w:val="-3"/>
        </w:rPr>
        <w:t> </w:t>
      </w:r>
      <w:r>
        <w:rPr/>
        <w:t>legalizações</w:t>
      </w:r>
      <w:r>
        <w:rPr>
          <w:spacing w:val="-3"/>
        </w:rPr>
        <w:t> </w:t>
      </w:r>
      <w:r>
        <w:rPr>
          <w:spacing w:val="-2"/>
        </w:rPr>
        <w:t>prediais.</w:t>
      </w:r>
    </w:p>
    <w:p>
      <w:pPr>
        <w:pStyle w:val="BodyText"/>
        <w:spacing w:before="262"/>
        <w:jc w:val="left"/>
      </w:pPr>
      <w:r>
        <w:rPr>
          <w:rFonts w:ascii="Arial" w:hAnsi="Arial"/>
          <w:b/>
          <w:u w:val="single"/>
        </w:rPr>
        <w:t>Art.</w:t>
      </w:r>
      <w:r>
        <w:rPr>
          <w:rFonts w:ascii="Arial" w:hAnsi="Arial"/>
          <w:b/>
          <w:spacing w:val="-4"/>
          <w:u w:val="single"/>
        </w:rPr>
        <w:t> </w:t>
      </w:r>
      <w:r>
        <w:rPr>
          <w:rFonts w:ascii="Arial" w:hAnsi="Arial"/>
          <w:b/>
          <w:u w:val="single"/>
        </w:rPr>
        <w:t>24</w:t>
      </w:r>
      <w:r>
        <w:rPr>
          <w:rFonts w:ascii="Arial" w:hAnsi="Arial"/>
          <w:b/>
        </w:rPr>
        <w:t>.</w:t>
      </w:r>
      <w:r>
        <w:rPr>
          <w:rFonts w:ascii="Arial" w:hAnsi="Arial"/>
          <w:b/>
          <w:spacing w:val="-2"/>
        </w:rPr>
        <w:t> </w:t>
      </w:r>
      <w:r>
        <w:rPr/>
        <w:t>Lei</w:t>
      </w:r>
      <w:r>
        <w:rPr>
          <w:spacing w:val="-4"/>
        </w:rPr>
        <w:t> </w:t>
      </w:r>
      <w:r>
        <w:rPr/>
        <w:t>específica</w:t>
      </w:r>
      <w:r>
        <w:rPr>
          <w:spacing w:val="-5"/>
        </w:rPr>
        <w:t> </w:t>
      </w:r>
      <w:r>
        <w:rPr/>
        <w:t>poderá</w:t>
      </w:r>
      <w:r>
        <w:rPr>
          <w:spacing w:val="-4"/>
        </w:rPr>
        <w:t> </w:t>
      </w:r>
      <w:r>
        <w:rPr/>
        <w:t>regulamentar</w:t>
      </w:r>
      <w:r>
        <w:rPr>
          <w:spacing w:val="-3"/>
        </w:rPr>
        <w:t> </w:t>
      </w:r>
      <w:r>
        <w:rPr/>
        <w:t>outros</w:t>
      </w:r>
      <w:r>
        <w:rPr>
          <w:spacing w:val="-4"/>
        </w:rPr>
        <w:t> </w:t>
      </w:r>
      <w:r>
        <w:rPr/>
        <w:t>tipos</w:t>
      </w:r>
      <w:r>
        <w:rPr>
          <w:spacing w:val="-3"/>
        </w:rPr>
        <w:t> </w:t>
      </w:r>
      <w:r>
        <w:rPr/>
        <w:t>de</w:t>
      </w:r>
      <w:r>
        <w:rPr>
          <w:spacing w:val="-3"/>
        </w:rPr>
        <w:t> </w:t>
      </w:r>
      <w:r>
        <w:rPr/>
        <w:t>isenção</w:t>
      </w:r>
      <w:r>
        <w:rPr>
          <w:spacing w:val="-6"/>
        </w:rPr>
        <w:t> </w:t>
      </w:r>
      <w:r>
        <w:rPr/>
        <w:t>do</w:t>
      </w:r>
      <w:r>
        <w:rPr>
          <w:spacing w:val="-3"/>
        </w:rPr>
        <w:t> </w:t>
      </w:r>
      <w:r>
        <w:rPr>
          <w:spacing w:val="-2"/>
        </w:rPr>
        <w:t>imposto.</w:t>
      </w:r>
    </w:p>
    <w:p>
      <w:pPr>
        <w:spacing w:before="262"/>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line="259" w:lineRule="auto" w:before="144"/>
        <w:ind w:left="164" w:right="306" w:firstLine="0"/>
        <w:jc w:val="center"/>
        <w:rPr>
          <w:rFonts w:ascii="Arial" w:hAnsi="Arial"/>
          <w:b/>
          <w:sz w:val="24"/>
        </w:rPr>
      </w:pPr>
      <w:r>
        <w:rPr>
          <w:rFonts w:ascii="Arial" w:hAnsi="Arial"/>
          <w:b/>
          <w:sz w:val="24"/>
        </w:rPr>
        <w:t>DO</w:t>
      </w:r>
      <w:r>
        <w:rPr>
          <w:rFonts w:ascii="Arial" w:hAnsi="Arial"/>
          <w:b/>
          <w:spacing w:val="-3"/>
          <w:sz w:val="24"/>
        </w:rPr>
        <w:t> </w:t>
      </w:r>
      <w:r>
        <w:rPr>
          <w:rFonts w:ascii="Arial" w:hAnsi="Arial"/>
          <w:b/>
          <w:sz w:val="24"/>
        </w:rPr>
        <w:t>IMPOSTO</w:t>
      </w:r>
      <w:r>
        <w:rPr>
          <w:rFonts w:ascii="Arial" w:hAnsi="Arial"/>
          <w:b/>
          <w:spacing w:val="-5"/>
          <w:sz w:val="24"/>
        </w:rPr>
        <w:t> </w:t>
      </w:r>
      <w:r>
        <w:rPr>
          <w:rFonts w:ascii="Arial" w:hAnsi="Arial"/>
          <w:b/>
          <w:sz w:val="24"/>
        </w:rPr>
        <w:t>SOBRE</w:t>
      </w:r>
      <w:r>
        <w:rPr>
          <w:rFonts w:ascii="Arial" w:hAnsi="Arial"/>
          <w:b/>
          <w:spacing w:val="-3"/>
          <w:sz w:val="24"/>
        </w:rPr>
        <w:t> </w:t>
      </w:r>
      <w:r>
        <w:rPr>
          <w:rFonts w:ascii="Arial" w:hAnsi="Arial"/>
          <w:b/>
          <w:sz w:val="24"/>
        </w:rPr>
        <w:t>A</w:t>
      </w:r>
      <w:r>
        <w:rPr>
          <w:rFonts w:ascii="Arial" w:hAnsi="Arial"/>
          <w:b/>
          <w:spacing w:val="-9"/>
          <w:sz w:val="24"/>
        </w:rPr>
        <w:t> </w:t>
      </w:r>
      <w:r>
        <w:rPr>
          <w:rFonts w:ascii="Arial" w:hAnsi="Arial"/>
          <w:b/>
          <w:sz w:val="24"/>
        </w:rPr>
        <w:t>TRANSMISSÃO </w:t>
      </w:r>
      <w:r>
        <w:rPr>
          <w:rFonts w:ascii="Arial" w:hAnsi="Arial"/>
          <w:b/>
          <w:i/>
          <w:sz w:val="24"/>
        </w:rPr>
        <w:t>INTER</w:t>
      </w:r>
      <w:r>
        <w:rPr>
          <w:rFonts w:ascii="Arial" w:hAnsi="Arial"/>
          <w:b/>
          <w:i/>
          <w:spacing w:val="-3"/>
          <w:sz w:val="24"/>
        </w:rPr>
        <w:t> </w:t>
      </w:r>
      <w:r>
        <w:rPr>
          <w:rFonts w:ascii="Arial" w:hAnsi="Arial"/>
          <w:b/>
          <w:i/>
          <w:sz w:val="24"/>
        </w:rPr>
        <w:t>VIVOS, </w:t>
      </w:r>
      <w:r>
        <w:rPr>
          <w:rFonts w:ascii="Arial" w:hAnsi="Arial"/>
          <w:b/>
          <w:sz w:val="24"/>
        </w:rPr>
        <w:t>A</w:t>
      </w:r>
      <w:r>
        <w:rPr>
          <w:rFonts w:ascii="Arial" w:hAnsi="Arial"/>
          <w:b/>
          <w:spacing w:val="-11"/>
          <w:sz w:val="24"/>
        </w:rPr>
        <w:t> </w:t>
      </w:r>
      <w:r>
        <w:rPr>
          <w:rFonts w:ascii="Arial" w:hAnsi="Arial"/>
          <w:b/>
          <w:sz w:val="24"/>
        </w:rPr>
        <w:t>QUALQUER</w:t>
      </w:r>
      <w:r>
        <w:rPr>
          <w:rFonts w:ascii="Arial" w:hAnsi="Arial"/>
          <w:b/>
          <w:spacing w:val="-3"/>
          <w:sz w:val="24"/>
        </w:rPr>
        <w:t> </w:t>
      </w:r>
      <w:r>
        <w:rPr>
          <w:rFonts w:ascii="Arial" w:hAnsi="Arial"/>
          <w:b/>
          <w:sz w:val="24"/>
        </w:rPr>
        <w:t>TÍTULO,</w:t>
      </w:r>
      <w:r>
        <w:rPr>
          <w:rFonts w:ascii="Arial" w:hAnsi="Arial"/>
          <w:b/>
          <w:spacing w:val="-3"/>
          <w:sz w:val="24"/>
        </w:rPr>
        <w:t> </w:t>
      </w:r>
      <w:r>
        <w:rPr>
          <w:rFonts w:ascii="Arial" w:hAnsi="Arial"/>
          <w:b/>
          <w:sz w:val="24"/>
        </w:rPr>
        <w:t>POR ATO ONEROSO, DE BENS IMÓVEIS, POR NATUREZA OU ACESSÃO FÍSICA, E DE DIREITOS REAIS SOBRE IMÓVEIS</w:t>
      </w:r>
    </w:p>
    <w:p>
      <w:pPr>
        <w:spacing w:line="362" w:lineRule="auto" w:before="118"/>
        <w:ind w:left="4011" w:right="4031" w:firstLine="720"/>
        <w:jc w:val="left"/>
        <w:rPr>
          <w:rFonts w:ascii="Arial" w:hAnsi="Arial"/>
          <w:b/>
          <w:sz w:val="24"/>
        </w:rPr>
      </w:pPr>
      <w:r>
        <w:rPr>
          <w:rFonts w:ascii="Arial" w:hAnsi="Arial"/>
          <w:b/>
          <w:sz w:val="24"/>
        </w:rPr>
        <w:t>- ITBI - SUBSEÇÃO</w:t>
      </w:r>
      <w:r>
        <w:rPr>
          <w:rFonts w:ascii="Arial" w:hAnsi="Arial"/>
          <w:b/>
          <w:spacing w:val="-17"/>
          <w:sz w:val="24"/>
        </w:rPr>
        <w:t> </w:t>
      </w:r>
      <w:r>
        <w:rPr>
          <w:rFonts w:ascii="Arial" w:hAnsi="Arial"/>
          <w:b/>
          <w:sz w:val="24"/>
        </w:rPr>
        <w:t>ÚNIC</w:t>
      </w:r>
      <w:r>
        <w:rPr>
          <w:rFonts w:ascii="Arial" w:hAnsi="Arial"/>
          <w:b/>
          <w:sz w:val="24"/>
        </w:rPr>
        <w:t>A</w:t>
      </w:r>
    </w:p>
    <w:p>
      <w:pPr>
        <w:spacing w:before="2"/>
        <w:ind w:left="3497" w:right="0" w:firstLine="0"/>
        <w:jc w:val="left"/>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spacing w:after="0"/>
        <w:jc w:val="left"/>
        <w:rPr>
          <w:rFonts w:ascii="Arial" w:hAnsi="Arial"/>
          <w:b/>
          <w:sz w:val="24"/>
        </w:rPr>
        <w:sectPr>
          <w:pgSz w:w="11910" w:h="16840"/>
          <w:pgMar w:header="296" w:footer="0" w:top="1720" w:bottom="280" w:left="850" w:right="708"/>
        </w:sectPr>
      </w:pPr>
    </w:p>
    <w:p>
      <w:pPr>
        <w:pStyle w:val="BodyText"/>
        <w:spacing w:line="259" w:lineRule="auto" w:before="60"/>
        <w:ind w:right="377"/>
      </w:pPr>
      <w:r>
        <w:rPr>
          <w:rFonts w:ascii="Arial" w:hAnsi="Arial"/>
          <w:b/>
          <w:u w:val="single"/>
        </w:rPr>
        <w:t>Art. 25</w:t>
      </w:r>
      <w:r>
        <w:rPr>
          <w:rFonts w:ascii="Arial" w:hAnsi="Arial"/>
          <w:b/>
        </w:rPr>
        <w:t>.</w:t>
      </w:r>
      <w:r>
        <w:rPr/>
        <w:t>O imposto de competência do Município, sobre a transmissão por ato oneroso </w:t>
      </w:r>
      <w:r>
        <w:rPr>
          <w:rFonts w:ascii="Arial" w:hAnsi="Arial"/>
          <w:i/>
        </w:rPr>
        <w:t>intervivos</w:t>
      </w:r>
      <w:r>
        <w:rPr/>
        <w:t>, de bens imóveis, bem como a cessão de direitos a eles relativos, tem como fato </w:t>
      </w:r>
      <w:r>
        <w:rPr>
          <w:spacing w:val="-2"/>
        </w:rPr>
        <w:t>gerador:</w:t>
      </w:r>
    </w:p>
    <w:p>
      <w:pPr>
        <w:pStyle w:val="ListParagraph"/>
        <w:numPr>
          <w:ilvl w:val="0"/>
          <w:numId w:val="7"/>
        </w:numPr>
        <w:tabs>
          <w:tab w:pos="434" w:val="left" w:leader="none"/>
        </w:tabs>
        <w:spacing w:line="259" w:lineRule="auto" w:before="236" w:after="0"/>
        <w:ind w:left="230" w:right="369" w:firstLine="0"/>
        <w:jc w:val="both"/>
        <w:rPr>
          <w:sz w:val="24"/>
        </w:rPr>
      </w:pPr>
      <w:r>
        <w:rPr>
          <w:sz w:val="24"/>
        </w:rPr>
        <w:t>– a transmissão </w:t>
      </w:r>
      <w:r>
        <w:rPr>
          <w:rFonts w:ascii="Arial" w:hAnsi="Arial"/>
          <w:i/>
          <w:sz w:val="24"/>
        </w:rPr>
        <w:t>intervivos</w:t>
      </w:r>
      <w:r>
        <w:rPr>
          <w:sz w:val="24"/>
        </w:rPr>
        <w:t>, a qualquer título, por ato oneroso ou cessão física, da propriedade ou domínio útil de bens imóveis, por natureza ou por acessão física, conforme definido na Lei Civil;</w:t>
      </w:r>
    </w:p>
    <w:p>
      <w:pPr>
        <w:pStyle w:val="ListParagraph"/>
        <w:numPr>
          <w:ilvl w:val="0"/>
          <w:numId w:val="7"/>
        </w:numPr>
        <w:tabs>
          <w:tab w:pos="474" w:val="left" w:leader="none"/>
        </w:tabs>
        <w:spacing w:line="261" w:lineRule="auto" w:before="241" w:after="0"/>
        <w:ind w:left="230" w:right="374" w:firstLine="0"/>
        <w:jc w:val="left"/>
        <w:rPr>
          <w:sz w:val="24"/>
        </w:rPr>
      </w:pPr>
      <w:r>
        <w:rPr>
          <w:sz w:val="24"/>
        </w:rPr>
        <w:t>–</w:t>
      </w:r>
      <w:r>
        <w:rPr>
          <w:spacing w:val="40"/>
          <w:sz w:val="24"/>
        </w:rPr>
        <w:t> </w:t>
      </w:r>
      <w:r>
        <w:rPr>
          <w:sz w:val="24"/>
        </w:rPr>
        <w:t>a</w:t>
      </w:r>
      <w:r>
        <w:rPr>
          <w:spacing w:val="39"/>
          <w:sz w:val="24"/>
        </w:rPr>
        <w:t> </w:t>
      </w:r>
      <w:r>
        <w:rPr>
          <w:sz w:val="24"/>
        </w:rPr>
        <w:t>transmissão</w:t>
      </w:r>
      <w:r>
        <w:rPr>
          <w:spacing w:val="40"/>
          <w:sz w:val="24"/>
        </w:rPr>
        <w:t> </w:t>
      </w:r>
      <w:r>
        <w:rPr>
          <w:rFonts w:ascii="Arial" w:hAnsi="Arial"/>
          <w:i/>
          <w:sz w:val="24"/>
        </w:rPr>
        <w:t>intervivos</w:t>
      </w:r>
      <w:r>
        <w:rPr>
          <w:sz w:val="24"/>
        </w:rPr>
        <w:t>,</w:t>
      </w:r>
      <w:r>
        <w:rPr>
          <w:spacing w:val="40"/>
          <w:sz w:val="24"/>
        </w:rPr>
        <w:t> </w:t>
      </w:r>
      <w:r>
        <w:rPr>
          <w:sz w:val="24"/>
        </w:rPr>
        <w:t>por</w:t>
      </w:r>
      <w:r>
        <w:rPr>
          <w:spacing w:val="37"/>
          <w:sz w:val="24"/>
        </w:rPr>
        <w:t> </w:t>
      </w:r>
      <w:r>
        <w:rPr>
          <w:sz w:val="24"/>
        </w:rPr>
        <w:t>ato</w:t>
      </w:r>
      <w:r>
        <w:rPr>
          <w:spacing w:val="39"/>
          <w:sz w:val="24"/>
        </w:rPr>
        <w:t> </w:t>
      </w:r>
      <w:r>
        <w:rPr>
          <w:sz w:val="24"/>
        </w:rPr>
        <w:t>oneroso,</w:t>
      </w:r>
      <w:r>
        <w:rPr>
          <w:spacing w:val="40"/>
          <w:sz w:val="24"/>
        </w:rPr>
        <w:t> </w:t>
      </w:r>
      <w:r>
        <w:rPr>
          <w:sz w:val="24"/>
        </w:rPr>
        <w:t>a</w:t>
      </w:r>
      <w:r>
        <w:rPr>
          <w:spacing w:val="40"/>
          <w:sz w:val="24"/>
        </w:rPr>
        <w:t> </w:t>
      </w:r>
      <w:r>
        <w:rPr>
          <w:sz w:val="24"/>
        </w:rPr>
        <w:t>qualquer</w:t>
      </w:r>
      <w:r>
        <w:rPr>
          <w:spacing w:val="40"/>
          <w:sz w:val="24"/>
        </w:rPr>
        <w:t> </w:t>
      </w:r>
      <w:r>
        <w:rPr>
          <w:sz w:val="24"/>
        </w:rPr>
        <w:t>título,</w:t>
      </w:r>
      <w:r>
        <w:rPr>
          <w:spacing w:val="38"/>
          <w:sz w:val="24"/>
        </w:rPr>
        <w:t> </w:t>
      </w:r>
      <w:r>
        <w:rPr>
          <w:sz w:val="24"/>
        </w:rPr>
        <w:t>de</w:t>
      </w:r>
      <w:r>
        <w:rPr>
          <w:spacing w:val="40"/>
          <w:sz w:val="24"/>
        </w:rPr>
        <w:t> </w:t>
      </w:r>
      <w:r>
        <w:rPr>
          <w:sz w:val="24"/>
        </w:rPr>
        <w:t>direitos</w:t>
      </w:r>
      <w:r>
        <w:rPr>
          <w:spacing w:val="38"/>
          <w:sz w:val="24"/>
        </w:rPr>
        <w:t> </w:t>
      </w:r>
      <w:r>
        <w:rPr>
          <w:sz w:val="24"/>
        </w:rPr>
        <w:t>reais</w:t>
      </w:r>
      <w:r>
        <w:rPr>
          <w:spacing w:val="40"/>
          <w:sz w:val="24"/>
        </w:rPr>
        <w:t> </w:t>
      </w:r>
      <w:r>
        <w:rPr>
          <w:sz w:val="24"/>
        </w:rPr>
        <w:t>sobre imóveis, exceto os direitos reais de garantia;</w:t>
      </w:r>
    </w:p>
    <w:p>
      <w:pPr>
        <w:pStyle w:val="ListParagraph"/>
        <w:numPr>
          <w:ilvl w:val="0"/>
          <w:numId w:val="7"/>
        </w:numPr>
        <w:tabs>
          <w:tab w:pos="497" w:val="left" w:leader="none"/>
        </w:tabs>
        <w:spacing w:line="468" w:lineRule="auto" w:before="236" w:after="0"/>
        <w:ind w:left="230" w:right="377" w:firstLine="0"/>
        <w:jc w:val="left"/>
        <w:rPr>
          <w:sz w:val="24"/>
        </w:rPr>
      </w:pPr>
      <w:r>
        <w:rPr>
          <w:sz w:val="24"/>
        </w:rPr>
        <w:t>– a cessão de direitos relativos às transmissões referidas nos incisos anteriores. Parágrafo único. Considerar-se-á também ocorrido o fato gerador no registro de escritura.</w:t>
      </w:r>
    </w:p>
    <w:p>
      <w:pPr>
        <w:pStyle w:val="BodyText"/>
        <w:spacing w:line="259" w:lineRule="auto" w:before="0"/>
        <w:ind w:right="366"/>
        <w:jc w:val="left"/>
      </w:pPr>
      <w:r>
        <w:rPr>
          <w:rFonts w:ascii="Arial" w:hAnsi="Arial"/>
          <w:b/>
          <w:u w:val="single"/>
        </w:rPr>
        <w:t>Art.</w:t>
      </w:r>
      <w:r>
        <w:rPr>
          <w:rFonts w:ascii="Arial" w:hAnsi="Arial"/>
          <w:b/>
          <w:spacing w:val="-1"/>
          <w:u w:val="single"/>
        </w:rPr>
        <w:t> </w:t>
      </w:r>
      <w:r>
        <w:rPr>
          <w:rFonts w:ascii="Arial" w:hAnsi="Arial"/>
          <w:b/>
          <w:u w:val="single"/>
        </w:rPr>
        <w:t>26</w:t>
      </w:r>
      <w:r>
        <w:rPr>
          <w:rFonts w:ascii="Arial" w:hAnsi="Arial"/>
          <w:b/>
        </w:rPr>
        <w:t>.</w:t>
      </w:r>
      <w:r>
        <w:rPr/>
        <w:t>Para</w:t>
      </w:r>
      <w:r>
        <w:rPr>
          <w:spacing w:val="-3"/>
        </w:rPr>
        <w:t> </w:t>
      </w:r>
      <w:r>
        <w:rPr/>
        <w:t>efeitos</w:t>
      </w:r>
      <w:r>
        <w:rPr>
          <w:spacing w:val="-3"/>
        </w:rPr>
        <w:t> </w:t>
      </w:r>
      <w:r>
        <w:rPr/>
        <w:t>desta</w:t>
      </w:r>
      <w:r>
        <w:rPr>
          <w:spacing w:val="-2"/>
        </w:rPr>
        <w:t> </w:t>
      </w:r>
      <w:r>
        <w:rPr/>
        <w:t>Lei</w:t>
      </w:r>
      <w:r>
        <w:rPr>
          <w:spacing w:val="-1"/>
        </w:rPr>
        <w:t> </w:t>
      </w:r>
      <w:r>
        <w:rPr/>
        <w:t>são</w:t>
      </w:r>
      <w:r>
        <w:rPr>
          <w:spacing w:val="-2"/>
        </w:rPr>
        <w:t> </w:t>
      </w:r>
      <w:r>
        <w:rPr/>
        <w:t>adotados</w:t>
      </w:r>
      <w:r>
        <w:rPr>
          <w:spacing w:val="-3"/>
        </w:rPr>
        <w:t> </w:t>
      </w:r>
      <w:r>
        <w:rPr/>
        <w:t>os</w:t>
      </w:r>
      <w:r>
        <w:rPr>
          <w:spacing w:val="-1"/>
        </w:rPr>
        <w:t> </w:t>
      </w:r>
      <w:r>
        <w:rPr/>
        <w:t>conceitos</w:t>
      </w:r>
      <w:r>
        <w:rPr>
          <w:spacing w:val="-3"/>
        </w:rPr>
        <w:t> </w:t>
      </w:r>
      <w:r>
        <w:rPr/>
        <w:t>de</w:t>
      </w:r>
      <w:r>
        <w:rPr>
          <w:spacing w:val="-2"/>
        </w:rPr>
        <w:t> </w:t>
      </w:r>
      <w:r>
        <w:rPr/>
        <w:t>imóvel</w:t>
      </w:r>
      <w:r>
        <w:rPr>
          <w:spacing w:val="-3"/>
        </w:rPr>
        <w:t> </w:t>
      </w:r>
      <w:r>
        <w:rPr/>
        <w:t>e de cessão constantes na Lei Civil.</w:t>
      </w:r>
    </w:p>
    <w:p>
      <w:pPr>
        <w:pStyle w:val="BodyText"/>
        <w:spacing w:before="238"/>
        <w:jc w:val="left"/>
      </w:pPr>
      <w:r>
        <w:rPr>
          <w:rFonts w:ascii="Arial" w:hAnsi="Arial"/>
          <w:b/>
          <w:u w:val="single"/>
        </w:rPr>
        <w:t>Art.</w:t>
      </w:r>
      <w:r>
        <w:rPr>
          <w:rFonts w:ascii="Arial" w:hAnsi="Arial"/>
          <w:b/>
          <w:spacing w:val="-4"/>
          <w:u w:val="single"/>
        </w:rPr>
        <w:t> </w:t>
      </w:r>
      <w:r>
        <w:rPr>
          <w:rFonts w:ascii="Arial" w:hAnsi="Arial"/>
          <w:b/>
          <w:u w:val="single"/>
        </w:rPr>
        <w:t>27</w:t>
      </w:r>
      <w:r>
        <w:rPr>
          <w:rFonts w:ascii="Arial" w:hAnsi="Arial"/>
          <w:b/>
        </w:rPr>
        <w:t>.</w:t>
      </w:r>
      <w:r>
        <w:rPr/>
        <w:t>Lei</w:t>
      </w:r>
      <w:r>
        <w:rPr>
          <w:spacing w:val="-4"/>
        </w:rPr>
        <w:t> </w:t>
      </w:r>
      <w:r>
        <w:rPr/>
        <w:t>específica</w:t>
      </w:r>
      <w:r>
        <w:rPr>
          <w:spacing w:val="-6"/>
        </w:rPr>
        <w:t> </w:t>
      </w:r>
      <w:r>
        <w:rPr/>
        <w:t>regulamentará</w:t>
      </w:r>
      <w:r>
        <w:rPr>
          <w:spacing w:val="-7"/>
        </w:rPr>
        <w:t> </w:t>
      </w:r>
      <w:r>
        <w:rPr/>
        <w:t>a</w:t>
      </w:r>
      <w:r>
        <w:rPr>
          <w:spacing w:val="-3"/>
        </w:rPr>
        <w:t> </w:t>
      </w:r>
      <w:r>
        <w:rPr/>
        <w:t>cobrança</w:t>
      </w:r>
      <w:r>
        <w:rPr>
          <w:spacing w:val="-4"/>
        </w:rPr>
        <w:t> </w:t>
      </w:r>
      <w:r>
        <w:rPr/>
        <w:t>do</w:t>
      </w:r>
      <w:r>
        <w:rPr>
          <w:spacing w:val="2"/>
        </w:rPr>
        <w:t> </w:t>
      </w:r>
      <w:r>
        <w:rPr/>
        <w:t>presente</w:t>
      </w:r>
      <w:r>
        <w:rPr>
          <w:spacing w:val="-4"/>
        </w:rPr>
        <w:t> </w:t>
      </w:r>
      <w:r>
        <w:rPr>
          <w:spacing w:val="-2"/>
        </w:rPr>
        <w:t>imposto.</w:t>
      </w:r>
    </w:p>
    <w:p>
      <w:pPr>
        <w:tabs>
          <w:tab w:pos="5048" w:val="left" w:leader="none"/>
        </w:tabs>
        <w:spacing w:line="362" w:lineRule="auto" w:before="262"/>
        <w:ind w:left="4344" w:right="4486" w:firstLine="0"/>
        <w:jc w:val="center"/>
        <w:rPr>
          <w:rFonts w:ascii="Arial" w:hAnsi="Arial"/>
          <w:b/>
          <w:sz w:val="24"/>
        </w:rPr>
      </w:pPr>
      <w:r>
        <w:rPr>
          <w:rFonts w:ascii="Arial" w:hAnsi="Arial"/>
          <w:b/>
          <w:sz w:val="24"/>
        </w:rPr>
        <w:t>CAPÍTULO</w:t>
      </w:r>
      <w:r>
        <w:rPr>
          <w:rFonts w:ascii="Arial" w:hAnsi="Arial"/>
          <w:b/>
          <w:spacing w:val="-12"/>
          <w:sz w:val="24"/>
        </w:rPr>
        <w:t> </w:t>
      </w:r>
      <w:r>
        <w:rPr>
          <w:rFonts w:ascii="Arial" w:hAnsi="Arial"/>
          <w:b/>
          <w:sz w:val="24"/>
        </w:rPr>
        <w:t>III </w:t>
      </w:r>
      <w:r>
        <w:rPr>
          <w:rFonts w:ascii="Arial" w:hAnsi="Arial"/>
          <w:b/>
          <w:spacing w:val="-4"/>
          <w:sz w:val="24"/>
        </w:rPr>
        <w:t>DAS</w:t>
      </w:r>
      <w:r>
        <w:rPr>
          <w:rFonts w:ascii="Arial" w:hAnsi="Arial"/>
          <w:b/>
          <w:sz w:val="24"/>
        </w:rPr>
        <w:tab/>
      </w:r>
      <w:r>
        <w:rPr>
          <w:rFonts w:ascii="Arial" w:hAnsi="Arial"/>
          <w:b/>
          <w:spacing w:val="-2"/>
          <w:sz w:val="24"/>
        </w:rPr>
        <w:t>TAXAS </w:t>
      </w:r>
      <w:r>
        <w:rPr>
          <w:rFonts w:ascii="Arial" w:hAnsi="Arial"/>
          <w:b/>
          <w:sz w:val="24"/>
        </w:rPr>
        <w:t>SEÇÃO I</w:t>
      </w:r>
    </w:p>
    <w:p>
      <w:pPr>
        <w:spacing w:before="5"/>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2"/>
        <w:ind w:right="365"/>
      </w:pPr>
      <w:r>
        <w:rPr>
          <w:rFonts w:ascii="Arial" w:hAnsi="Arial"/>
          <w:b/>
          <w:u w:val="single"/>
        </w:rPr>
        <w:t>Art. 28</w:t>
      </w:r>
      <w:r>
        <w:rPr>
          <w:rFonts w:ascii="Arial" w:hAnsi="Arial"/>
          <w:b/>
        </w:rPr>
        <w:t>. </w:t>
      </w:r>
      <w:r>
        <w:rPr/>
        <w:t>As taxas cobradas pelo Município têm como fato gerador o exercício regular do poder</w:t>
      </w:r>
      <w:r>
        <w:rPr>
          <w:spacing w:val="-15"/>
        </w:rPr>
        <w:t> </w:t>
      </w:r>
      <w:r>
        <w:rPr/>
        <w:t>de</w:t>
      </w:r>
      <w:r>
        <w:rPr>
          <w:spacing w:val="-13"/>
        </w:rPr>
        <w:t> </w:t>
      </w:r>
      <w:r>
        <w:rPr/>
        <w:t>polícia</w:t>
      </w:r>
      <w:r>
        <w:rPr>
          <w:spacing w:val="-14"/>
        </w:rPr>
        <w:t> </w:t>
      </w:r>
      <w:r>
        <w:rPr/>
        <w:t>ou</w:t>
      </w:r>
      <w:r>
        <w:rPr>
          <w:spacing w:val="-13"/>
        </w:rPr>
        <w:t> </w:t>
      </w:r>
      <w:r>
        <w:rPr/>
        <w:t>a</w:t>
      </w:r>
      <w:r>
        <w:rPr>
          <w:spacing w:val="-13"/>
        </w:rPr>
        <w:t> </w:t>
      </w:r>
      <w:r>
        <w:rPr/>
        <w:t>utilização,</w:t>
      </w:r>
      <w:r>
        <w:rPr>
          <w:spacing w:val="-13"/>
        </w:rPr>
        <w:t> </w:t>
      </w:r>
      <w:r>
        <w:rPr/>
        <w:t>efetiva</w:t>
      </w:r>
      <w:r>
        <w:rPr>
          <w:spacing w:val="-13"/>
        </w:rPr>
        <w:t> </w:t>
      </w:r>
      <w:r>
        <w:rPr/>
        <w:t>ou</w:t>
      </w:r>
      <w:r>
        <w:rPr>
          <w:spacing w:val="-13"/>
        </w:rPr>
        <w:t> </w:t>
      </w:r>
      <w:r>
        <w:rPr/>
        <w:t>potencial,</w:t>
      </w:r>
      <w:r>
        <w:rPr>
          <w:spacing w:val="-13"/>
        </w:rPr>
        <w:t> </w:t>
      </w:r>
      <w:r>
        <w:rPr/>
        <w:t>de</w:t>
      </w:r>
      <w:r>
        <w:rPr>
          <w:spacing w:val="-13"/>
        </w:rPr>
        <w:t> </w:t>
      </w:r>
      <w:r>
        <w:rPr/>
        <w:t>serviço</w:t>
      </w:r>
      <w:r>
        <w:rPr>
          <w:spacing w:val="-14"/>
        </w:rPr>
        <w:t> </w:t>
      </w:r>
      <w:r>
        <w:rPr/>
        <w:t>público</w:t>
      </w:r>
      <w:r>
        <w:rPr>
          <w:spacing w:val="-13"/>
        </w:rPr>
        <w:t> </w:t>
      </w:r>
      <w:r>
        <w:rPr/>
        <w:t>específico</w:t>
      </w:r>
      <w:r>
        <w:rPr>
          <w:spacing w:val="-14"/>
        </w:rPr>
        <w:t> </w:t>
      </w:r>
      <w:r>
        <w:rPr/>
        <w:t>e</w:t>
      </w:r>
      <w:r>
        <w:rPr>
          <w:spacing w:val="-13"/>
        </w:rPr>
        <w:t> </w:t>
      </w:r>
      <w:r>
        <w:rPr/>
        <w:t>divisível, prestado ao contribuinte ou posto à sua disposição, sendo:</w:t>
      </w:r>
    </w:p>
    <w:p>
      <w:pPr>
        <w:pStyle w:val="ListParagraph"/>
        <w:numPr>
          <w:ilvl w:val="0"/>
          <w:numId w:val="8"/>
        </w:numPr>
        <w:tabs>
          <w:tab w:pos="371" w:val="left" w:leader="none"/>
        </w:tabs>
        <w:spacing w:line="240" w:lineRule="auto" w:before="239" w:after="0"/>
        <w:ind w:left="371" w:right="0" w:hanging="134"/>
        <w:jc w:val="both"/>
        <w:rPr>
          <w:sz w:val="24"/>
        </w:rPr>
      </w:pPr>
      <w:r>
        <w:rPr>
          <w:sz w:val="24"/>
        </w:rPr>
        <w:t>–</w:t>
      </w:r>
      <w:r>
        <w:rPr>
          <w:spacing w:val="-2"/>
          <w:sz w:val="24"/>
        </w:rPr>
        <w:t> </w:t>
      </w:r>
      <w:r>
        <w:rPr>
          <w:sz w:val="24"/>
          <w:u w:val="single"/>
        </w:rPr>
        <w:t>pelo</w:t>
      </w:r>
      <w:r>
        <w:rPr>
          <w:spacing w:val="-4"/>
          <w:sz w:val="24"/>
          <w:u w:val="single"/>
        </w:rPr>
        <w:t> </w:t>
      </w:r>
      <w:r>
        <w:rPr>
          <w:sz w:val="24"/>
          <w:u w:val="single"/>
        </w:rPr>
        <w:t>exercício</w:t>
      </w:r>
      <w:r>
        <w:rPr>
          <w:spacing w:val="-2"/>
          <w:sz w:val="24"/>
          <w:u w:val="single"/>
        </w:rPr>
        <w:t> </w:t>
      </w:r>
      <w:r>
        <w:rPr>
          <w:sz w:val="24"/>
          <w:u w:val="single"/>
        </w:rPr>
        <w:t>regular</w:t>
      </w:r>
      <w:r>
        <w:rPr>
          <w:spacing w:val="-3"/>
          <w:sz w:val="24"/>
          <w:u w:val="single"/>
        </w:rPr>
        <w:t> </w:t>
      </w:r>
      <w:r>
        <w:rPr>
          <w:sz w:val="24"/>
          <w:u w:val="single"/>
        </w:rPr>
        <w:t>do</w:t>
      </w:r>
      <w:r>
        <w:rPr>
          <w:spacing w:val="-4"/>
          <w:sz w:val="24"/>
          <w:u w:val="single"/>
        </w:rPr>
        <w:t> </w:t>
      </w:r>
      <w:r>
        <w:rPr>
          <w:sz w:val="24"/>
          <w:u w:val="single"/>
        </w:rPr>
        <w:t>poder</w:t>
      </w:r>
      <w:r>
        <w:rPr>
          <w:spacing w:val="-2"/>
          <w:sz w:val="24"/>
          <w:u w:val="single"/>
        </w:rPr>
        <w:t> </w:t>
      </w:r>
      <w:r>
        <w:rPr>
          <w:sz w:val="24"/>
          <w:u w:val="single"/>
        </w:rPr>
        <w:t>de</w:t>
      </w:r>
      <w:r>
        <w:rPr>
          <w:spacing w:val="-4"/>
          <w:sz w:val="24"/>
          <w:u w:val="single"/>
        </w:rPr>
        <w:t> </w:t>
      </w:r>
      <w:r>
        <w:rPr>
          <w:spacing w:val="-2"/>
          <w:sz w:val="24"/>
          <w:u w:val="single"/>
        </w:rPr>
        <w:t>polícia</w:t>
      </w:r>
      <w:r>
        <w:rPr>
          <w:spacing w:val="-2"/>
          <w:sz w:val="24"/>
        </w:rPr>
        <w:t>:</w:t>
      </w:r>
    </w:p>
    <w:p>
      <w:pPr>
        <w:pStyle w:val="ListParagraph"/>
        <w:numPr>
          <w:ilvl w:val="1"/>
          <w:numId w:val="8"/>
        </w:numPr>
        <w:tabs>
          <w:tab w:pos="510" w:val="left" w:leader="none"/>
        </w:tabs>
        <w:spacing w:line="240" w:lineRule="auto" w:before="261" w:after="0"/>
        <w:ind w:left="510" w:right="0" w:hanging="280"/>
        <w:jc w:val="left"/>
        <w:rPr>
          <w:sz w:val="24"/>
        </w:rPr>
      </w:pPr>
      <w:r>
        <w:rPr>
          <w:sz w:val="24"/>
        </w:rPr>
        <w:t>Taxa</w:t>
      </w:r>
      <w:r>
        <w:rPr>
          <w:spacing w:val="-3"/>
          <w:sz w:val="24"/>
        </w:rPr>
        <w:t> </w:t>
      </w:r>
      <w:r>
        <w:rPr>
          <w:sz w:val="24"/>
        </w:rPr>
        <w:t>de</w:t>
      </w:r>
      <w:r>
        <w:rPr>
          <w:spacing w:val="-5"/>
          <w:sz w:val="24"/>
        </w:rPr>
        <w:t> </w:t>
      </w:r>
      <w:r>
        <w:rPr>
          <w:sz w:val="24"/>
        </w:rPr>
        <w:t>Licença</w:t>
      </w:r>
      <w:r>
        <w:rPr>
          <w:spacing w:val="-5"/>
          <w:sz w:val="24"/>
        </w:rPr>
        <w:t> </w:t>
      </w:r>
      <w:r>
        <w:rPr>
          <w:sz w:val="24"/>
        </w:rPr>
        <w:t>para</w:t>
      </w:r>
      <w:r>
        <w:rPr>
          <w:spacing w:val="-3"/>
          <w:sz w:val="24"/>
        </w:rPr>
        <w:t> </w:t>
      </w:r>
      <w:r>
        <w:rPr>
          <w:sz w:val="24"/>
        </w:rPr>
        <w:t>Localização</w:t>
      </w:r>
      <w:r>
        <w:rPr>
          <w:spacing w:val="-2"/>
          <w:sz w:val="24"/>
        </w:rPr>
        <w:t> </w:t>
      </w:r>
      <w:r>
        <w:rPr>
          <w:sz w:val="24"/>
        </w:rPr>
        <w:t>de</w:t>
      </w:r>
      <w:r>
        <w:rPr>
          <w:spacing w:val="-5"/>
          <w:sz w:val="24"/>
        </w:rPr>
        <w:t> </w:t>
      </w:r>
      <w:r>
        <w:rPr>
          <w:spacing w:val="-2"/>
          <w:sz w:val="24"/>
        </w:rPr>
        <w:t>Estabelecimento;</w:t>
      </w:r>
    </w:p>
    <w:p>
      <w:pPr>
        <w:pStyle w:val="ListParagraph"/>
        <w:numPr>
          <w:ilvl w:val="1"/>
          <w:numId w:val="8"/>
        </w:numPr>
        <w:tabs>
          <w:tab w:pos="510" w:val="left" w:leader="none"/>
        </w:tabs>
        <w:spacing w:line="240" w:lineRule="auto" w:before="262" w:after="0"/>
        <w:ind w:left="510" w:right="0" w:hanging="280"/>
        <w:jc w:val="left"/>
        <w:rPr>
          <w:sz w:val="24"/>
        </w:rPr>
      </w:pPr>
      <w:r>
        <w:rPr>
          <w:sz w:val="24"/>
        </w:rPr>
        <w:t>Taxa</w:t>
      </w:r>
      <w:r>
        <w:rPr>
          <w:spacing w:val="-3"/>
          <w:sz w:val="24"/>
        </w:rPr>
        <w:t> </w:t>
      </w:r>
      <w:r>
        <w:rPr>
          <w:sz w:val="24"/>
        </w:rPr>
        <w:t>de</w:t>
      </w:r>
      <w:r>
        <w:rPr>
          <w:spacing w:val="-2"/>
          <w:sz w:val="24"/>
        </w:rPr>
        <w:t> </w:t>
      </w:r>
      <w:r>
        <w:rPr>
          <w:sz w:val="24"/>
        </w:rPr>
        <w:t>Inspeção</w:t>
      </w:r>
      <w:r>
        <w:rPr>
          <w:spacing w:val="-4"/>
          <w:sz w:val="24"/>
        </w:rPr>
        <w:t> </w:t>
      </w:r>
      <w:r>
        <w:rPr>
          <w:spacing w:val="-2"/>
          <w:sz w:val="24"/>
        </w:rPr>
        <w:t>Sanitária;</w:t>
      </w:r>
    </w:p>
    <w:p>
      <w:pPr>
        <w:pStyle w:val="ListParagraph"/>
        <w:numPr>
          <w:ilvl w:val="1"/>
          <w:numId w:val="8"/>
        </w:numPr>
        <w:tabs>
          <w:tab w:pos="581" w:val="left" w:leader="none"/>
          <w:tab w:pos="600" w:val="left" w:leader="none"/>
        </w:tabs>
        <w:spacing w:line="259" w:lineRule="auto" w:before="262" w:after="0"/>
        <w:ind w:left="600" w:right="372" w:hanging="359"/>
        <w:jc w:val="left"/>
        <w:rPr>
          <w:sz w:val="24"/>
        </w:rPr>
      </w:pPr>
      <w:r>
        <w:rPr>
          <w:sz w:val="24"/>
        </w:rPr>
        <w:t>Taxa</w:t>
      </w:r>
      <w:r>
        <w:rPr>
          <w:spacing w:val="40"/>
          <w:sz w:val="24"/>
        </w:rPr>
        <w:t> </w:t>
      </w:r>
      <w:r>
        <w:rPr>
          <w:sz w:val="24"/>
        </w:rPr>
        <w:t>de</w:t>
      </w:r>
      <w:r>
        <w:rPr>
          <w:spacing w:val="40"/>
          <w:sz w:val="24"/>
        </w:rPr>
        <w:t> </w:t>
      </w:r>
      <w:r>
        <w:rPr>
          <w:sz w:val="24"/>
        </w:rPr>
        <w:t>Licença</w:t>
      </w:r>
      <w:r>
        <w:rPr>
          <w:spacing w:val="40"/>
          <w:sz w:val="24"/>
        </w:rPr>
        <w:t> </w:t>
      </w:r>
      <w:r>
        <w:rPr>
          <w:sz w:val="24"/>
        </w:rPr>
        <w:t>para</w:t>
      </w:r>
      <w:r>
        <w:rPr>
          <w:spacing w:val="40"/>
          <w:sz w:val="24"/>
        </w:rPr>
        <w:t> </w:t>
      </w:r>
      <w:r>
        <w:rPr>
          <w:sz w:val="24"/>
        </w:rPr>
        <w:t>Exercício</w:t>
      </w:r>
      <w:r>
        <w:rPr>
          <w:spacing w:val="40"/>
          <w:sz w:val="24"/>
        </w:rPr>
        <w:t> </w:t>
      </w:r>
      <w:r>
        <w:rPr>
          <w:sz w:val="24"/>
        </w:rPr>
        <w:t>de</w:t>
      </w:r>
      <w:r>
        <w:rPr>
          <w:spacing w:val="40"/>
          <w:sz w:val="24"/>
        </w:rPr>
        <w:t> </w:t>
      </w:r>
      <w:r>
        <w:rPr>
          <w:sz w:val="24"/>
        </w:rPr>
        <w:t>Comércio</w:t>
      </w:r>
      <w:r>
        <w:rPr>
          <w:spacing w:val="40"/>
          <w:sz w:val="24"/>
        </w:rPr>
        <w:t> </w:t>
      </w:r>
      <w:r>
        <w:rPr>
          <w:sz w:val="24"/>
        </w:rPr>
        <w:t>Eventual,</w:t>
      </w:r>
      <w:r>
        <w:rPr>
          <w:spacing w:val="77"/>
          <w:sz w:val="24"/>
        </w:rPr>
        <w:t> </w:t>
      </w:r>
      <w:r>
        <w:rPr>
          <w:sz w:val="24"/>
        </w:rPr>
        <w:t>Ambulante,</w:t>
      </w:r>
      <w:r>
        <w:rPr>
          <w:spacing w:val="40"/>
          <w:sz w:val="24"/>
        </w:rPr>
        <w:t> </w:t>
      </w:r>
      <w:r>
        <w:rPr>
          <w:sz w:val="24"/>
        </w:rPr>
        <w:t>Rudimentar</w:t>
      </w:r>
      <w:r>
        <w:rPr>
          <w:spacing w:val="40"/>
          <w:sz w:val="24"/>
        </w:rPr>
        <w:t> </w:t>
      </w:r>
      <w:r>
        <w:rPr>
          <w:sz w:val="24"/>
        </w:rPr>
        <w:t>e</w:t>
      </w:r>
      <w:r>
        <w:rPr>
          <w:spacing w:val="80"/>
          <w:sz w:val="24"/>
        </w:rPr>
        <w:t> </w:t>
      </w:r>
      <w:r>
        <w:rPr>
          <w:spacing w:val="-2"/>
          <w:sz w:val="24"/>
        </w:rPr>
        <w:t>Feirantes;</w:t>
      </w:r>
    </w:p>
    <w:p>
      <w:pPr>
        <w:pStyle w:val="ListParagraph"/>
        <w:numPr>
          <w:ilvl w:val="1"/>
          <w:numId w:val="8"/>
        </w:numPr>
        <w:tabs>
          <w:tab w:pos="510" w:val="left" w:leader="none"/>
        </w:tabs>
        <w:spacing w:line="240" w:lineRule="auto" w:before="239" w:after="0"/>
        <w:ind w:left="510" w:right="0" w:hanging="280"/>
        <w:jc w:val="left"/>
        <w:rPr>
          <w:sz w:val="24"/>
        </w:rPr>
      </w:pPr>
      <w:r>
        <w:rPr>
          <w:sz w:val="24"/>
        </w:rPr>
        <w:t>Taxa</w:t>
      </w:r>
      <w:r>
        <w:rPr>
          <w:spacing w:val="-3"/>
          <w:sz w:val="24"/>
        </w:rPr>
        <w:t> </w:t>
      </w:r>
      <w:r>
        <w:rPr>
          <w:sz w:val="24"/>
        </w:rPr>
        <w:t>de</w:t>
      </w:r>
      <w:r>
        <w:rPr>
          <w:spacing w:val="-4"/>
          <w:sz w:val="24"/>
        </w:rPr>
        <w:t> </w:t>
      </w:r>
      <w:r>
        <w:rPr>
          <w:sz w:val="24"/>
        </w:rPr>
        <w:t>Licença</w:t>
      </w:r>
      <w:r>
        <w:rPr>
          <w:spacing w:val="-4"/>
          <w:sz w:val="24"/>
        </w:rPr>
        <w:t> </w:t>
      </w:r>
      <w:r>
        <w:rPr>
          <w:sz w:val="24"/>
        </w:rPr>
        <w:t>para</w:t>
      </w:r>
      <w:r>
        <w:rPr>
          <w:spacing w:val="-2"/>
          <w:sz w:val="24"/>
        </w:rPr>
        <w:t> Publicidade;</w:t>
      </w:r>
    </w:p>
    <w:p>
      <w:pPr>
        <w:pStyle w:val="ListParagraph"/>
        <w:numPr>
          <w:ilvl w:val="1"/>
          <w:numId w:val="8"/>
        </w:numPr>
        <w:tabs>
          <w:tab w:pos="526" w:val="left" w:leader="none"/>
        </w:tabs>
        <w:spacing w:line="240" w:lineRule="auto" w:before="262" w:after="0"/>
        <w:ind w:left="526" w:right="0" w:hanging="280"/>
        <w:jc w:val="left"/>
        <w:rPr>
          <w:sz w:val="24"/>
        </w:rPr>
      </w:pPr>
      <w:r>
        <w:rPr>
          <w:sz w:val="24"/>
        </w:rPr>
        <w:t>Taxa</w:t>
      </w:r>
      <w:r>
        <w:rPr>
          <w:spacing w:val="-3"/>
          <w:sz w:val="24"/>
        </w:rPr>
        <w:t> </w:t>
      </w:r>
      <w:r>
        <w:rPr>
          <w:sz w:val="24"/>
        </w:rPr>
        <w:t>de</w:t>
      </w:r>
      <w:r>
        <w:rPr>
          <w:spacing w:val="-5"/>
          <w:sz w:val="24"/>
        </w:rPr>
        <w:t> </w:t>
      </w:r>
      <w:r>
        <w:rPr>
          <w:sz w:val="24"/>
        </w:rPr>
        <w:t>Licença</w:t>
      </w:r>
      <w:r>
        <w:rPr>
          <w:spacing w:val="-5"/>
          <w:sz w:val="24"/>
        </w:rPr>
        <w:t> </w:t>
      </w:r>
      <w:r>
        <w:rPr>
          <w:sz w:val="24"/>
        </w:rPr>
        <w:t>para</w:t>
      </w:r>
      <w:r>
        <w:rPr>
          <w:spacing w:val="-2"/>
          <w:sz w:val="24"/>
        </w:rPr>
        <w:t> </w:t>
      </w:r>
      <w:r>
        <w:rPr>
          <w:sz w:val="24"/>
        </w:rPr>
        <w:t>Ocupação</w:t>
      </w:r>
      <w:r>
        <w:rPr>
          <w:spacing w:val="-3"/>
          <w:sz w:val="24"/>
        </w:rPr>
        <w:t> </w:t>
      </w:r>
      <w:r>
        <w:rPr>
          <w:sz w:val="24"/>
        </w:rPr>
        <w:t>de</w:t>
      </w:r>
      <w:r>
        <w:rPr>
          <w:spacing w:val="-3"/>
          <w:sz w:val="24"/>
        </w:rPr>
        <w:t> </w:t>
      </w:r>
      <w:r>
        <w:rPr>
          <w:sz w:val="24"/>
        </w:rPr>
        <w:t>Áreas</w:t>
      </w:r>
      <w:r>
        <w:rPr>
          <w:spacing w:val="-4"/>
          <w:sz w:val="24"/>
        </w:rPr>
        <w:t> </w:t>
      </w:r>
      <w:r>
        <w:rPr>
          <w:sz w:val="24"/>
        </w:rPr>
        <w:t>em</w:t>
      </w:r>
      <w:r>
        <w:rPr>
          <w:spacing w:val="-4"/>
          <w:sz w:val="24"/>
        </w:rPr>
        <w:t> </w:t>
      </w:r>
      <w:r>
        <w:rPr>
          <w:sz w:val="24"/>
        </w:rPr>
        <w:t>Vias</w:t>
      </w:r>
      <w:r>
        <w:rPr>
          <w:spacing w:val="-3"/>
          <w:sz w:val="24"/>
        </w:rPr>
        <w:t> </w:t>
      </w:r>
      <w:r>
        <w:rPr>
          <w:sz w:val="24"/>
        </w:rPr>
        <w:t>e</w:t>
      </w:r>
      <w:r>
        <w:rPr>
          <w:spacing w:val="-4"/>
          <w:sz w:val="24"/>
        </w:rPr>
        <w:t> </w:t>
      </w:r>
      <w:r>
        <w:rPr>
          <w:sz w:val="24"/>
        </w:rPr>
        <w:t>Logradouros</w:t>
      </w:r>
      <w:r>
        <w:rPr>
          <w:spacing w:val="-3"/>
          <w:sz w:val="24"/>
        </w:rPr>
        <w:t> </w:t>
      </w:r>
      <w:r>
        <w:rPr>
          <w:spacing w:val="-2"/>
          <w:sz w:val="24"/>
        </w:rPr>
        <w:t>Públicos;</w:t>
      </w:r>
    </w:p>
    <w:p>
      <w:pPr>
        <w:pStyle w:val="ListParagraph"/>
        <w:numPr>
          <w:ilvl w:val="1"/>
          <w:numId w:val="8"/>
        </w:numPr>
        <w:tabs>
          <w:tab w:pos="442" w:val="left" w:leader="none"/>
        </w:tabs>
        <w:spacing w:line="240" w:lineRule="auto" w:before="264" w:after="0"/>
        <w:ind w:left="442" w:right="0" w:hanging="212"/>
        <w:jc w:val="left"/>
        <w:rPr>
          <w:sz w:val="24"/>
        </w:rPr>
      </w:pPr>
      <w:r>
        <w:rPr>
          <w:sz w:val="24"/>
        </w:rPr>
        <w:t>Taxa</w:t>
      </w:r>
      <w:r>
        <w:rPr>
          <w:spacing w:val="-3"/>
          <w:sz w:val="24"/>
        </w:rPr>
        <w:t> </w:t>
      </w:r>
      <w:r>
        <w:rPr>
          <w:sz w:val="24"/>
        </w:rPr>
        <w:t>de</w:t>
      </w:r>
      <w:r>
        <w:rPr>
          <w:spacing w:val="-2"/>
          <w:sz w:val="24"/>
        </w:rPr>
        <w:t> </w:t>
      </w:r>
      <w:r>
        <w:rPr>
          <w:sz w:val="24"/>
        </w:rPr>
        <w:t>Licença</w:t>
      </w:r>
      <w:r>
        <w:rPr>
          <w:spacing w:val="-4"/>
          <w:sz w:val="24"/>
        </w:rPr>
        <w:t> </w:t>
      </w:r>
      <w:r>
        <w:rPr>
          <w:sz w:val="24"/>
        </w:rPr>
        <w:t>para</w:t>
      </w:r>
      <w:r>
        <w:rPr>
          <w:spacing w:val="-2"/>
          <w:sz w:val="24"/>
        </w:rPr>
        <w:t> </w:t>
      </w:r>
      <w:r>
        <w:rPr>
          <w:sz w:val="24"/>
        </w:rPr>
        <w:t>Execução</w:t>
      </w:r>
      <w:r>
        <w:rPr>
          <w:spacing w:val="-5"/>
          <w:sz w:val="24"/>
        </w:rPr>
        <w:t> </w:t>
      </w:r>
      <w:r>
        <w:rPr>
          <w:sz w:val="24"/>
        </w:rPr>
        <w:t>de</w:t>
      </w:r>
      <w:r>
        <w:rPr>
          <w:spacing w:val="-4"/>
          <w:sz w:val="24"/>
        </w:rPr>
        <w:t> </w:t>
      </w:r>
      <w:r>
        <w:rPr>
          <w:sz w:val="24"/>
        </w:rPr>
        <w:t>Obras</w:t>
      </w:r>
      <w:r>
        <w:rPr>
          <w:spacing w:val="-4"/>
          <w:sz w:val="24"/>
        </w:rPr>
        <w:t> </w:t>
      </w:r>
      <w:r>
        <w:rPr>
          <w:spacing w:val="-2"/>
          <w:sz w:val="24"/>
        </w:rPr>
        <w:t>Particulares;</w:t>
      </w:r>
    </w:p>
    <w:p>
      <w:pPr>
        <w:pStyle w:val="ListParagraph"/>
        <w:numPr>
          <w:ilvl w:val="1"/>
          <w:numId w:val="8"/>
        </w:numPr>
        <w:tabs>
          <w:tab w:pos="508" w:val="left" w:leader="none"/>
        </w:tabs>
        <w:spacing w:line="240" w:lineRule="auto" w:before="262" w:after="0"/>
        <w:ind w:left="508" w:right="0" w:hanging="278"/>
        <w:jc w:val="left"/>
        <w:rPr>
          <w:sz w:val="24"/>
        </w:rPr>
      </w:pPr>
      <w:r>
        <w:rPr>
          <w:sz w:val="24"/>
        </w:rPr>
        <w:t>Taxa</w:t>
      </w:r>
      <w:r>
        <w:rPr>
          <w:spacing w:val="-4"/>
          <w:sz w:val="24"/>
        </w:rPr>
        <w:t> </w:t>
      </w:r>
      <w:r>
        <w:rPr>
          <w:sz w:val="24"/>
        </w:rPr>
        <w:t>de</w:t>
      </w:r>
      <w:r>
        <w:rPr>
          <w:spacing w:val="-5"/>
          <w:sz w:val="24"/>
        </w:rPr>
        <w:t> </w:t>
      </w:r>
      <w:r>
        <w:rPr>
          <w:sz w:val="24"/>
        </w:rPr>
        <w:t>Licença</w:t>
      </w:r>
      <w:r>
        <w:rPr>
          <w:spacing w:val="-5"/>
          <w:sz w:val="24"/>
        </w:rPr>
        <w:t> </w:t>
      </w:r>
      <w:r>
        <w:rPr>
          <w:sz w:val="24"/>
        </w:rPr>
        <w:t>para</w:t>
      </w:r>
      <w:r>
        <w:rPr>
          <w:spacing w:val="-3"/>
          <w:sz w:val="24"/>
        </w:rPr>
        <w:t> </w:t>
      </w:r>
      <w:r>
        <w:rPr>
          <w:sz w:val="24"/>
        </w:rPr>
        <w:t>Parcelamento</w:t>
      </w:r>
      <w:r>
        <w:rPr>
          <w:spacing w:val="-3"/>
          <w:sz w:val="24"/>
        </w:rPr>
        <w:t> </w:t>
      </w:r>
      <w:r>
        <w:rPr>
          <w:sz w:val="24"/>
        </w:rPr>
        <w:t>de</w:t>
      </w:r>
      <w:r>
        <w:rPr>
          <w:spacing w:val="-3"/>
          <w:sz w:val="24"/>
        </w:rPr>
        <w:t> </w:t>
      </w:r>
      <w:r>
        <w:rPr>
          <w:spacing w:val="-2"/>
          <w:sz w:val="24"/>
        </w:rPr>
        <w:t>Solo;</w:t>
      </w:r>
    </w:p>
    <w:p>
      <w:pPr>
        <w:pStyle w:val="ListParagraph"/>
        <w:numPr>
          <w:ilvl w:val="1"/>
          <w:numId w:val="8"/>
        </w:numPr>
        <w:tabs>
          <w:tab w:pos="519" w:val="left" w:leader="none"/>
        </w:tabs>
        <w:spacing w:line="240" w:lineRule="auto" w:before="261" w:after="0"/>
        <w:ind w:left="519" w:right="0" w:hanging="280"/>
        <w:jc w:val="left"/>
        <w:rPr>
          <w:sz w:val="24"/>
        </w:rPr>
      </w:pPr>
      <w:r>
        <w:rPr>
          <w:sz w:val="24"/>
        </w:rPr>
        <w:t>Taxa</w:t>
      </w:r>
      <w:r>
        <w:rPr>
          <w:spacing w:val="-1"/>
          <w:sz w:val="24"/>
        </w:rPr>
        <w:t> </w:t>
      </w:r>
      <w:r>
        <w:rPr>
          <w:sz w:val="24"/>
        </w:rPr>
        <w:t>de</w:t>
      </w:r>
      <w:r>
        <w:rPr>
          <w:spacing w:val="-4"/>
          <w:sz w:val="24"/>
        </w:rPr>
        <w:t> </w:t>
      </w:r>
      <w:r>
        <w:rPr>
          <w:sz w:val="24"/>
        </w:rPr>
        <w:t>Licença</w:t>
      </w:r>
      <w:r>
        <w:rPr>
          <w:spacing w:val="-4"/>
          <w:sz w:val="24"/>
        </w:rPr>
        <w:t> </w:t>
      </w:r>
      <w:r>
        <w:rPr>
          <w:sz w:val="24"/>
        </w:rPr>
        <w:t>e</w:t>
      </w:r>
      <w:r>
        <w:rPr>
          <w:spacing w:val="-1"/>
          <w:sz w:val="24"/>
        </w:rPr>
        <w:t> </w:t>
      </w:r>
      <w:r>
        <w:rPr>
          <w:sz w:val="24"/>
        </w:rPr>
        <w:t>Fiscalização</w:t>
      </w:r>
      <w:r>
        <w:rPr>
          <w:spacing w:val="-2"/>
          <w:sz w:val="24"/>
        </w:rPr>
        <w:t> </w:t>
      </w:r>
      <w:r>
        <w:rPr>
          <w:sz w:val="24"/>
        </w:rPr>
        <w:t>de</w:t>
      </w:r>
      <w:r>
        <w:rPr>
          <w:spacing w:val="-2"/>
          <w:sz w:val="24"/>
        </w:rPr>
        <w:t> </w:t>
      </w:r>
      <w:r>
        <w:rPr>
          <w:sz w:val="24"/>
        </w:rPr>
        <w:t>Obras</w:t>
      </w:r>
      <w:r>
        <w:rPr>
          <w:spacing w:val="-3"/>
          <w:sz w:val="24"/>
        </w:rPr>
        <w:t> </w:t>
      </w:r>
      <w:r>
        <w:rPr>
          <w:sz w:val="24"/>
        </w:rPr>
        <w:t>em</w:t>
      </w:r>
      <w:r>
        <w:rPr>
          <w:spacing w:val="-1"/>
          <w:sz w:val="24"/>
        </w:rPr>
        <w:t> </w:t>
      </w:r>
      <w:r>
        <w:rPr>
          <w:sz w:val="24"/>
        </w:rPr>
        <w:t>Vias</w:t>
      </w:r>
      <w:r>
        <w:rPr>
          <w:spacing w:val="-4"/>
          <w:sz w:val="24"/>
        </w:rPr>
        <w:t> </w:t>
      </w:r>
      <w:r>
        <w:rPr>
          <w:sz w:val="24"/>
        </w:rPr>
        <w:t>e</w:t>
      </w:r>
      <w:r>
        <w:rPr>
          <w:spacing w:val="-3"/>
          <w:sz w:val="24"/>
        </w:rPr>
        <w:t> </w:t>
      </w:r>
      <w:r>
        <w:rPr>
          <w:sz w:val="24"/>
        </w:rPr>
        <w:t>Logradouros</w:t>
      </w:r>
      <w:r>
        <w:rPr>
          <w:spacing w:val="-4"/>
          <w:sz w:val="24"/>
        </w:rPr>
        <w:t> </w:t>
      </w:r>
      <w:r>
        <w:rPr>
          <w:spacing w:val="-2"/>
          <w:sz w:val="24"/>
        </w:rPr>
        <w:t>Públicos;</w:t>
      </w:r>
    </w:p>
    <w:p>
      <w:pPr>
        <w:pStyle w:val="ListParagraph"/>
        <w:spacing w:after="0" w:line="240" w:lineRule="auto"/>
        <w:jc w:val="left"/>
        <w:rPr>
          <w:sz w:val="24"/>
        </w:rPr>
        <w:sectPr>
          <w:pgSz w:w="11910" w:h="16840"/>
          <w:pgMar w:header="296" w:footer="0" w:top="1720" w:bottom="280" w:left="850" w:right="708"/>
        </w:sectPr>
      </w:pPr>
    </w:p>
    <w:p>
      <w:pPr>
        <w:pStyle w:val="ListParagraph"/>
        <w:numPr>
          <w:ilvl w:val="1"/>
          <w:numId w:val="8"/>
        </w:numPr>
        <w:tabs>
          <w:tab w:pos="427" w:val="left" w:leader="none"/>
        </w:tabs>
        <w:spacing w:line="240" w:lineRule="auto" w:before="60" w:after="0"/>
        <w:ind w:left="427" w:right="0" w:hanging="197"/>
        <w:jc w:val="left"/>
        <w:rPr>
          <w:sz w:val="24"/>
        </w:rPr>
      </w:pPr>
      <w:r>
        <w:rPr>
          <w:sz w:val="24"/>
        </w:rPr>
        <w:t>Taxa</w:t>
      </w:r>
      <w:r>
        <w:rPr>
          <w:spacing w:val="-3"/>
          <w:sz w:val="24"/>
        </w:rPr>
        <w:t> </w:t>
      </w:r>
      <w:r>
        <w:rPr>
          <w:sz w:val="24"/>
        </w:rPr>
        <w:t>de</w:t>
      </w:r>
      <w:r>
        <w:rPr>
          <w:spacing w:val="-4"/>
          <w:sz w:val="24"/>
        </w:rPr>
        <w:t> </w:t>
      </w:r>
      <w:r>
        <w:rPr>
          <w:sz w:val="24"/>
        </w:rPr>
        <w:t>Fiscalização</w:t>
      </w:r>
      <w:r>
        <w:rPr>
          <w:spacing w:val="-2"/>
          <w:sz w:val="24"/>
        </w:rPr>
        <w:t> </w:t>
      </w:r>
      <w:r>
        <w:rPr>
          <w:sz w:val="24"/>
        </w:rPr>
        <w:t>de</w:t>
      </w:r>
      <w:r>
        <w:rPr>
          <w:spacing w:val="-2"/>
          <w:sz w:val="24"/>
        </w:rPr>
        <w:t> Cemitérios;</w:t>
      </w:r>
    </w:p>
    <w:p>
      <w:pPr>
        <w:pStyle w:val="ListParagraph"/>
        <w:numPr>
          <w:ilvl w:val="1"/>
          <w:numId w:val="8"/>
        </w:numPr>
        <w:tabs>
          <w:tab w:pos="427" w:val="left" w:leader="none"/>
        </w:tabs>
        <w:spacing w:line="240" w:lineRule="auto" w:before="261" w:after="0"/>
        <w:ind w:left="427" w:right="0" w:hanging="197"/>
        <w:jc w:val="left"/>
        <w:rPr>
          <w:sz w:val="24"/>
        </w:rPr>
      </w:pPr>
      <w:r>
        <w:rPr>
          <w:sz w:val="24"/>
        </w:rPr>
        <w:t>Taxa</w:t>
      </w:r>
      <w:r>
        <w:rPr>
          <w:spacing w:val="-4"/>
          <w:sz w:val="24"/>
        </w:rPr>
        <w:t> </w:t>
      </w:r>
      <w:r>
        <w:rPr>
          <w:sz w:val="24"/>
        </w:rPr>
        <w:t>de</w:t>
      </w:r>
      <w:r>
        <w:rPr>
          <w:spacing w:val="-5"/>
          <w:sz w:val="24"/>
        </w:rPr>
        <w:t> </w:t>
      </w:r>
      <w:r>
        <w:rPr>
          <w:sz w:val="24"/>
        </w:rPr>
        <w:t>Fiscalização</w:t>
      </w:r>
      <w:r>
        <w:rPr>
          <w:spacing w:val="-3"/>
          <w:sz w:val="24"/>
        </w:rPr>
        <w:t> </w:t>
      </w:r>
      <w:r>
        <w:rPr>
          <w:sz w:val="24"/>
        </w:rPr>
        <w:t>de</w:t>
      </w:r>
      <w:r>
        <w:rPr>
          <w:spacing w:val="-5"/>
          <w:sz w:val="24"/>
        </w:rPr>
        <w:t> </w:t>
      </w:r>
      <w:r>
        <w:rPr>
          <w:sz w:val="24"/>
        </w:rPr>
        <w:t>Transporte</w:t>
      </w:r>
      <w:r>
        <w:rPr>
          <w:spacing w:val="-3"/>
          <w:sz w:val="24"/>
        </w:rPr>
        <w:t> </w:t>
      </w:r>
      <w:r>
        <w:rPr>
          <w:sz w:val="24"/>
        </w:rPr>
        <w:t>Coletivo</w:t>
      </w:r>
      <w:r>
        <w:rPr>
          <w:spacing w:val="-3"/>
          <w:sz w:val="24"/>
        </w:rPr>
        <w:t> </w:t>
      </w:r>
      <w:r>
        <w:rPr>
          <w:sz w:val="24"/>
        </w:rPr>
        <w:t>de</w:t>
      </w:r>
      <w:r>
        <w:rPr>
          <w:spacing w:val="-6"/>
          <w:sz w:val="24"/>
        </w:rPr>
        <w:t> </w:t>
      </w:r>
      <w:r>
        <w:rPr>
          <w:spacing w:val="-2"/>
          <w:sz w:val="24"/>
        </w:rPr>
        <w:t>Passageiros;</w:t>
      </w:r>
    </w:p>
    <w:p>
      <w:pPr>
        <w:pStyle w:val="ListParagraph"/>
        <w:numPr>
          <w:ilvl w:val="1"/>
          <w:numId w:val="8"/>
        </w:numPr>
        <w:tabs>
          <w:tab w:pos="496" w:val="left" w:leader="none"/>
        </w:tabs>
        <w:spacing w:line="240" w:lineRule="auto" w:before="262" w:after="0"/>
        <w:ind w:left="496" w:right="0" w:hanging="266"/>
        <w:jc w:val="left"/>
        <w:rPr>
          <w:sz w:val="24"/>
        </w:rPr>
      </w:pPr>
      <w:r>
        <w:rPr>
          <w:sz w:val="24"/>
        </w:rPr>
        <w:t>Taxa</w:t>
      </w:r>
      <w:r>
        <w:rPr>
          <w:spacing w:val="-2"/>
          <w:sz w:val="24"/>
        </w:rPr>
        <w:t> </w:t>
      </w:r>
      <w:r>
        <w:rPr>
          <w:sz w:val="24"/>
        </w:rPr>
        <w:t>de</w:t>
      </w:r>
      <w:r>
        <w:rPr>
          <w:spacing w:val="-1"/>
          <w:sz w:val="24"/>
        </w:rPr>
        <w:t> </w:t>
      </w:r>
      <w:r>
        <w:rPr>
          <w:spacing w:val="-2"/>
          <w:sz w:val="24"/>
        </w:rPr>
        <w:t>Vistoria.</w:t>
      </w:r>
    </w:p>
    <w:p>
      <w:pPr>
        <w:pStyle w:val="ListParagraph"/>
        <w:numPr>
          <w:ilvl w:val="0"/>
          <w:numId w:val="8"/>
        </w:numPr>
        <w:tabs>
          <w:tab w:pos="431" w:val="left" w:leader="none"/>
        </w:tabs>
        <w:spacing w:line="240" w:lineRule="auto" w:before="261" w:after="0"/>
        <w:ind w:left="431" w:right="0" w:hanging="201"/>
        <w:jc w:val="left"/>
        <w:rPr>
          <w:sz w:val="24"/>
        </w:rPr>
      </w:pPr>
      <w:r>
        <w:rPr>
          <w:sz w:val="24"/>
        </w:rPr>
        <w:t>–</w:t>
      </w:r>
      <w:r>
        <w:rPr>
          <w:spacing w:val="-3"/>
          <w:sz w:val="24"/>
        </w:rPr>
        <w:t> </w:t>
      </w:r>
      <w:r>
        <w:rPr>
          <w:sz w:val="24"/>
          <w:u w:val="single"/>
        </w:rPr>
        <w:t>pela</w:t>
      </w:r>
      <w:r>
        <w:rPr>
          <w:spacing w:val="-4"/>
          <w:sz w:val="24"/>
          <w:u w:val="single"/>
        </w:rPr>
        <w:t> </w:t>
      </w:r>
      <w:r>
        <w:rPr>
          <w:sz w:val="24"/>
          <w:u w:val="single"/>
        </w:rPr>
        <w:t>prestação</w:t>
      </w:r>
      <w:r>
        <w:rPr>
          <w:spacing w:val="-4"/>
          <w:sz w:val="24"/>
          <w:u w:val="single"/>
        </w:rPr>
        <w:t> </w:t>
      </w:r>
      <w:r>
        <w:rPr>
          <w:sz w:val="24"/>
          <w:u w:val="single"/>
        </w:rPr>
        <w:t>de</w:t>
      </w:r>
      <w:r>
        <w:rPr>
          <w:spacing w:val="-4"/>
          <w:sz w:val="24"/>
          <w:u w:val="single"/>
        </w:rPr>
        <w:t> </w:t>
      </w:r>
      <w:r>
        <w:rPr>
          <w:sz w:val="24"/>
          <w:u w:val="single"/>
        </w:rPr>
        <w:t>serviços</w:t>
      </w:r>
      <w:r>
        <w:rPr>
          <w:spacing w:val="-1"/>
          <w:sz w:val="24"/>
          <w:u w:val="single"/>
        </w:rPr>
        <w:t> </w:t>
      </w:r>
      <w:r>
        <w:rPr>
          <w:spacing w:val="-2"/>
          <w:sz w:val="24"/>
          <w:u w:val="single"/>
        </w:rPr>
        <w:t>públicos</w:t>
      </w:r>
      <w:r>
        <w:rPr>
          <w:spacing w:val="-2"/>
          <w:sz w:val="24"/>
        </w:rPr>
        <w:t>:</w:t>
      </w:r>
    </w:p>
    <w:p>
      <w:pPr>
        <w:pStyle w:val="ListParagraph"/>
        <w:numPr>
          <w:ilvl w:val="1"/>
          <w:numId w:val="8"/>
        </w:numPr>
        <w:tabs>
          <w:tab w:pos="510" w:val="left" w:leader="none"/>
        </w:tabs>
        <w:spacing w:line="240" w:lineRule="auto" w:before="262" w:after="0"/>
        <w:ind w:left="510" w:right="0" w:hanging="280"/>
        <w:jc w:val="left"/>
        <w:rPr>
          <w:sz w:val="24"/>
        </w:rPr>
      </w:pPr>
      <w:r>
        <w:rPr>
          <w:sz w:val="24"/>
        </w:rPr>
        <w:t>Taxa</w:t>
      </w:r>
      <w:r>
        <w:rPr>
          <w:spacing w:val="-1"/>
          <w:sz w:val="24"/>
        </w:rPr>
        <w:t> </w:t>
      </w:r>
      <w:r>
        <w:rPr>
          <w:sz w:val="24"/>
        </w:rPr>
        <w:t>de </w:t>
      </w:r>
      <w:r>
        <w:rPr>
          <w:spacing w:val="-2"/>
          <w:sz w:val="24"/>
        </w:rPr>
        <w:t>Expediente;</w:t>
      </w:r>
    </w:p>
    <w:p>
      <w:pPr>
        <w:pStyle w:val="ListParagraph"/>
        <w:numPr>
          <w:ilvl w:val="1"/>
          <w:numId w:val="8"/>
        </w:numPr>
        <w:tabs>
          <w:tab w:pos="510" w:val="left" w:leader="none"/>
        </w:tabs>
        <w:spacing w:line="240" w:lineRule="auto" w:before="262" w:after="0"/>
        <w:ind w:left="510" w:right="0" w:hanging="280"/>
        <w:jc w:val="left"/>
        <w:rPr>
          <w:sz w:val="24"/>
        </w:rPr>
      </w:pPr>
      <w:r>
        <w:rPr>
          <w:sz w:val="24"/>
        </w:rPr>
        <w:t>Taxa</w:t>
      </w:r>
      <w:r>
        <w:rPr>
          <w:spacing w:val="-3"/>
          <w:sz w:val="24"/>
        </w:rPr>
        <w:t> </w:t>
      </w:r>
      <w:r>
        <w:rPr>
          <w:sz w:val="24"/>
        </w:rPr>
        <w:t>de</w:t>
      </w:r>
      <w:r>
        <w:rPr>
          <w:spacing w:val="-2"/>
          <w:sz w:val="24"/>
        </w:rPr>
        <w:t> </w:t>
      </w:r>
      <w:r>
        <w:rPr>
          <w:sz w:val="24"/>
        </w:rPr>
        <w:t>Serviços</w:t>
      </w:r>
      <w:r>
        <w:rPr>
          <w:spacing w:val="-2"/>
          <w:sz w:val="24"/>
        </w:rPr>
        <w:t> Diversos;</w:t>
      </w:r>
    </w:p>
    <w:p>
      <w:pPr>
        <w:pStyle w:val="ListParagraph"/>
        <w:numPr>
          <w:ilvl w:val="1"/>
          <w:numId w:val="8"/>
        </w:numPr>
        <w:tabs>
          <w:tab w:pos="496" w:val="left" w:leader="none"/>
        </w:tabs>
        <w:spacing w:line="240" w:lineRule="auto" w:before="264" w:after="0"/>
        <w:ind w:left="496" w:right="0" w:hanging="266"/>
        <w:jc w:val="left"/>
        <w:rPr>
          <w:sz w:val="24"/>
        </w:rPr>
      </w:pPr>
      <w:r>
        <w:rPr>
          <w:sz w:val="24"/>
        </w:rPr>
        <w:t>Taxa</w:t>
      </w:r>
      <w:r>
        <w:rPr>
          <w:spacing w:val="-3"/>
          <w:sz w:val="24"/>
        </w:rPr>
        <w:t> </w:t>
      </w:r>
      <w:r>
        <w:rPr>
          <w:sz w:val="24"/>
        </w:rPr>
        <w:t>de</w:t>
      </w:r>
      <w:r>
        <w:rPr>
          <w:spacing w:val="-3"/>
          <w:sz w:val="24"/>
        </w:rPr>
        <w:t> </w:t>
      </w:r>
      <w:r>
        <w:rPr>
          <w:sz w:val="24"/>
        </w:rPr>
        <w:t>Coleta</w:t>
      </w:r>
      <w:r>
        <w:rPr>
          <w:spacing w:val="-2"/>
          <w:sz w:val="24"/>
        </w:rPr>
        <w:t> </w:t>
      </w:r>
      <w:r>
        <w:rPr>
          <w:sz w:val="24"/>
        </w:rPr>
        <w:t>e</w:t>
      </w:r>
      <w:r>
        <w:rPr>
          <w:spacing w:val="-2"/>
          <w:sz w:val="24"/>
        </w:rPr>
        <w:t> </w:t>
      </w:r>
      <w:r>
        <w:rPr>
          <w:sz w:val="24"/>
        </w:rPr>
        <w:t>Remoção</w:t>
      </w:r>
      <w:r>
        <w:rPr>
          <w:spacing w:val="-5"/>
          <w:sz w:val="24"/>
        </w:rPr>
        <w:t> </w:t>
      </w:r>
      <w:r>
        <w:rPr>
          <w:sz w:val="24"/>
        </w:rPr>
        <w:t>de</w:t>
      </w:r>
      <w:r>
        <w:rPr>
          <w:spacing w:val="-4"/>
          <w:sz w:val="24"/>
        </w:rPr>
        <w:t> Lixo;</w:t>
      </w:r>
    </w:p>
    <w:p>
      <w:pPr>
        <w:pStyle w:val="BodyText"/>
        <w:spacing w:line="259" w:lineRule="auto" w:before="262"/>
        <w:ind w:left="232" w:right="368" w:hanging="3"/>
      </w:pPr>
      <w:r>
        <w:rPr/>
        <w:t>§</w:t>
      </w:r>
      <w:r>
        <w:rPr>
          <w:spacing w:val="-5"/>
        </w:rPr>
        <w:t> </w:t>
      </w:r>
      <w:r>
        <w:rPr/>
        <w:t>1º.</w:t>
      </w:r>
      <w:r>
        <w:rPr>
          <w:spacing w:val="-5"/>
        </w:rPr>
        <w:t> </w:t>
      </w:r>
      <w:r>
        <w:rPr/>
        <w:t>Considera-se</w:t>
      </w:r>
      <w:r>
        <w:rPr>
          <w:spacing w:val="-7"/>
        </w:rPr>
        <w:t> </w:t>
      </w:r>
      <w:r>
        <w:rPr/>
        <w:t>poder</w:t>
      </w:r>
      <w:r>
        <w:rPr>
          <w:spacing w:val="-6"/>
        </w:rPr>
        <w:t> </w:t>
      </w:r>
      <w:r>
        <w:rPr/>
        <w:t>de</w:t>
      </w:r>
      <w:r>
        <w:rPr>
          <w:spacing w:val="-7"/>
        </w:rPr>
        <w:t> </w:t>
      </w:r>
      <w:r>
        <w:rPr/>
        <w:t>polícia</w:t>
      </w:r>
      <w:r>
        <w:rPr>
          <w:spacing w:val="-5"/>
        </w:rPr>
        <w:t> </w:t>
      </w:r>
      <w:r>
        <w:rPr/>
        <w:t>do</w:t>
      </w:r>
      <w:r>
        <w:rPr>
          <w:spacing w:val="-5"/>
        </w:rPr>
        <w:t> </w:t>
      </w:r>
      <w:r>
        <w:rPr/>
        <w:t>Município,</w:t>
      </w:r>
      <w:r>
        <w:rPr>
          <w:spacing w:val="-7"/>
        </w:rPr>
        <w:t> </w:t>
      </w:r>
      <w:r>
        <w:rPr/>
        <w:t>a</w:t>
      </w:r>
      <w:r>
        <w:rPr>
          <w:spacing w:val="-5"/>
        </w:rPr>
        <w:t> </w:t>
      </w:r>
      <w:r>
        <w:rPr/>
        <w:t>atividade</w:t>
      </w:r>
      <w:r>
        <w:rPr>
          <w:spacing w:val="-7"/>
        </w:rPr>
        <w:t> </w:t>
      </w:r>
      <w:r>
        <w:rPr/>
        <w:t>da</w:t>
      </w:r>
      <w:r>
        <w:rPr>
          <w:spacing w:val="-7"/>
        </w:rPr>
        <w:t> </w:t>
      </w:r>
      <w:r>
        <w:rPr/>
        <w:t>Administração</w:t>
      </w:r>
      <w:r>
        <w:rPr>
          <w:spacing w:val="-5"/>
        </w:rPr>
        <w:t> </w:t>
      </w:r>
      <w:r>
        <w:rPr/>
        <w:t>Pública,</w:t>
      </w:r>
      <w:r>
        <w:rPr>
          <w:spacing w:val="-7"/>
        </w:rPr>
        <w:t> </w:t>
      </w:r>
      <w:r>
        <w:rPr/>
        <w:t>que limitando ou disciplinando direitos, interesses ou liberdade, regula a prática de ato ou abstenção de fato em razão do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e coletivos, no território do </w:t>
      </w:r>
      <w:r>
        <w:rPr>
          <w:spacing w:val="-2"/>
        </w:rPr>
        <w:t>Município.</w:t>
      </w:r>
    </w:p>
    <w:p>
      <w:pPr>
        <w:pStyle w:val="BodyText"/>
        <w:spacing w:line="261" w:lineRule="auto" w:before="234"/>
        <w:ind w:left="232" w:right="370" w:hanging="3"/>
      </w:pPr>
      <w:r>
        <w:rPr/>
        <w:t>§ 2º. É contribuinte das taxas previstas no inciso I do </w:t>
      </w:r>
      <w:r>
        <w:rPr>
          <w:rFonts w:ascii="Arial" w:hAnsi="Arial"/>
          <w:i/>
        </w:rPr>
        <w:t>caput</w:t>
      </w:r>
      <w:r>
        <w:rPr/>
        <w:t>, toda pessoa, física ou jurídica, cuja atividade esteja submetida ao poder de polícia municipal.</w:t>
      </w:r>
    </w:p>
    <w:p>
      <w:pPr>
        <w:pStyle w:val="BodyText"/>
        <w:spacing w:line="259" w:lineRule="auto" w:before="237"/>
        <w:ind w:left="232" w:right="369" w:hanging="3"/>
      </w:pPr>
      <w:r>
        <w:rPr/>
        <w:t>§ 3º.</w:t>
      </w:r>
      <w:r>
        <w:rPr>
          <w:spacing w:val="-1"/>
        </w:rPr>
        <w:t> </w:t>
      </w:r>
      <w:r>
        <w:rPr/>
        <w:t>É contribuinte</w:t>
      </w:r>
      <w:r>
        <w:rPr>
          <w:spacing w:val="-2"/>
        </w:rPr>
        <w:t> </w:t>
      </w:r>
      <w:r>
        <w:rPr/>
        <w:t>das</w:t>
      </w:r>
      <w:r>
        <w:rPr>
          <w:spacing w:val="-1"/>
        </w:rPr>
        <w:t> </w:t>
      </w:r>
      <w:r>
        <w:rPr/>
        <w:t>taxas</w:t>
      </w:r>
      <w:r>
        <w:rPr>
          <w:spacing w:val="-1"/>
        </w:rPr>
        <w:t> </w:t>
      </w:r>
      <w:r>
        <w:rPr/>
        <w:t>previstas</w:t>
      </w:r>
      <w:r>
        <w:rPr>
          <w:spacing w:val="-3"/>
        </w:rPr>
        <w:t> </w:t>
      </w:r>
      <w:r>
        <w:rPr/>
        <w:t>no</w:t>
      </w:r>
      <w:r>
        <w:rPr>
          <w:spacing w:val="-2"/>
        </w:rPr>
        <w:t> </w:t>
      </w:r>
      <w:r>
        <w:rPr/>
        <w:t>inciso II</w:t>
      </w:r>
      <w:r>
        <w:rPr>
          <w:spacing w:val="-2"/>
        </w:rPr>
        <w:t> </w:t>
      </w:r>
      <w:r>
        <w:rPr/>
        <w:t>do </w:t>
      </w:r>
      <w:r>
        <w:rPr>
          <w:rFonts w:ascii="Arial" w:hAnsi="Arial"/>
          <w:i/>
        </w:rPr>
        <w:t>caput</w:t>
      </w:r>
      <w:r>
        <w:rPr/>
        <w:t>,</w:t>
      </w:r>
      <w:r>
        <w:rPr>
          <w:spacing w:val="-3"/>
        </w:rPr>
        <w:t> </w:t>
      </w:r>
      <w:r>
        <w:rPr/>
        <w:t>toda</w:t>
      </w:r>
      <w:r>
        <w:rPr>
          <w:spacing w:val="-2"/>
        </w:rPr>
        <w:t> </w:t>
      </w:r>
      <w:r>
        <w:rPr/>
        <w:t>pessoa,</w:t>
      </w:r>
      <w:r>
        <w:rPr>
          <w:spacing w:val="-5"/>
        </w:rPr>
        <w:t> </w:t>
      </w:r>
      <w:r>
        <w:rPr/>
        <w:t>física ou jurídica, o</w:t>
      </w:r>
      <w:r>
        <w:rPr>
          <w:spacing w:val="-17"/>
        </w:rPr>
        <w:t> </w:t>
      </w:r>
      <w:r>
        <w:rPr/>
        <w:t>proprietário,</w:t>
      </w:r>
      <w:r>
        <w:rPr>
          <w:spacing w:val="-17"/>
        </w:rPr>
        <w:t> </w:t>
      </w:r>
      <w:r>
        <w:rPr/>
        <w:t>titular</w:t>
      </w:r>
      <w:r>
        <w:rPr>
          <w:spacing w:val="-16"/>
        </w:rPr>
        <w:t> </w:t>
      </w:r>
      <w:r>
        <w:rPr/>
        <w:t>do</w:t>
      </w:r>
      <w:r>
        <w:rPr>
          <w:spacing w:val="-17"/>
        </w:rPr>
        <w:t> </w:t>
      </w:r>
      <w:r>
        <w:rPr/>
        <w:t>domínio</w:t>
      </w:r>
      <w:r>
        <w:rPr>
          <w:spacing w:val="-17"/>
        </w:rPr>
        <w:t> </w:t>
      </w:r>
      <w:r>
        <w:rPr/>
        <w:t>útil</w:t>
      </w:r>
      <w:r>
        <w:rPr>
          <w:spacing w:val="-17"/>
        </w:rPr>
        <w:t> </w:t>
      </w:r>
      <w:r>
        <w:rPr/>
        <w:t>ou</w:t>
      </w:r>
      <w:r>
        <w:rPr>
          <w:spacing w:val="-16"/>
        </w:rPr>
        <w:t> </w:t>
      </w:r>
      <w:r>
        <w:rPr/>
        <w:t>o</w:t>
      </w:r>
      <w:r>
        <w:rPr>
          <w:spacing w:val="-17"/>
        </w:rPr>
        <w:t> </w:t>
      </w:r>
      <w:r>
        <w:rPr/>
        <w:t>possuidor,</w:t>
      </w:r>
      <w:r>
        <w:rPr>
          <w:spacing w:val="-17"/>
        </w:rPr>
        <w:t> </w:t>
      </w:r>
      <w:r>
        <w:rPr/>
        <w:t>a</w:t>
      </w:r>
      <w:r>
        <w:rPr>
          <w:spacing w:val="-16"/>
        </w:rPr>
        <w:t> </w:t>
      </w:r>
      <w:r>
        <w:rPr/>
        <w:t>qualquer</w:t>
      </w:r>
      <w:r>
        <w:rPr>
          <w:spacing w:val="-17"/>
        </w:rPr>
        <w:t> </w:t>
      </w:r>
      <w:r>
        <w:rPr/>
        <w:t>título,</w:t>
      </w:r>
      <w:r>
        <w:rPr>
          <w:spacing w:val="-17"/>
        </w:rPr>
        <w:t> </w:t>
      </w:r>
      <w:r>
        <w:rPr/>
        <w:t>de</w:t>
      </w:r>
      <w:r>
        <w:rPr>
          <w:spacing w:val="-16"/>
        </w:rPr>
        <w:t> </w:t>
      </w:r>
      <w:r>
        <w:rPr/>
        <w:t>imóvel,</w:t>
      </w:r>
      <w:r>
        <w:rPr>
          <w:spacing w:val="-17"/>
        </w:rPr>
        <w:t> </w:t>
      </w:r>
      <w:r>
        <w:rPr/>
        <w:t>o</w:t>
      </w:r>
      <w:r>
        <w:rPr>
          <w:spacing w:val="-17"/>
        </w:rPr>
        <w:t> </w:t>
      </w:r>
      <w:r>
        <w:rPr/>
        <w:t>profissional individual, a sociedade uniprofissional, as sociedades empresariais, sociedades civis, associações de qualquer natureza e cooperativas, abrangidos pelos serviços prestados ou postos à sua disposição, ou o solicitante do serviço público prestado, se for o caso.</w:t>
      </w:r>
    </w:p>
    <w:p>
      <w:pPr>
        <w:pStyle w:val="BodyText"/>
        <w:spacing w:before="240"/>
      </w:pPr>
      <w:r>
        <w:rPr/>
        <w:t>§</w:t>
      </w:r>
      <w:r>
        <w:rPr>
          <w:spacing w:val="-3"/>
        </w:rPr>
        <w:t> </w:t>
      </w:r>
      <w:r>
        <w:rPr/>
        <w:t>4º.</w:t>
      </w:r>
      <w:r>
        <w:rPr>
          <w:spacing w:val="-3"/>
        </w:rPr>
        <w:t> </w:t>
      </w:r>
      <w:r>
        <w:rPr/>
        <w:t>As</w:t>
      </w:r>
      <w:r>
        <w:rPr>
          <w:spacing w:val="-4"/>
        </w:rPr>
        <w:t> </w:t>
      </w:r>
      <w:r>
        <w:rPr/>
        <w:t>taxas</w:t>
      </w:r>
      <w:r>
        <w:rPr>
          <w:spacing w:val="-3"/>
        </w:rPr>
        <w:t> </w:t>
      </w:r>
      <w:r>
        <w:rPr/>
        <w:t>serão</w:t>
      </w:r>
      <w:r>
        <w:rPr>
          <w:spacing w:val="-5"/>
        </w:rPr>
        <w:t> </w:t>
      </w:r>
      <w:r>
        <w:rPr/>
        <w:t>cobradas</w:t>
      </w:r>
      <w:r>
        <w:rPr>
          <w:spacing w:val="-2"/>
        </w:rPr>
        <w:t> </w:t>
      </w:r>
      <w:r>
        <w:rPr/>
        <w:t>e</w:t>
      </w:r>
      <w:r>
        <w:rPr>
          <w:spacing w:val="-2"/>
        </w:rPr>
        <w:t> </w:t>
      </w:r>
      <w:r>
        <w:rPr/>
        <w:t>regulamentadas</w:t>
      </w:r>
      <w:r>
        <w:rPr>
          <w:spacing w:val="-5"/>
        </w:rPr>
        <w:t> </w:t>
      </w:r>
      <w:r>
        <w:rPr/>
        <w:t>por</w:t>
      </w:r>
      <w:r>
        <w:rPr>
          <w:spacing w:val="4"/>
        </w:rPr>
        <w:t> </w:t>
      </w:r>
      <w:r>
        <w:rPr/>
        <w:t>lei</w:t>
      </w:r>
      <w:r>
        <w:rPr>
          <w:spacing w:val="-5"/>
        </w:rPr>
        <w:t> </w:t>
      </w:r>
      <w:r>
        <w:rPr>
          <w:spacing w:val="-2"/>
        </w:rPr>
        <w:t>específica.</w:t>
      </w:r>
    </w:p>
    <w:p>
      <w:pPr>
        <w:pStyle w:val="BodyText"/>
        <w:spacing w:line="259" w:lineRule="auto" w:before="261"/>
        <w:ind w:right="368"/>
      </w:pPr>
      <w:r>
        <w:rPr/>
        <w:t>§ 5º. A lei pode instituir e cobrar outras taxas não previstas neste artigo, desde que constitucionalmente permitidas, observados</w:t>
      </w:r>
      <w:r>
        <w:rPr>
          <w:spacing w:val="-3"/>
        </w:rPr>
        <w:t> </w:t>
      </w:r>
      <w:r>
        <w:rPr/>
        <w:t>os</w:t>
      </w:r>
      <w:r>
        <w:rPr>
          <w:spacing w:val="-1"/>
        </w:rPr>
        <w:t> </w:t>
      </w:r>
      <w:r>
        <w:rPr/>
        <w:t>limites</w:t>
      </w:r>
      <w:r>
        <w:rPr>
          <w:spacing w:val="-1"/>
        </w:rPr>
        <w:t> </w:t>
      </w:r>
      <w:r>
        <w:rPr/>
        <w:t>da competência municipal</w:t>
      </w:r>
      <w:r>
        <w:rPr>
          <w:spacing w:val="-1"/>
        </w:rPr>
        <w:t> </w:t>
      </w:r>
      <w:r>
        <w:rPr/>
        <w:t>e que não adotem</w:t>
      </w:r>
      <w:r>
        <w:rPr>
          <w:spacing w:val="-13"/>
        </w:rPr>
        <w:t> </w:t>
      </w:r>
      <w:r>
        <w:rPr/>
        <w:t>base</w:t>
      </w:r>
      <w:r>
        <w:rPr>
          <w:spacing w:val="-11"/>
        </w:rPr>
        <w:t> </w:t>
      </w:r>
      <w:r>
        <w:rPr/>
        <w:t>de</w:t>
      </w:r>
      <w:r>
        <w:rPr>
          <w:spacing w:val="-11"/>
        </w:rPr>
        <w:t> </w:t>
      </w:r>
      <w:r>
        <w:rPr/>
        <w:t>cálculo</w:t>
      </w:r>
      <w:r>
        <w:rPr>
          <w:spacing w:val="-11"/>
        </w:rPr>
        <w:t> </w:t>
      </w:r>
      <w:r>
        <w:rPr/>
        <w:t>ou</w:t>
      </w:r>
      <w:r>
        <w:rPr>
          <w:spacing w:val="-13"/>
        </w:rPr>
        <w:t> </w:t>
      </w:r>
      <w:r>
        <w:rPr/>
        <w:t>fato</w:t>
      </w:r>
      <w:r>
        <w:rPr>
          <w:spacing w:val="-10"/>
        </w:rPr>
        <w:t> </w:t>
      </w:r>
      <w:r>
        <w:rPr/>
        <w:t>gerador</w:t>
      </w:r>
      <w:r>
        <w:rPr>
          <w:spacing w:val="-12"/>
        </w:rPr>
        <w:t> </w:t>
      </w:r>
      <w:r>
        <w:rPr/>
        <w:t>idênticos</w:t>
      </w:r>
      <w:r>
        <w:rPr>
          <w:spacing w:val="-12"/>
        </w:rPr>
        <w:t> </w:t>
      </w:r>
      <w:r>
        <w:rPr/>
        <w:t>aos</w:t>
      </w:r>
      <w:r>
        <w:rPr>
          <w:spacing w:val="-12"/>
        </w:rPr>
        <w:t> </w:t>
      </w:r>
      <w:r>
        <w:rPr/>
        <w:t>que</w:t>
      </w:r>
      <w:r>
        <w:rPr>
          <w:spacing w:val="-11"/>
        </w:rPr>
        <w:t> </w:t>
      </w:r>
      <w:r>
        <w:rPr/>
        <w:t>correspondam</w:t>
      </w:r>
      <w:r>
        <w:rPr>
          <w:spacing w:val="-13"/>
        </w:rPr>
        <w:t> </w:t>
      </w:r>
      <w:r>
        <w:rPr/>
        <w:t>a</w:t>
      </w:r>
      <w:r>
        <w:rPr>
          <w:spacing w:val="-11"/>
        </w:rPr>
        <w:t> </w:t>
      </w:r>
      <w:r>
        <w:rPr/>
        <w:t>imposto,</w:t>
      </w:r>
      <w:r>
        <w:rPr>
          <w:spacing w:val="-11"/>
        </w:rPr>
        <w:t> </w:t>
      </w:r>
      <w:r>
        <w:rPr/>
        <w:t>nem</w:t>
      </w:r>
      <w:r>
        <w:rPr>
          <w:spacing w:val="-10"/>
        </w:rPr>
        <w:t> </w:t>
      </w:r>
      <w:r>
        <w:rPr/>
        <w:t>ser calculada em função do capital das empresas.</w:t>
      </w:r>
    </w:p>
    <w:p>
      <w:pPr>
        <w:pStyle w:val="BodyText"/>
        <w:spacing w:line="259" w:lineRule="auto"/>
        <w:ind w:right="377"/>
      </w:pPr>
      <w:r>
        <w:rPr>
          <w:rFonts w:ascii="Arial" w:hAnsi="Arial"/>
          <w:b/>
          <w:u w:val="single"/>
        </w:rPr>
        <w:t>Art. 29</w:t>
      </w:r>
      <w:r>
        <w:rPr>
          <w:rFonts w:ascii="Arial" w:hAnsi="Arial"/>
          <w:b/>
        </w:rPr>
        <w:t>.</w:t>
      </w:r>
      <w:r>
        <w:rPr/>
        <w:t>As taxas pela prestação de serviços públicos, quando se referirem a imóveis, poderão</w:t>
      </w:r>
      <w:r>
        <w:rPr>
          <w:spacing w:val="-1"/>
        </w:rPr>
        <w:t> </w:t>
      </w:r>
      <w:r>
        <w:rPr/>
        <w:t>ser</w:t>
      </w:r>
      <w:r>
        <w:rPr>
          <w:spacing w:val="-3"/>
        </w:rPr>
        <w:t> </w:t>
      </w:r>
      <w:r>
        <w:rPr/>
        <w:t>notificadas</w:t>
      </w:r>
      <w:r>
        <w:rPr>
          <w:spacing w:val="-2"/>
        </w:rPr>
        <w:t> </w:t>
      </w:r>
      <w:r>
        <w:rPr/>
        <w:t>juntamente</w:t>
      </w:r>
      <w:r>
        <w:rPr>
          <w:spacing w:val="-1"/>
        </w:rPr>
        <w:t> </w:t>
      </w:r>
      <w:r>
        <w:rPr/>
        <w:t>com</w:t>
      </w:r>
      <w:r>
        <w:rPr>
          <w:spacing w:val="-3"/>
        </w:rPr>
        <w:t> </w:t>
      </w:r>
      <w:r>
        <w:rPr/>
        <w:t>o</w:t>
      </w:r>
      <w:r>
        <w:rPr>
          <w:spacing w:val="-3"/>
        </w:rPr>
        <w:t> </w:t>
      </w:r>
      <w:r>
        <w:rPr/>
        <w:t>Imposto</w:t>
      </w:r>
      <w:r>
        <w:rPr>
          <w:spacing w:val="-3"/>
        </w:rPr>
        <w:t> </w:t>
      </w:r>
      <w:r>
        <w:rPr/>
        <w:t>sobre</w:t>
      </w:r>
      <w:r>
        <w:rPr>
          <w:spacing w:val="-4"/>
        </w:rPr>
        <w:t> </w:t>
      </w:r>
      <w:r>
        <w:rPr/>
        <w:t>a Propriedade</w:t>
      </w:r>
      <w:r>
        <w:rPr>
          <w:spacing w:val="-3"/>
        </w:rPr>
        <w:t> </w:t>
      </w:r>
      <w:r>
        <w:rPr/>
        <w:t>Predial</w:t>
      </w:r>
      <w:r>
        <w:rPr>
          <w:spacing w:val="-2"/>
        </w:rPr>
        <w:t> </w:t>
      </w:r>
      <w:r>
        <w:rPr/>
        <w:t>e</w:t>
      </w:r>
      <w:r>
        <w:rPr>
          <w:spacing w:val="-5"/>
        </w:rPr>
        <w:t> </w:t>
      </w:r>
      <w:r>
        <w:rPr/>
        <w:t>Territorial </w:t>
      </w:r>
      <w:r>
        <w:rPr>
          <w:spacing w:val="-2"/>
        </w:rPr>
        <w:t>Urbana.</w:t>
      </w:r>
    </w:p>
    <w:p>
      <w:pPr>
        <w:pStyle w:val="BodyText"/>
        <w:spacing w:before="241"/>
      </w:pPr>
      <w:r>
        <w:rPr/>
        <w:t>§</w:t>
      </w:r>
      <w:r>
        <w:rPr>
          <w:spacing w:val="-3"/>
        </w:rPr>
        <w:t> </w:t>
      </w:r>
      <w:r>
        <w:rPr/>
        <w:t>1º.</w:t>
      </w:r>
      <w:r>
        <w:rPr>
          <w:spacing w:val="-2"/>
        </w:rPr>
        <w:t> </w:t>
      </w:r>
      <w:r>
        <w:rPr/>
        <w:t>Cada</w:t>
      </w:r>
      <w:r>
        <w:rPr>
          <w:spacing w:val="-3"/>
        </w:rPr>
        <w:t> </w:t>
      </w:r>
      <w:r>
        <w:rPr/>
        <w:t>tributo</w:t>
      </w:r>
      <w:r>
        <w:rPr>
          <w:spacing w:val="-4"/>
        </w:rPr>
        <w:t> </w:t>
      </w:r>
      <w:r>
        <w:rPr/>
        <w:t>deverá</w:t>
      </w:r>
      <w:r>
        <w:rPr>
          <w:spacing w:val="-3"/>
        </w:rPr>
        <w:t> </w:t>
      </w:r>
      <w:r>
        <w:rPr/>
        <w:t>ter</w:t>
      </w:r>
      <w:r>
        <w:rPr>
          <w:spacing w:val="-3"/>
        </w:rPr>
        <w:t> </w:t>
      </w:r>
      <w:r>
        <w:rPr/>
        <w:t>seu</w:t>
      </w:r>
      <w:r>
        <w:rPr>
          <w:spacing w:val="-3"/>
        </w:rPr>
        <w:t> </w:t>
      </w:r>
      <w:r>
        <w:rPr/>
        <w:t>respectivo</w:t>
      </w:r>
      <w:r>
        <w:rPr>
          <w:spacing w:val="-3"/>
        </w:rPr>
        <w:t> </w:t>
      </w:r>
      <w:r>
        <w:rPr/>
        <w:t>lançamento</w:t>
      </w:r>
      <w:r>
        <w:rPr>
          <w:spacing w:val="-3"/>
        </w:rPr>
        <w:t> </w:t>
      </w:r>
      <w:r>
        <w:rPr/>
        <w:t>nos</w:t>
      </w:r>
      <w:r>
        <w:rPr>
          <w:spacing w:val="-3"/>
        </w:rPr>
        <w:t> </w:t>
      </w:r>
      <w:r>
        <w:rPr/>
        <w:t>termos</w:t>
      </w:r>
      <w:r>
        <w:rPr>
          <w:spacing w:val="-8"/>
        </w:rPr>
        <w:t> </w:t>
      </w:r>
      <w:r>
        <w:rPr/>
        <w:t>da</w:t>
      </w:r>
      <w:r>
        <w:rPr>
          <w:spacing w:val="-3"/>
        </w:rPr>
        <w:t> </w:t>
      </w:r>
      <w:r>
        <w:rPr>
          <w:spacing w:val="-4"/>
        </w:rPr>
        <w:t>lei.</w:t>
      </w:r>
    </w:p>
    <w:p>
      <w:pPr>
        <w:pStyle w:val="BodyText"/>
        <w:spacing w:line="259" w:lineRule="auto" w:before="262"/>
        <w:ind w:right="378"/>
      </w:pPr>
      <w:r>
        <w:rPr/>
        <w:t>§ 2º. Havendo a notificação conjunta, deverá a Administração Fazendária individualizar os valores para que o contribuinte ou responsável possa efetuar o respectivo pagamento.</w:t>
      </w:r>
    </w:p>
    <w:p>
      <w:pPr>
        <w:pStyle w:val="BodyText"/>
        <w:spacing w:after="0" w:line="259" w:lineRule="auto"/>
        <w:sectPr>
          <w:pgSz w:w="11910" w:h="16840"/>
          <w:pgMar w:header="296" w:footer="0" w:top="1720" w:bottom="280" w:left="850" w:right="708"/>
        </w:sectPr>
      </w:pPr>
    </w:p>
    <w:p>
      <w:pPr>
        <w:pStyle w:val="BodyText"/>
        <w:spacing w:line="259" w:lineRule="auto" w:before="60"/>
        <w:ind w:right="377"/>
      </w:pPr>
      <w:r>
        <w:rPr/>
        <w:t>§ 3º. Na notificação conjunta, fica vedado qualquer embaraço para que seja realizado o pagamento de apenas um crédito tributário.</w:t>
      </w:r>
    </w:p>
    <w:p>
      <w:pPr>
        <w:spacing w:before="239"/>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1"/>
        <w:ind w:left="2038" w:right="2186" w:firstLine="0"/>
        <w:jc w:val="center"/>
        <w:rPr>
          <w:rFonts w:ascii="Arial" w:hAnsi="Arial"/>
          <w:b/>
          <w:sz w:val="24"/>
        </w:rPr>
      </w:pPr>
      <w:r>
        <w:rPr>
          <w:rFonts w:ascii="Arial" w:hAnsi="Arial"/>
          <w:b/>
          <w:sz w:val="24"/>
        </w:rPr>
        <w:t>DA</w:t>
      </w:r>
      <w:r>
        <w:rPr>
          <w:rFonts w:ascii="Arial" w:hAnsi="Arial"/>
          <w:b/>
          <w:spacing w:val="-12"/>
          <w:sz w:val="24"/>
        </w:rPr>
        <w:t> </w:t>
      </w:r>
      <w:r>
        <w:rPr>
          <w:rFonts w:ascii="Arial" w:hAnsi="Arial"/>
          <w:b/>
          <w:sz w:val="24"/>
        </w:rPr>
        <w:t>ISENÇÃO</w:t>
      </w:r>
      <w:r>
        <w:rPr>
          <w:rFonts w:ascii="Arial" w:hAnsi="Arial"/>
          <w:b/>
          <w:spacing w:val="-5"/>
          <w:sz w:val="24"/>
        </w:rPr>
        <w:t> </w:t>
      </w:r>
      <w:r>
        <w:rPr>
          <w:rFonts w:ascii="Arial" w:hAnsi="Arial"/>
          <w:b/>
          <w:sz w:val="24"/>
        </w:rPr>
        <w:t>DAS</w:t>
      </w:r>
      <w:r>
        <w:rPr>
          <w:rFonts w:ascii="Arial" w:hAnsi="Arial"/>
          <w:b/>
          <w:spacing w:val="-6"/>
          <w:sz w:val="24"/>
        </w:rPr>
        <w:t> </w:t>
      </w:r>
      <w:r>
        <w:rPr>
          <w:rFonts w:ascii="Arial" w:hAnsi="Arial"/>
          <w:b/>
          <w:spacing w:val="-4"/>
          <w:sz w:val="24"/>
        </w:rPr>
        <w:t>TAXAS</w:t>
      </w:r>
    </w:p>
    <w:p>
      <w:pPr>
        <w:pStyle w:val="BodyText"/>
        <w:spacing w:line="259" w:lineRule="auto" w:before="142"/>
        <w:ind w:right="381"/>
      </w:pPr>
      <w:r>
        <w:rPr>
          <w:rFonts w:ascii="Arial" w:hAnsi="Arial"/>
          <w:b/>
          <w:u w:val="single"/>
        </w:rPr>
        <w:t>Art. 30</w:t>
      </w:r>
      <w:r>
        <w:rPr>
          <w:rFonts w:ascii="Arial" w:hAnsi="Arial"/>
          <w:b/>
        </w:rPr>
        <w:t>. </w:t>
      </w:r>
      <w:r>
        <w:rPr/>
        <w:t>Estão isentos</w:t>
      </w:r>
      <w:r>
        <w:rPr>
          <w:spacing w:val="-1"/>
        </w:rPr>
        <w:t> </w:t>
      </w:r>
      <w:r>
        <w:rPr/>
        <w:t>de todas as taxas municipais a União, os Estados, o Distrito Federal e os Municípios, bem como suas fundações públicas.</w:t>
      </w:r>
    </w:p>
    <w:p>
      <w:pPr>
        <w:pStyle w:val="BodyText"/>
        <w:spacing w:line="259" w:lineRule="auto" w:before="241"/>
        <w:ind w:right="378"/>
      </w:pPr>
      <w:r>
        <w:rPr/>
        <w:t>Parágrafo único. As associações sem fins lucrativos e entidades assistencialistas ou filantrópicas, devidamente reconhecidas pelo Poder Público, também estão isentas do pagamento das taxas municipais.</w:t>
      </w:r>
    </w:p>
    <w:p>
      <w:pPr>
        <w:pStyle w:val="BodyText"/>
        <w:spacing w:before="240"/>
      </w:pPr>
      <w:r>
        <w:rPr>
          <w:rFonts w:ascii="Arial" w:hAnsi="Arial"/>
          <w:b/>
          <w:u w:val="single"/>
        </w:rPr>
        <w:t>Art.</w:t>
      </w:r>
      <w:r>
        <w:rPr>
          <w:rFonts w:ascii="Arial" w:hAnsi="Arial"/>
          <w:b/>
          <w:spacing w:val="-3"/>
          <w:u w:val="single"/>
        </w:rPr>
        <w:t> </w:t>
      </w:r>
      <w:r>
        <w:rPr>
          <w:rFonts w:ascii="Arial" w:hAnsi="Arial"/>
          <w:b/>
          <w:u w:val="single"/>
        </w:rPr>
        <w:t>31</w:t>
      </w:r>
      <w:r>
        <w:rPr>
          <w:rFonts w:ascii="Arial" w:hAnsi="Arial"/>
          <w:b/>
        </w:rPr>
        <w:t>.</w:t>
      </w:r>
      <w:r>
        <w:rPr/>
        <w:t>Ficam</w:t>
      </w:r>
      <w:r>
        <w:rPr>
          <w:spacing w:val="-2"/>
        </w:rPr>
        <w:t> </w:t>
      </w:r>
      <w:r>
        <w:rPr/>
        <w:t>isentos</w:t>
      </w:r>
      <w:r>
        <w:rPr>
          <w:spacing w:val="-5"/>
        </w:rPr>
        <w:t> </w:t>
      </w:r>
      <w:r>
        <w:rPr/>
        <w:t>do</w:t>
      </w:r>
      <w:r>
        <w:rPr>
          <w:spacing w:val="-3"/>
        </w:rPr>
        <w:t> </w:t>
      </w:r>
      <w:r>
        <w:rPr/>
        <w:t>pagamento</w:t>
      </w:r>
      <w:r>
        <w:rPr>
          <w:spacing w:val="-3"/>
        </w:rPr>
        <w:t> </w:t>
      </w:r>
      <w:r>
        <w:rPr/>
        <w:t>da</w:t>
      </w:r>
      <w:r>
        <w:rPr>
          <w:spacing w:val="-4"/>
        </w:rPr>
        <w:t> </w:t>
      </w:r>
      <w:r>
        <w:rPr/>
        <w:t>Taxa</w:t>
      </w:r>
      <w:r>
        <w:rPr>
          <w:spacing w:val="-3"/>
        </w:rPr>
        <w:t> </w:t>
      </w:r>
      <w:r>
        <w:rPr/>
        <w:t>de</w:t>
      </w:r>
      <w:r>
        <w:rPr>
          <w:spacing w:val="-5"/>
        </w:rPr>
        <w:t> </w:t>
      </w:r>
      <w:r>
        <w:rPr/>
        <w:t>Expediente,</w:t>
      </w:r>
      <w:r>
        <w:rPr>
          <w:spacing w:val="-4"/>
        </w:rPr>
        <w:t> </w:t>
      </w:r>
      <w:r>
        <w:rPr/>
        <w:t>as</w:t>
      </w:r>
      <w:r>
        <w:rPr>
          <w:spacing w:val="-3"/>
        </w:rPr>
        <w:t> </w:t>
      </w:r>
      <w:r>
        <w:rPr/>
        <w:t>informações</w:t>
      </w:r>
      <w:r>
        <w:rPr>
          <w:spacing w:val="-3"/>
        </w:rPr>
        <w:t> </w:t>
      </w:r>
      <w:r>
        <w:rPr/>
        <w:t>e</w:t>
      </w:r>
      <w:r>
        <w:rPr>
          <w:spacing w:val="-4"/>
        </w:rPr>
        <w:t> </w:t>
      </w:r>
      <w:r>
        <w:rPr>
          <w:spacing w:val="-2"/>
        </w:rPr>
        <w:t>certidões:</w:t>
      </w:r>
    </w:p>
    <w:p>
      <w:pPr>
        <w:pStyle w:val="ListParagraph"/>
        <w:numPr>
          <w:ilvl w:val="2"/>
          <w:numId w:val="8"/>
        </w:numPr>
        <w:tabs>
          <w:tab w:pos="364" w:val="left" w:leader="none"/>
        </w:tabs>
        <w:spacing w:line="240" w:lineRule="auto" w:before="261" w:after="0"/>
        <w:ind w:left="364" w:right="0" w:hanging="134"/>
        <w:jc w:val="left"/>
        <w:rPr>
          <w:sz w:val="24"/>
        </w:rPr>
      </w:pPr>
      <w:r>
        <w:rPr>
          <w:sz w:val="24"/>
        </w:rPr>
        <w:t>–</w:t>
      </w:r>
      <w:r>
        <w:rPr>
          <w:spacing w:val="-4"/>
          <w:sz w:val="24"/>
        </w:rPr>
        <w:t> </w:t>
      </w:r>
      <w:r>
        <w:rPr>
          <w:sz w:val="24"/>
        </w:rPr>
        <w:t>requisitadas</w:t>
      </w:r>
      <w:r>
        <w:rPr>
          <w:spacing w:val="-4"/>
          <w:sz w:val="24"/>
        </w:rPr>
        <w:t> </w:t>
      </w:r>
      <w:r>
        <w:rPr>
          <w:sz w:val="24"/>
        </w:rPr>
        <w:t>por</w:t>
      </w:r>
      <w:r>
        <w:rPr>
          <w:spacing w:val="-4"/>
          <w:sz w:val="24"/>
        </w:rPr>
        <w:t> </w:t>
      </w:r>
      <w:r>
        <w:rPr>
          <w:sz w:val="24"/>
        </w:rPr>
        <w:t>autoridade</w:t>
      </w:r>
      <w:r>
        <w:rPr>
          <w:spacing w:val="-6"/>
          <w:sz w:val="24"/>
        </w:rPr>
        <w:t> </w:t>
      </w:r>
      <w:r>
        <w:rPr>
          <w:spacing w:val="-2"/>
          <w:sz w:val="24"/>
        </w:rPr>
        <w:t>judiciária;</w:t>
      </w:r>
    </w:p>
    <w:p>
      <w:pPr>
        <w:pStyle w:val="ListParagraph"/>
        <w:numPr>
          <w:ilvl w:val="2"/>
          <w:numId w:val="8"/>
        </w:numPr>
        <w:tabs>
          <w:tab w:pos="431" w:val="left" w:leader="none"/>
        </w:tabs>
        <w:spacing w:line="240" w:lineRule="auto" w:before="262" w:after="0"/>
        <w:ind w:left="431" w:right="0" w:hanging="201"/>
        <w:jc w:val="left"/>
        <w:rPr>
          <w:sz w:val="24"/>
        </w:rPr>
      </w:pPr>
      <w:r>
        <w:rPr>
          <w:sz w:val="24"/>
        </w:rPr>
        <w:t>–</w:t>
      </w:r>
      <w:r>
        <w:rPr>
          <w:spacing w:val="-7"/>
          <w:sz w:val="24"/>
        </w:rPr>
        <w:t> </w:t>
      </w:r>
      <w:r>
        <w:rPr>
          <w:sz w:val="24"/>
        </w:rPr>
        <w:t>de</w:t>
      </w:r>
      <w:r>
        <w:rPr>
          <w:spacing w:val="-3"/>
          <w:sz w:val="24"/>
        </w:rPr>
        <w:t> </w:t>
      </w:r>
      <w:r>
        <w:rPr>
          <w:sz w:val="24"/>
        </w:rPr>
        <w:t>caráter</w:t>
      </w:r>
      <w:r>
        <w:rPr>
          <w:spacing w:val="-7"/>
          <w:sz w:val="24"/>
        </w:rPr>
        <w:t> </w:t>
      </w:r>
      <w:r>
        <w:rPr>
          <w:sz w:val="24"/>
        </w:rPr>
        <w:t>funcional,</w:t>
      </w:r>
      <w:r>
        <w:rPr>
          <w:spacing w:val="-3"/>
          <w:sz w:val="24"/>
        </w:rPr>
        <w:t> </w:t>
      </w:r>
      <w:r>
        <w:rPr>
          <w:sz w:val="24"/>
        </w:rPr>
        <w:t>quando</w:t>
      </w:r>
      <w:r>
        <w:rPr>
          <w:spacing w:val="-5"/>
          <w:sz w:val="24"/>
        </w:rPr>
        <w:t> </w:t>
      </w:r>
      <w:r>
        <w:rPr>
          <w:sz w:val="24"/>
        </w:rPr>
        <w:t>solicitadas</w:t>
      </w:r>
      <w:r>
        <w:rPr>
          <w:spacing w:val="-4"/>
          <w:sz w:val="24"/>
        </w:rPr>
        <w:t> </w:t>
      </w:r>
      <w:r>
        <w:rPr>
          <w:sz w:val="24"/>
        </w:rPr>
        <w:t>pelo</w:t>
      </w:r>
      <w:r>
        <w:rPr>
          <w:spacing w:val="-3"/>
          <w:sz w:val="24"/>
        </w:rPr>
        <w:t> </w:t>
      </w:r>
      <w:r>
        <w:rPr>
          <w:sz w:val="24"/>
        </w:rPr>
        <w:t>próprio</w:t>
      </w:r>
      <w:r>
        <w:rPr>
          <w:spacing w:val="-5"/>
          <w:sz w:val="24"/>
        </w:rPr>
        <w:t> </w:t>
      </w:r>
      <w:r>
        <w:rPr>
          <w:spacing w:val="-2"/>
          <w:sz w:val="24"/>
        </w:rPr>
        <w:t>funcionário;</w:t>
      </w:r>
    </w:p>
    <w:p>
      <w:pPr>
        <w:pStyle w:val="ListParagraph"/>
        <w:numPr>
          <w:ilvl w:val="2"/>
          <w:numId w:val="8"/>
        </w:numPr>
        <w:tabs>
          <w:tab w:pos="497" w:val="left" w:leader="none"/>
        </w:tabs>
        <w:spacing w:line="468" w:lineRule="auto" w:before="262" w:after="0"/>
        <w:ind w:left="230" w:right="1888" w:firstLine="0"/>
        <w:jc w:val="left"/>
        <w:rPr>
          <w:sz w:val="24"/>
        </w:rPr>
      </w:pPr>
      <w:r>
        <w:rPr>
          <w:sz w:val="24"/>
        </w:rPr>
        <w:t>– fornecidas nos termos do artigo 5º, inciso XXXIV, “a” e “b”, da CRFB/88. Parágrafo</w:t>
      </w:r>
      <w:r>
        <w:rPr>
          <w:spacing w:val="-2"/>
          <w:sz w:val="24"/>
        </w:rPr>
        <w:t> </w:t>
      </w:r>
      <w:r>
        <w:rPr>
          <w:sz w:val="24"/>
        </w:rPr>
        <w:t>único.</w:t>
      </w:r>
      <w:r>
        <w:rPr>
          <w:spacing w:val="-5"/>
          <w:sz w:val="24"/>
        </w:rPr>
        <w:t> </w:t>
      </w:r>
      <w:r>
        <w:rPr>
          <w:sz w:val="24"/>
        </w:rPr>
        <w:t>Lei</w:t>
      </w:r>
      <w:r>
        <w:rPr>
          <w:spacing w:val="-6"/>
          <w:sz w:val="24"/>
        </w:rPr>
        <w:t> </w:t>
      </w:r>
      <w:r>
        <w:rPr>
          <w:sz w:val="24"/>
        </w:rPr>
        <w:t>específica</w:t>
      </w:r>
      <w:r>
        <w:rPr>
          <w:spacing w:val="-5"/>
          <w:sz w:val="24"/>
        </w:rPr>
        <w:t> </w:t>
      </w:r>
      <w:r>
        <w:rPr>
          <w:sz w:val="24"/>
        </w:rPr>
        <w:t>poderá</w:t>
      </w:r>
      <w:r>
        <w:rPr>
          <w:spacing w:val="-5"/>
          <w:sz w:val="24"/>
        </w:rPr>
        <w:t> </w:t>
      </w:r>
      <w:r>
        <w:rPr>
          <w:sz w:val="24"/>
        </w:rPr>
        <w:t>dispor</w:t>
      </w:r>
      <w:r>
        <w:rPr>
          <w:spacing w:val="-3"/>
          <w:sz w:val="24"/>
        </w:rPr>
        <w:t> </w:t>
      </w:r>
      <w:r>
        <w:rPr>
          <w:sz w:val="24"/>
        </w:rPr>
        <w:t>sobre</w:t>
      </w:r>
      <w:r>
        <w:rPr>
          <w:spacing w:val="-3"/>
          <w:sz w:val="24"/>
        </w:rPr>
        <w:t> </w:t>
      </w:r>
      <w:r>
        <w:rPr>
          <w:sz w:val="24"/>
        </w:rPr>
        <w:t>outros</w:t>
      </w:r>
      <w:r>
        <w:rPr>
          <w:spacing w:val="-5"/>
          <w:sz w:val="24"/>
        </w:rPr>
        <w:t> </w:t>
      </w:r>
      <w:r>
        <w:rPr>
          <w:sz w:val="24"/>
        </w:rPr>
        <w:t>meios</w:t>
      </w:r>
      <w:r>
        <w:rPr>
          <w:spacing w:val="-5"/>
          <w:sz w:val="24"/>
        </w:rPr>
        <w:t> </w:t>
      </w:r>
      <w:r>
        <w:rPr>
          <w:sz w:val="24"/>
        </w:rPr>
        <w:t>de</w:t>
      </w:r>
      <w:r>
        <w:rPr>
          <w:spacing w:val="-3"/>
          <w:sz w:val="24"/>
        </w:rPr>
        <w:t> </w:t>
      </w:r>
      <w:r>
        <w:rPr>
          <w:sz w:val="24"/>
        </w:rPr>
        <w:t>isenção.</w:t>
      </w:r>
    </w:p>
    <w:p>
      <w:pPr>
        <w:spacing w:line="275" w:lineRule="exact" w:before="0"/>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line="364" w:lineRule="auto" w:before="142"/>
        <w:ind w:left="3054" w:right="3189" w:firstLine="0"/>
        <w:jc w:val="center"/>
        <w:rPr>
          <w:rFonts w:ascii="Arial" w:hAnsi="Arial"/>
          <w:b/>
          <w:sz w:val="24"/>
        </w:rPr>
      </w:pPr>
      <w:r>
        <w:rPr>
          <w:rFonts w:ascii="Arial" w:hAnsi="Arial"/>
          <w:b/>
          <w:sz w:val="24"/>
        </w:rPr>
        <w:t>DA</w:t>
      </w:r>
      <w:r>
        <w:rPr>
          <w:rFonts w:ascii="Arial" w:hAnsi="Arial"/>
          <w:b/>
          <w:spacing w:val="-15"/>
          <w:sz w:val="24"/>
        </w:rPr>
        <w:t> </w:t>
      </w:r>
      <w:r>
        <w:rPr>
          <w:rFonts w:ascii="Arial" w:hAnsi="Arial"/>
          <w:b/>
          <w:sz w:val="24"/>
        </w:rPr>
        <w:t>CONTRIBUIÇÃO</w:t>
      </w:r>
      <w:r>
        <w:rPr>
          <w:rFonts w:ascii="Arial" w:hAnsi="Arial"/>
          <w:b/>
          <w:spacing w:val="-8"/>
          <w:sz w:val="24"/>
        </w:rPr>
        <w:t> </w:t>
      </w:r>
      <w:r>
        <w:rPr>
          <w:rFonts w:ascii="Arial" w:hAnsi="Arial"/>
          <w:b/>
          <w:sz w:val="24"/>
        </w:rPr>
        <w:t>DE</w:t>
      </w:r>
      <w:r>
        <w:rPr>
          <w:rFonts w:ascii="Arial" w:hAnsi="Arial"/>
          <w:b/>
          <w:spacing w:val="-10"/>
          <w:sz w:val="24"/>
        </w:rPr>
        <w:t> </w:t>
      </w:r>
      <w:r>
        <w:rPr>
          <w:rFonts w:ascii="Arial" w:hAnsi="Arial"/>
          <w:b/>
          <w:sz w:val="24"/>
        </w:rPr>
        <w:t>MELHORIA SEÇÃO ÚNICA</w:t>
      </w:r>
    </w:p>
    <w:p>
      <w:pPr>
        <w:spacing w:line="275" w:lineRule="exact" w:before="0"/>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261"/>
        <w:ind w:right="376"/>
      </w:pPr>
      <w:r>
        <w:rPr>
          <w:rFonts w:ascii="Arial" w:hAnsi="Arial"/>
          <w:b/>
          <w:u w:val="single"/>
        </w:rPr>
        <w:t>Art. 32</w:t>
      </w:r>
      <w:r>
        <w:rPr>
          <w:rFonts w:ascii="Arial" w:hAnsi="Arial"/>
          <w:b/>
        </w:rPr>
        <w:t>.</w:t>
      </w:r>
      <w:r>
        <w:rPr/>
        <w:t>O Município pode instituir contribuição de melhoria sobre imóveis privados que ganharem valorização imobiliária decorrente de obras públicas custeadas pela municipalidade, observando-se dois limites de arrecadação:</w:t>
      </w:r>
    </w:p>
    <w:p>
      <w:pPr>
        <w:pStyle w:val="ListParagraph"/>
        <w:numPr>
          <w:ilvl w:val="0"/>
          <w:numId w:val="9"/>
        </w:numPr>
        <w:tabs>
          <w:tab w:pos="352" w:val="left" w:leader="none"/>
        </w:tabs>
        <w:spacing w:line="240" w:lineRule="auto" w:before="239" w:after="0"/>
        <w:ind w:left="352" w:right="0" w:hanging="122"/>
        <w:jc w:val="left"/>
        <w:rPr>
          <w:sz w:val="24"/>
        </w:rPr>
      </w:pPr>
      <w:r>
        <w:rPr>
          <w:sz w:val="24"/>
        </w:rPr>
        <w:t>–</w:t>
      </w:r>
      <w:r>
        <w:rPr>
          <w:spacing w:val="-16"/>
          <w:sz w:val="24"/>
        </w:rPr>
        <w:t> </w:t>
      </w:r>
      <w:r>
        <w:rPr>
          <w:sz w:val="24"/>
        </w:rPr>
        <w:t>limite</w:t>
      </w:r>
      <w:r>
        <w:rPr>
          <w:spacing w:val="-13"/>
          <w:sz w:val="24"/>
        </w:rPr>
        <w:t> </w:t>
      </w:r>
      <w:r>
        <w:rPr>
          <w:sz w:val="24"/>
        </w:rPr>
        <w:t>total:</w:t>
      </w:r>
      <w:r>
        <w:rPr>
          <w:spacing w:val="-16"/>
          <w:sz w:val="24"/>
        </w:rPr>
        <w:t> </w:t>
      </w:r>
      <w:r>
        <w:rPr>
          <w:sz w:val="24"/>
        </w:rPr>
        <w:t>o</w:t>
      </w:r>
      <w:r>
        <w:rPr>
          <w:spacing w:val="-14"/>
          <w:sz w:val="24"/>
        </w:rPr>
        <w:t> </w:t>
      </w:r>
      <w:r>
        <w:rPr>
          <w:sz w:val="24"/>
        </w:rPr>
        <w:t>valor</w:t>
      </w:r>
      <w:r>
        <w:rPr>
          <w:spacing w:val="-14"/>
          <w:sz w:val="24"/>
        </w:rPr>
        <w:t> </w:t>
      </w:r>
      <w:r>
        <w:rPr>
          <w:sz w:val="24"/>
        </w:rPr>
        <w:t>total</w:t>
      </w:r>
      <w:r>
        <w:rPr>
          <w:spacing w:val="-14"/>
          <w:sz w:val="24"/>
        </w:rPr>
        <w:t> </w:t>
      </w:r>
      <w:r>
        <w:rPr>
          <w:sz w:val="24"/>
        </w:rPr>
        <w:t>da</w:t>
      </w:r>
      <w:r>
        <w:rPr>
          <w:spacing w:val="-16"/>
          <w:sz w:val="24"/>
        </w:rPr>
        <w:t> </w:t>
      </w:r>
      <w:r>
        <w:rPr>
          <w:sz w:val="24"/>
        </w:rPr>
        <w:t>arrecadação</w:t>
      </w:r>
      <w:r>
        <w:rPr>
          <w:spacing w:val="-16"/>
          <w:sz w:val="24"/>
        </w:rPr>
        <w:t> </w:t>
      </w:r>
      <w:r>
        <w:rPr>
          <w:sz w:val="24"/>
        </w:rPr>
        <w:t>não</w:t>
      </w:r>
      <w:r>
        <w:rPr>
          <w:spacing w:val="-14"/>
          <w:sz w:val="24"/>
        </w:rPr>
        <w:t> </w:t>
      </w:r>
      <w:r>
        <w:rPr>
          <w:sz w:val="24"/>
        </w:rPr>
        <w:t>poderá</w:t>
      </w:r>
      <w:r>
        <w:rPr>
          <w:spacing w:val="-14"/>
          <w:sz w:val="24"/>
        </w:rPr>
        <w:t> </w:t>
      </w:r>
      <w:r>
        <w:rPr>
          <w:sz w:val="24"/>
        </w:rPr>
        <w:t>exceder</w:t>
      </w:r>
      <w:r>
        <w:rPr>
          <w:spacing w:val="-15"/>
          <w:sz w:val="24"/>
        </w:rPr>
        <w:t> </w:t>
      </w:r>
      <w:r>
        <w:rPr>
          <w:sz w:val="24"/>
        </w:rPr>
        <w:t>o</w:t>
      </w:r>
      <w:r>
        <w:rPr>
          <w:spacing w:val="-13"/>
          <w:sz w:val="24"/>
        </w:rPr>
        <w:t> </w:t>
      </w:r>
      <w:r>
        <w:rPr>
          <w:sz w:val="24"/>
        </w:rPr>
        <w:t>valor</w:t>
      </w:r>
      <w:r>
        <w:rPr>
          <w:spacing w:val="-16"/>
          <w:sz w:val="24"/>
        </w:rPr>
        <w:t> </w:t>
      </w:r>
      <w:r>
        <w:rPr>
          <w:sz w:val="24"/>
        </w:rPr>
        <w:t>gasto</w:t>
      </w:r>
      <w:r>
        <w:rPr>
          <w:spacing w:val="-13"/>
          <w:sz w:val="24"/>
        </w:rPr>
        <w:t> </w:t>
      </w:r>
      <w:r>
        <w:rPr>
          <w:sz w:val="24"/>
        </w:rPr>
        <w:t>na</w:t>
      </w:r>
      <w:r>
        <w:rPr>
          <w:spacing w:val="-13"/>
          <w:sz w:val="24"/>
        </w:rPr>
        <w:t> </w:t>
      </w:r>
      <w:r>
        <w:rPr>
          <w:sz w:val="24"/>
        </w:rPr>
        <w:t>obra</w:t>
      </w:r>
      <w:r>
        <w:rPr>
          <w:spacing w:val="-14"/>
          <w:sz w:val="24"/>
        </w:rPr>
        <w:t> </w:t>
      </w:r>
      <w:r>
        <w:rPr>
          <w:spacing w:val="-2"/>
          <w:sz w:val="24"/>
        </w:rPr>
        <w:t>pública;</w:t>
      </w:r>
    </w:p>
    <w:p>
      <w:pPr>
        <w:pStyle w:val="ListParagraph"/>
        <w:numPr>
          <w:ilvl w:val="0"/>
          <w:numId w:val="9"/>
        </w:numPr>
        <w:tabs>
          <w:tab w:pos="441" w:val="left" w:leader="none"/>
        </w:tabs>
        <w:spacing w:line="259" w:lineRule="auto" w:before="261" w:after="0"/>
        <w:ind w:left="230" w:right="377" w:firstLine="0"/>
        <w:jc w:val="both"/>
        <w:rPr>
          <w:sz w:val="24"/>
        </w:rPr>
      </w:pPr>
      <w:r>
        <w:rPr>
          <w:sz w:val="24"/>
        </w:rPr>
        <w:t>– limite individual: o valor máximo de pagamento pelo contribuinte não poderá exceder o acréscimo de valor que da obra resultar para cada imóvel beneficiado.</w:t>
      </w:r>
    </w:p>
    <w:p>
      <w:pPr>
        <w:pStyle w:val="BodyText"/>
        <w:spacing w:line="259" w:lineRule="auto" w:before="240"/>
        <w:ind w:right="374"/>
      </w:pPr>
      <w:r>
        <w:rPr/>
        <w:t>§ 1º. A municipalidade poderá cobrar a contribuição de melhoria mesmo que os recursos sejam</w:t>
      </w:r>
      <w:r>
        <w:rPr>
          <w:spacing w:val="-13"/>
        </w:rPr>
        <w:t> </w:t>
      </w:r>
      <w:r>
        <w:rPr/>
        <w:t>oriundos</w:t>
      </w:r>
      <w:r>
        <w:rPr>
          <w:spacing w:val="-17"/>
        </w:rPr>
        <w:t> </w:t>
      </w:r>
      <w:r>
        <w:rPr/>
        <w:t>do</w:t>
      </w:r>
      <w:r>
        <w:rPr>
          <w:spacing w:val="-13"/>
        </w:rPr>
        <w:t> </w:t>
      </w:r>
      <w:r>
        <w:rPr/>
        <w:t>Estado</w:t>
      </w:r>
      <w:r>
        <w:rPr>
          <w:spacing w:val="-14"/>
        </w:rPr>
        <w:t> </w:t>
      </w:r>
      <w:r>
        <w:rPr/>
        <w:t>do</w:t>
      </w:r>
      <w:r>
        <w:rPr>
          <w:spacing w:val="-14"/>
        </w:rPr>
        <w:t> </w:t>
      </w:r>
      <w:r>
        <w:rPr/>
        <w:t>Rio</w:t>
      </w:r>
      <w:r>
        <w:rPr>
          <w:spacing w:val="-10"/>
        </w:rPr>
        <w:t> </w:t>
      </w:r>
      <w:r>
        <w:rPr/>
        <w:t>de</w:t>
      </w:r>
      <w:r>
        <w:rPr>
          <w:spacing w:val="-14"/>
        </w:rPr>
        <w:t> </w:t>
      </w:r>
      <w:r>
        <w:rPr/>
        <w:t>Janeiro,</w:t>
      </w:r>
      <w:r>
        <w:rPr>
          <w:spacing w:val="-17"/>
        </w:rPr>
        <w:t> </w:t>
      </w:r>
      <w:r>
        <w:rPr/>
        <w:t>da</w:t>
      </w:r>
      <w:r>
        <w:rPr>
          <w:spacing w:val="-13"/>
        </w:rPr>
        <w:t> </w:t>
      </w:r>
      <w:r>
        <w:rPr/>
        <w:t>União</w:t>
      </w:r>
      <w:r>
        <w:rPr>
          <w:spacing w:val="-14"/>
        </w:rPr>
        <w:t> </w:t>
      </w:r>
      <w:r>
        <w:rPr/>
        <w:t>Federal,</w:t>
      </w:r>
      <w:r>
        <w:rPr>
          <w:spacing w:val="-15"/>
        </w:rPr>
        <w:t> </w:t>
      </w:r>
      <w:r>
        <w:rPr/>
        <w:t>suas</w:t>
      </w:r>
      <w:r>
        <w:rPr>
          <w:spacing w:val="-17"/>
        </w:rPr>
        <w:t> </w:t>
      </w:r>
      <w:r>
        <w:rPr/>
        <w:t>autarquias</w:t>
      </w:r>
      <w:r>
        <w:rPr>
          <w:spacing w:val="-13"/>
        </w:rPr>
        <w:t> </w:t>
      </w:r>
      <w:r>
        <w:rPr/>
        <w:t>e</w:t>
      </w:r>
      <w:r>
        <w:rPr>
          <w:spacing w:val="-17"/>
        </w:rPr>
        <w:t> </w:t>
      </w:r>
      <w:r>
        <w:rPr/>
        <w:t>fundações públicas,</w:t>
      </w:r>
      <w:r>
        <w:rPr>
          <w:spacing w:val="-10"/>
        </w:rPr>
        <w:t> </w:t>
      </w:r>
      <w:r>
        <w:rPr/>
        <w:t>desde</w:t>
      </w:r>
      <w:r>
        <w:rPr>
          <w:spacing w:val="-7"/>
        </w:rPr>
        <w:t> </w:t>
      </w:r>
      <w:r>
        <w:rPr/>
        <w:t>que</w:t>
      </w:r>
      <w:r>
        <w:rPr>
          <w:spacing w:val="-7"/>
        </w:rPr>
        <w:t> </w:t>
      </w:r>
      <w:r>
        <w:rPr/>
        <w:t>contenha</w:t>
      </w:r>
      <w:r>
        <w:rPr>
          <w:spacing w:val="-9"/>
        </w:rPr>
        <w:t> </w:t>
      </w:r>
      <w:r>
        <w:rPr/>
        <w:t>prévia</w:t>
      </w:r>
      <w:r>
        <w:rPr>
          <w:spacing w:val="-7"/>
        </w:rPr>
        <w:t> </w:t>
      </w:r>
      <w:r>
        <w:rPr/>
        <w:t>autorização</w:t>
      </w:r>
      <w:r>
        <w:rPr>
          <w:spacing w:val="-7"/>
        </w:rPr>
        <w:t> </w:t>
      </w:r>
      <w:r>
        <w:rPr/>
        <w:t>no</w:t>
      </w:r>
      <w:r>
        <w:rPr>
          <w:spacing w:val="-7"/>
        </w:rPr>
        <w:t> </w:t>
      </w:r>
      <w:r>
        <w:rPr/>
        <w:t>contrato</w:t>
      </w:r>
      <w:r>
        <w:rPr>
          <w:spacing w:val="-9"/>
        </w:rPr>
        <w:t> </w:t>
      </w:r>
      <w:r>
        <w:rPr/>
        <w:t>de</w:t>
      </w:r>
      <w:r>
        <w:rPr>
          <w:spacing w:val="-7"/>
        </w:rPr>
        <w:t> </w:t>
      </w:r>
      <w:r>
        <w:rPr/>
        <w:t>convênio</w:t>
      </w:r>
      <w:r>
        <w:rPr>
          <w:spacing w:val="-7"/>
        </w:rPr>
        <w:t> </w:t>
      </w:r>
      <w:r>
        <w:rPr/>
        <w:t>para</w:t>
      </w:r>
      <w:r>
        <w:rPr>
          <w:spacing w:val="-8"/>
        </w:rPr>
        <w:t> </w:t>
      </w:r>
      <w:r>
        <w:rPr/>
        <w:t>a</w:t>
      </w:r>
      <w:r>
        <w:rPr>
          <w:spacing w:val="-9"/>
        </w:rPr>
        <w:t> </w:t>
      </w:r>
      <w:r>
        <w:rPr/>
        <w:t>obra</w:t>
      </w:r>
      <w:r>
        <w:rPr>
          <w:spacing w:val="-8"/>
        </w:rPr>
        <w:t> </w:t>
      </w:r>
      <w:r>
        <w:rPr/>
        <w:t>e</w:t>
      </w:r>
      <w:r>
        <w:rPr>
          <w:spacing w:val="-9"/>
        </w:rPr>
        <w:t> </w:t>
      </w:r>
      <w:r>
        <w:rPr/>
        <w:t>que seja seu efetivo administrador.</w:t>
      </w:r>
    </w:p>
    <w:p>
      <w:pPr>
        <w:pStyle w:val="BodyText"/>
        <w:spacing w:line="259" w:lineRule="auto" w:before="241"/>
        <w:ind w:right="369"/>
      </w:pPr>
      <w:r>
        <w:rPr/>
        <w:t>§</w:t>
      </w:r>
      <w:r>
        <w:rPr>
          <w:spacing w:val="-6"/>
        </w:rPr>
        <w:t> </w:t>
      </w:r>
      <w:r>
        <w:rPr/>
        <w:t>2º.</w:t>
      </w:r>
      <w:r>
        <w:rPr>
          <w:spacing w:val="-6"/>
        </w:rPr>
        <w:t> </w:t>
      </w:r>
      <w:r>
        <w:rPr/>
        <w:t>A</w:t>
      </w:r>
      <w:r>
        <w:rPr>
          <w:spacing w:val="-6"/>
        </w:rPr>
        <w:t> </w:t>
      </w:r>
      <w:r>
        <w:rPr/>
        <w:t>Parceria</w:t>
      </w:r>
      <w:r>
        <w:rPr>
          <w:spacing w:val="-6"/>
        </w:rPr>
        <w:t> </w:t>
      </w:r>
      <w:r>
        <w:rPr/>
        <w:t>Público-Privada,</w:t>
      </w:r>
      <w:r>
        <w:rPr>
          <w:spacing w:val="-6"/>
        </w:rPr>
        <w:t> </w:t>
      </w:r>
      <w:r>
        <w:rPr/>
        <w:t>na</w:t>
      </w:r>
      <w:r>
        <w:rPr>
          <w:spacing w:val="-6"/>
        </w:rPr>
        <w:t> </w:t>
      </w:r>
      <w:r>
        <w:rPr/>
        <w:t>qual</w:t>
      </w:r>
      <w:r>
        <w:rPr>
          <w:spacing w:val="-7"/>
        </w:rPr>
        <w:t> </w:t>
      </w:r>
      <w:r>
        <w:rPr/>
        <w:t>se</w:t>
      </w:r>
      <w:r>
        <w:rPr>
          <w:spacing w:val="-6"/>
        </w:rPr>
        <w:t> </w:t>
      </w:r>
      <w:r>
        <w:rPr/>
        <w:t>tenha</w:t>
      </w:r>
      <w:r>
        <w:rPr>
          <w:spacing w:val="-6"/>
        </w:rPr>
        <w:t> </w:t>
      </w:r>
      <w:r>
        <w:rPr/>
        <w:t>custeado</w:t>
      </w:r>
      <w:r>
        <w:rPr>
          <w:spacing w:val="-8"/>
        </w:rPr>
        <w:t> </w:t>
      </w:r>
      <w:r>
        <w:rPr/>
        <w:t>a</w:t>
      </w:r>
      <w:r>
        <w:rPr>
          <w:spacing w:val="-6"/>
        </w:rPr>
        <w:t> </w:t>
      </w:r>
      <w:r>
        <w:rPr/>
        <w:t>obra</w:t>
      </w:r>
      <w:r>
        <w:rPr>
          <w:spacing w:val="-9"/>
        </w:rPr>
        <w:t> </w:t>
      </w:r>
      <w:r>
        <w:rPr/>
        <w:t>com</w:t>
      </w:r>
      <w:r>
        <w:rPr>
          <w:spacing w:val="-5"/>
        </w:rPr>
        <w:t> </w:t>
      </w:r>
      <w:r>
        <w:rPr/>
        <w:t>recursos</w:t>
      </w:r>
      <w:r>
        <w:rPr>
          <w:spacing w:val="-9"/>
        </w:rPr>
        <w:t> </w:t>
      </w:r>
      <w:r>
        <w:rPr/>
        <w:t>exclusivos da iniciativa privada, não autoriza a cobrança de contribuição de melhoria.</w:t>
      </w:r>
    </w:p>
    <w:p>
      <w:pPr>
        <w:pStyle w:val="BodyText"/>
        <w:spacing w:line="259" w:lineRule="auto"/>
        <w:ind w:right="366"/>
      </w:pPr>
      <w:r>
        <w:rPr/>
        <w:t>§ 3º. No caso de o Município efetuar contrapartida financeira na obra, ainda que também tenha</w:t>
      </w:r>
      <w:r>
        <w:rPr>
          <w:spacing w:val="39"/>
        </w:rPr>
        <w:t> </w:t>
      </w:r>
      <w:r>
        <w:rPr/>
        <w:t>uso</w:t>
      </w:r>
      <w:r>
        <w:rPr>
          <w:spacing w:val="36"/>
        </w:rPr>
        <w:t> </w:t>
      </w:r>
      <w:r>
        <w:rPr/>
        <w:t>de</w:t>
      </w:r>
      <w:r>
        <w:rPr>
          <w:spacing w:val="39"/>
        </w:rPr>
        <w:t> </w:t>
      </w:r>
      <w:r>
        <w:rPr/>
        <w:t>recursos</w:t>
      </w:r>
      <w:r>
        <w:rPr>
          <w:spacing w:val="38"/>
        </w:rPr>
        <w:t> </w:t>
      </w:r>
      <w:r>
        <w:rPr/>
        <w:t>de</w:t>
      </w:r>
      <w:r>
        <w:rPr>
          <w:spacing w:val="39"/>
        </w:rPr>
        <w:t> </w:t>
      </w:r>
      <w:r>
        <w:rPr/>
        <w:t>terceiros,</w:t>
      </w:r>
      <w:r>
        <w:rPr>
          <w:spacing w:val="38"/>
        </w:rPr>
        <w:t> </w:t>
      </w:r>
      <w:r>
        <w:rPr/>
        <w:t>inclusive</w:t>
      </w:r>
      <w:r>
        <w:rPr>
          <w:spacing w:val="39"/>
        </w:rPr>
        <w:t> </w:t>
      </w:r>
      <w:r>
        <w:rPr/>
        <w:t>na</w:t>
      </w:r>
      <w:r>
        <w:rPr>
          <w:spacing w:val="39"/>
        </w:rPr>
        <w:t> </w:t>
      </w:r>
      <w:r>
        <w:rPr/>
        <w:t>hipótese</w:t>
      </w:r>
      <w:r>
        <w:rPr>
          <w:spacing w:val="39"/>
        </w:rPr>
        <w:t> </w:t>
      </w:r>
      <w:r>
        <w:rPr/>
        <w:t>do</w:t>
      </w:r>
      <w:r>
        <w:rPr>
          <w:spacing w:val="36"/>
        </w:rPr>
        <w:t> </w:t>
      </w:r>
      <w:r>
        <w:rPr/>
        <w:t>parágrafo</w:t>
      </w:r>
      <w:r>
        <w:rPr>
          <w:spacing w:val="39"/>
        </w:rPr>
        <w:t> </w:t>
      </w:r>
      <w:r>
        <w:rPr/>
        <w:t>anterior,</w:t>
      </w:r>
      <w:r>
        <w:rPr>
          <w:spacing w:val="38"/>
        </w:rPr>
        <w:t> </w:t>
      </w:r>
      <w:r>
        <w:rPr/>
        <w:t>poderá</w:t>
      </w:r>
    </w:p>
    <w:p>
      <w:pPr>
        <w:pStyle w:val="BodyText"/>
        <w:spacing w:after="0" w:line="259" w:lineRule="auto"/>
        <w:sectPr>
          <w:pgSz w:w="11910" w:h="16840"/>
          <w:pgMar w:header="296" w:footer="0" w:top="1720" w:bottom="280" w:left="850" w:right="708"/>
        </w:sectPr>
      </w:pPr>
    </w:p>
    <w:p>
      <w:pPr>
        <w:pStyle w:val="BodyText"/>
        <w:spacing w:line="259" w:lineRule="auto" w:before="60"/>
        <w:ind w:right="379"/>
      </w:pPr>
      <w:r>
        <w:rPr/>
        <w:t>cobrar a contribuição de melhoria sem qualquer autorização contratual, limitada ao seu aporte financeiro no custeio da construção.</w:t>
      </w:r>
    </w:p>
    <w:p>
      <w:pPr>
        <w:pStyle w:val="BodyText"/>
        <w:spacing w:line="259" w:lineRule="auto"/>
        <w:ind w:right="374"/>
      </w:pPr>
      <w:r>
        <w:rPr/>
        <w:t>§ 4º. A conservação, a operação e a manutenção das obras referidas no artigo, depois de concluídas, constituem encargos do Município, ficando vedada nova exação dessa contribuição para tais operações.</w:t>
      </w:r>
    </w:p>
    <w:p>
      <w:pPr>
        <w:pStyle w:val="BodyText"/>
        <w:spacing w:line="259" w:lineRule="auto" w:before="238"/>
        <w:ind w:right="367"/>
      </w:pPr>
      <w:r>
        <w:rPr/>
        <w:t>§ 5º. Estão isentos</w:t>
      </w:r>
      <w:r>
        <w:rPr>
          <w:spacing w:val="-2"/>
        </w:rPr>
        <w:t> </w:t>
      </w:r>
      <w:r>
        <w:rPr/>
        <w:t>desta contribuição os imóveis públicos municipais, estaduais e</w:t>
      </w:r>
      <w:r>
        <w:rPr>
          <w:spacing w:val="-2"/>
        </w:rPr>
        <w:t> </w:t>
      </w:r>
      <w:r>
        <w:rPr/>
        <w:t>federais, da administração direta e indireta, de suas autarquias e fundações públicas, bem como os pertencentes a templos religiosos, de sindicatos de trabalhadores, de organizações não- governamentais, instituições filantrópicas, assistencialistas e de partidos políticos.</w:t>
      </w:r>
    </w:p>
    <w:p>
      <w:pPr>
        <w:pStyle w:val="BodyText"/>
        <w:spacing w:line="259" w:lineRule="auto" w:before="241"/>
        <w:ind w:right="368"/>
      </w:pPr>
      <w:r>
        <w:rPr>
          <w:rFonts w:ascii="Arial" w:hAnsi="Arial"/>
          <w:b/>
          <w:u w:val="single"/>
        </w:rPr>
        <w:t>Art. 33</w:t>
      </w:r>
      <w:r>
        <w:rPr>
          <w:rFonts w:ascii="Arial" w:hAnsi="Arial"/>
          <w:b/>
        </w:rPr>
        <w:t>.</w:t>
      </w:r>
      <w:r>
        <w:rPr/>
        <w:t>O órgão encarregado do lançamento fiscal da contribuição de melhoria deverá escriturar, em registro próprio, o débito correspondente a cada imóvel e notificar o proprietário, diretamente ou por edital:</w:t>
      </w:r>
    </w:p>
    <w:p>
      <w:pPr>
        <w:pStyle w:val="ListParagraph"/>
        <w:numPr>
          <w:ilvl w:val="0"/>
          <w:numId w:val="10"/>
        </w:numPr>
        <w:tabs>
          <w:tab w:pos="364" w:val="left" w:leader="none"/>
        </w:tabs>
        <w:spacing w:line="240" w:lineRule="auto" w:before="239" w:after="0"/>
        <w:ind w:left="364" w:right="0" w:hanging="134"/>
        <w:jc w:val="left"/>
        <w:rPr>
          <w:sz w:val="24"/>
        </w:rPr>
      </w:pPr>
      <w:r>
        <w:rPr>
          <w:sz w:val="24"/>
        </w:rPr>
        <w:t>–</w:t>
      </w:r>
      <w:r>
        <w:rPr>
          <w:spacing w:val="-3"/>
          <w:sz w:val="24"/>
        </w:rPr>
        <w:t> </w:t>
      </w:r>
      <w:r>
        <w:rPr>
          <w:sz w:val="24"/>
        </w:rPr>
        <w:t>do</w:t>
      </w:r>
      <w:r>
        <w:rPr>
          <w:spacing w:val="-3"/>
          <w:sz w:val="24"/>
        </w:rPr>
        <w:t> </w:t>
      </w:r>
      <w:r>
        <w:rPr>
          <w:sz w:val="24"/>
        </w:rPr>
        <w:t>valor</w:t>
      </w:r>
      <w:r>
        <w:rPr>
          <w:spacing w:val="-3"/>
          <w:sz w:val="24"/>
        </w:rPr>
        <w:t> </w:t>
      </w:r>
      <w:r>
        <w:rPr>
          <w:sz w:val="24"/>
        </w:rPr>
        <w:t>da</w:t>
      </w:r>
      <w:r>
        <w:rPr>
          <w:spacing w:val="-3"/>
          <w:sz w:val="24"/>
        </w:rPr>
        <w:t> </w:t>
      </w:r>
      <w:r>
        <w:rPr>
          <w:sz w:val="24"/>
        </w:rPr>
        <w:t>contribuição</w:t>
      </w:r>
      <w:r>
        <w:rPr>
          <w:spacing w:val="-2"/>
          <w:sz w:val="24"/>
        </w:rPr>
        <w:t> </w:t>
      </w:r>
      <w:r>
        <w:rPr>
          <w:sz w:val="24"/>
        </w:rPr>
        <w:t>de</w:t>
      </w:r>
      <w:r>
        <w:rPr>
          <w:spacing w:val="-3"/>
          <w:sz w:val="24"/>
        </w:rPr>
        <w:t> </w:t>
      </w:r>
      <w:r>
        <w:rPr>
          <w:sz w:val="24"/>
        </w:rPr>
        <w:t>melhoria</w:t>
      </w:r>
      <w:r>
        <w:rPr>
          <w:spacing w:val="-3"/>
          <w:sz w:val="24"/>
        </w:rPr>
        <w:t> </w:t>
      </w:r>
      <w:r>
        <w:rPr>
          <w:spacing w:val="-2"/>
          <w:sz w:val="24"/>
        </w:rPr>
        <w:t>lançada;</w:t>
      </w:r>
    </w:p>
    <w:p>
      <w:pPr>
        <w:pStyle w:val="ListParagraph"/>
        <w:numPr>
          <w:ilvl w:val="0"/>
          <w:numId w:val="10"/>
        </w:numPr>
        <w:tabs>
          <w:tab w:pos="431" w:val="left" w:leader="none"/>
        </w:tabs>
        <w:spacing w:line="240" w:lineRule="auto" w:before="262" w:after="0"/>
        <w:ind w:left="431" w:right="0" w:hanging="201"/>
        <w:jc w:val="left"/>
        <w:rPr>
          <w:sz w:val="24"/>
        </w:rPr>
      </w:pPr>
      <w:r>
        <w:rPr>
          <w:sz w:val="24"/>
        </w:rPr>
        <w:t>-</w:t>
      </w:r>
      <w:r>
        <w:rPr>
          <w:spacing w:val="-5"/>
          <w:sz w:val="24"/>
        </w:rPr>
        <w:t> </w:t>
      </w:r>
      <w:r>
        <w:rPr>
          <w:sz w:val="24"/>
        </w:rPr>
        <w:t>do</w:t>
      </w:r>
      <w:r>
        <w:rPr>
          <w:spacing w:val="-3"/>
          <w:sz w:val="24"/>
        </w:rPr>
        <w:t> </w:t>
      </w:r>
      <w:r>
        <w:rPr>
          <w:sz w:val="24"/>
        </w:rPr>
        <w:t>prazo</w:t>
      </w:r>
      <w:r>
        <w:rPr>
          <w:spacing w:val="-2"/>
          <w:sz w:val="24"/>
        </w:rPr>
        <w:t> </w:t>
      </w:r>
      <w:r>
        <w:rPr>
          <w:sz w:val="24"/>
        </w:rPr>
        <w:t>para</w:t>
      </w:r>
      <w:r>
        <w:rPr>
          <w:spacing w:val="-4"/>
          <w:sz w:val="24"/>
        </w:rPr>
        <w:t> </w:t>
      </w:r>
      <w:r>
        <w:rPr>
          <w:sz w:val="24"/>
        </w:rPr>
        <w:t>o</w:t>
      </w:r>
      <w:r>
        <w:rPr>
          <w:spacing w:val="-1"/>
          <w:sz w:val="24"/>
        </w:rPr>
        <w:t> </w:t>
      </w:r>
      <w:r>
        <w:rPr>
          <w:sz w:val="24"/>
        </w:rPr>
        <w:t>seu</w:t>
      </w:r>
      <w:r>
        <w:rPr>
          <w:spacing w:val="-2"/>
          <w:sz w:val="24"/>
        </w:rPr>
        <w:t> </w:t>
      </w:r>
      <w:r>
        <w:rPr>
          <w:sz w:val="24"/>
        </w:rPr>
        <w:t>pagamento,</w:t>
      </w:r>
      <w:r>
        <w:rPr>
          <w:spacing w:val="-3"/>
          <w:sz w:val="24"/>
        </w:rPr>
        <w:t> </w:t>
      </w:r>
      <w:r>
        <w:rPr>
          <w:sz w:val="24"/>
        </w:rPr>
        <w:t>suas</w:t>
      </w:r>
      <w:r>
        <w:rPr>
          <w:spacing w:val="-4"/>
          <w:sz w:val="24"/>
        </w:rPr>
        <w:t> </w:t>
      </w:r>
      <w:r>
        <w:rPr>
          <w:sz w:val="24"/>
        </w:rPr>
        <w:t>prestações</w:t>
      </w:r>
      <w:r>
        <w:rPr>
          <w:spacing w:val="-5"/>
          <w:sz w:val="24"/>
        </w:rPr>
        <w:t> </w:t>
      </w:r>
      <w:r>
        <w:rPr>
          <w:sz w:val="24"/>
        </w:rPr>
        <w:t>e </w:t>
      </w:r>
      <w:r>
        <w:rPr>
          <w:spacing w:val="-2"/>
          <w:sz w:val="24"/>
        </w:rPr>
        <w:t>vencimentos;</w:t>
      </w:r>
    </w:p>
    <w:p>
      <w:pPr>
        <w:pStyle w:val="ListParagraph"/>
        <w:numPr>
          <w:ilvl w:val="0"/>
          <w:numId w:val="10"/>
        </w:numPr>
        <w:tabs>
          <w:tab w:pos="497" w:val="left" w:leader="none"/>
        </w:tabs>
        <w:spacing w:line="240" w:lineRule="auto" w:before="261" w:after="0"/>
        <w:ind w:left="497" w:right="0" w:hanging="267"/>
        <w:jc w:val="left"/>
        <w:rPr>
          <w:sz w:val="24"/>
        </w:rPr>
      </w:pPr>
      <w:r>
        <w:rPr>
          <w:sz w:val="24"/>
        </w:rPr>
        <w:t>–</w:t>
      </w:r>
      <w:r>
        <w:rPr>
          <w:spacing w:val="-2"/>
          <w:sz w:val="24"/>
        </w:rPr>
        <w:t> </w:t>
      </w:r>
      <w:r>
        <w:rPr>
          <w:sz w:val="24"/>
        </w:rPr>
        <w:t>do</w:t>
      </w:r>
      <w:r>
        <w:rPr>
          <w:spacing w:val="-3"/>
          <w:sz w:val="24"/>
        </w:rPr>
        <w:t> </w:t>
      </w:r>
      <w:r>
        <w:rPr>
          <w:sz w:val="24"/>
        </w:rPr>
        <w:t>prazo para</w:t>
      </w:r>
      <w:r>
        <w:rPr>
          <w:spacing w:val="-4"/>
          <w:sz w:val="24"/>
        </w:rPr>
        <w:t> </w:t>
      </w:r>
      <w:r>
        <w:rPr>
          <w:sz w:val="24"/>
        </w:rPr>
        <w:t>a</w:t>
      </w:r>
      <w:r>
        <w:rPr>
          <w:spacing w:val="1"/>
          <w:sz w:val="24"/>
        </w:rPr>
        <w:t> </w:t>
      </w:r>
      <w:r>
        <w:rPr>
          <w:spacing w:val="-2"/>
          <w:sz w:val="24"/>
        </w:rPr>
        <w:t>impugnação;</w:t>
      </w:r>
    </w:p>
    <w:p>
      <w:pPr>
        <w:pStyle w:val="ListParagraph"/>
        <w:numPr>
          <w:ilvl w:val="0"/>
          <w:numId w:val="10"/>
        </w:numPr>
        <w:tabs>
          <w:tab w:pos="525" w:val="left" w:leader="none"/>
        </w:tabs>
        <w:spacing w:line="240" w:lineRule="auto" w:before="262" w:after="0"/>
        <w:ind w:left="525" w:right="0" w:hanging="295"/>
        <w:jc w:val="left"/>
        <w:rPr>
          <w:sz w:val="24"/>
        </w:rPr>
      </w:pPr>
      <w:r>
        <w:rPr>
          <w:sz w:val="24"/>
        </w:rPr>
        <w:t>–</w:t>
      </w:r>
      <w:r>
        <w:rPr>
          <w:spacing w:val="-3"/>
          <w:sz w:val="24"/>
        </w:rPr>
        <w:t> </w:t>
      </w:r>
      <w:r>
        <w:rPr>
          <w:sz w:val="24"/>
        </w:rPr>
        <w:t>do</w:t>
      </w:r>
      <w:r>
        <w:rPr>
          <w:spacing w:val="-1"/>
          <w:sz w:val="24"/>
        </w:rPr>
        <w:t> </w:t>
      </w:r>
      <w:r>
        <w:rPr>
          <w:sz w:val="24"/>
        </w:rPr>
        <w:t>local</w:t>
      </w:r>
      <w:r>
        <w:rPr>
          <w:spacing w:val="-2"/>
          <w:sz w:val="24"/>
        </w:rPr>
        <w:t> </w:t>
      </w:r>
      <w:r>
        <w:rPr>
          <w:sz w:val="24"/>
        </w:rPr>
        <w:t>do</w:t>
      </w:r>
      <w:r>
        <w:rPr>
          <w:spacing w:val="-1"/>
          <w:sz w:val="24"/>
        </w:rPr>
        <w:t> </w:t>
      </w:r>
      <w:r>
        <w:rPr>
          <w:spacing w:val="-2"/>
          <w:sz w:val="24"/>
        </w:rPr>
        <w:t>pagamento.</w:t>
      </w:r>
    </w:p>
    <w:p>
      <w:pPr>
        <w:pStyle w:val="BodyText"/>
        <w:spacing w:line="259" w:lineRule="auto" w:before="264"/>
        <w:ind w:right="376"/>
      </w:pPr>
      <w:r>
        <w:rPr/>
        <w:t>Parágrafo único. Dentro do prazo fixado na legislação do processo administrativo fiscal, o contribuinte poderá impugnar, junto ao órgão lançador, contra erro na localização e dimensões</w:t>
      </w:r>
      <w:r>
        <w:rPr>
          <w:spacing w:val="-1"/>
        </w:rPr>
        <w:t> </w:t>
      </w:r>
      <w:r>
        <w:rPr/>
        <w:t>do imóvel;</w:t>
      </w:r>
      <w:r>
        <w:rPr>
          <w:spacing w:val="-1"/>
        </w:rPr>
        <w:t> </w:t>
      </w:r>
      <w:r>
        <w:rPr/>
        <w:t>cálculo dos</w:t>
      </w:r>
      <w:r>
        <w:rPr>
          <w:spacing w:val="-1"/>
        </w:rPr>
        <w:t> </w:t>
      </w:r>
      <w:r>
        <w:rPr/>
        <w:t>índices atribuídos; o valor da contribuição e/ou o número de prestações.</w:t>
      </w:r>
    </w:p>
    <w:p>
      <w:pPr>
        <w:pStyle w:val="BodyText"/>
        <w:jc w:val="left"/>
      </w:pPr>
      <w:r>
        <w:rPr>
          <w:rFonts w:ascii="Arial" w:hAnsi="Arial"/>
          <w:b/>
          <w:u w:val="single"/>
        </w:rPr>
        <w:t>Art.</w:t>
      </w:r>
      <w:r>
        <w:rPr>
          <w:rFonts w:ascii="Arial" w:hAnsi="Arial"/>
          <w:b/>
          <w:spacing w:val="-4"/>
          <w:u w:val="single"/>
        </w:rPr>
        <w:t> </w:t>
      </w:r>
      <w:r>
        <w:rPr>
          <w:rFonts w:ascii="Arial" w:hAnsi="Arial"/>
          <w:b/>
          <w:u w:val="single"/>
        </w:rPr>
        <w:t>34</w:t>
      </w:r>
      <w:r>
        <w:rPr>
          <w:rFonts w:ascii="Arial" w:hAnsi="Arial"/>
          <w:b/>
        </w:rPr>
        <w:t>.</w:t>
      </w:r>
      <w:r>
        <w:rPr>
          <w:rFonts w:ascii="Arial" w:hAnsi="Arial"/>
          <w:b/>
          <w:spacing w:val="-3"/>
        </w:rPr>
        <w:t> </w:t>
      </w:r>
      <w:r>
        <w:rPr/>
        <w:t>Lei</w:t>
      </w:r>
      <w:r>
        <w:rPr>
          <w:spacing w:val="-4"/>
        </w:rPr>
        <w:t> </w:t>
      </w:r>
      <w:r>
        <w:rPr/>
        <w:t>específica</w:t>
      </w:r>
      <w:r>
        <w:rPr>
          <w:spacing w:val="-5"/>
        </w:rPr>
        <w:t> </w:t>
      </w:r>
      <w:r>
        <w:rPr/>
        <w:t>regulamentará</w:t>
      </w:r>
      <w:r>
        <w:rPr>
          <w:spacing w:val="-6"/>
        </w:rPr>
        <w:t> </w:t>
      </w:r>
      <w:r>
        <w:rPr/>
        <w:t>a</w:t>
      </w:r>
      <w:r>
        <w:rPr>
          <w:spacing w:val="-3"/>
        </w:rPr>
        <w:t> </w:t>
      </w:r>
      <w:r>
        <w:rPr/>
        <w:t>cobrança</w:t>
      </w:r>
      <w:r>
        <w:rPr>
          <w:spacing w:val="-4"/>
        </w:rPr>
        <w:t> </w:t>
      </w:r>
      <w:r>
        <w:rPr/>
        <w:t>da</w:t>
      </w:r>
      <w:r>
        <w:rPr>
          <w:spacing w:val="-4"/>
        </w:rPr>
        <w:t> </w:t>
      </w:r>
      <w:r>
        <w:rPr/>
        <w:t>presente</w:t>
      </w:r>
      <w:r>
        <w:rPr>
          <w:spacing w:val="-3"/>
        </w:rPr>
        <w:t> </w:t>
      </w:r>
      <w:r>
        <w:rPr>
          <w:spacing w:val="-2"/>
        </w:rPr>
        <w:t>contribuição.</w:t>
      </w:r>
    </w:p>
    <w:p>
      <w:pPr>
        <w:pStyle w:val="BodyText"/>
        <w:spacing w:line="259" w:lineRule="auto" w:before="261"/>
        <w:ind w:right="366"/>
        <w:jc w:val="left"/>
      </w:pPr>
      <w:r>
        <w:rPr/>
        <w:t>Parágrafo único. Para fins desta contribuição, deve-se ter uma lei específica pertinente à</w:t>
      </w:r>
      <w:r>
        <w:rPr>
          <w:spacing w:val="40"/>
        </w:rPr>
        <w:t> </w:t>
      </w:r>
      <w:r>
        <w:rPr/>
        <w:t>cada obra pública realizada que se pretenda cobrá-la.</w:t>
      </w:r>
    </w:p>
    <w:p>
      <w:pPr>
        <w:spacing w:before="239"/>
        <w:ind w:left="3708" w:right="3852"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line="364" w:lineRule="auto" w:before="142"/>
        <w:ind w:left="164" w:right="308"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CONTRIBUIÇÃO PARA</w:t>
      </w:r>
      <w:r>
        <w:rPr>
          <w:rFonts w:ascii="Arial" w:hAnsi="Arial"/>
          <w:b/>
          <w:spacing w:val="-9"/>
          <w:sz w:val="24"/>
        </w:rPr>
        <w:t> </w:t>
      </w:r>
      <w:r>
        <w:rPr>
          <w:rFonts w:ascii="Arial" w:hAnsi="Arial"/>
          <w:b/>
          <w:sz w:val="24"/>
        </w:rPr>
        <w:t>O</w:t>
      </w:r>
      <w:r>
        <w:rPr>
          <w:rFonts w:ascii="Arial" w:hAnsi="Arial"/>
          <w:b/>
          <w:spacing w:val="-3"/>
          <w:sz w:val="24"/>
        </w:rPr>
        <w:t> </w:t>
      </w:r>
      <w:r>
        <w:rPr>
          <w:rFonts w:ascii="Arial" w:hAnsi="Arial"/>
          <w:b/>
          <w:sz w:val="24"/>
        </w:rPr>
        <w:t>CUSTEIO</w:t>
      </w:r>
      <w:r>
        <w:rPr>
          <w:rFonts w:ascii="Arial" w:hAnsi="Arial"/>
          <w:b/>
          <w:spacing w:val="-3"/>
          <w:sz w:val="24"/>
        </w:rPr>
        <w:t> </w:t>
      </w:r>
      <w:r>
        <w:rPr>
          <w:rFonts w:ascii="Arial" w:hAnsi="Arial"/>
          <w:b/>
          <w:sz w:val="24"/>
        </w:rPr>
        <w:t>DO</w:t>
      </w:r>
      <w:r>
        <w:rPr>
          <w:rFonts w:ascii="Arial" w:hAnsi="Arial"/>
          <w:b/>
          <w:spacing w:val="-3"/>
          <w:sz w:val="24"/>
        </w:rPr>
        <w:t> </w:t>
      </w:r>
      <w:r>
        <w:rPr>
          <w:rFonts w:ascii="Arial" w:hAnsi="Arial"/>
          <w:b/>
          <w:sz w:val="24"/>
        </w:rPr>
        <w:t>SERVIÇO</w:t>
      </w:r>
      <w:r>
        <w:rPr>
          <w:rFonts w:ascii="Arial" w:hAnsi="Arial"/>
          <w:b/>
          <w:spacing w:val="-6"/>
          <w:sz w:val="24"/>
        </w:rPr>
        <w:t> </w:t>
      </w:r>
      <w:r>
        <w:rPr>
          <w:rFonts w:ascii="Arial" w:hAnsi="Arial"/>
          <w:b/>
          <w:sz w:val="24"/>
        </w:rPr>
        <w:t>DE</w:t>
      </w:r>
      <w:r>
        <w:rPr>
          <w:rFonts w:ascii="Arial" w:hAnsi="Arial"/>
          <w:b/>
          <w:spacing w:val="-3"/>
          <w:sz w:val="24"/>
        </w:rPr>
        <w:t> </w:t>
      </w:r>
      <w:r>
        <w:rPr>
          <w:rFonts w:ascii="Arial" w:hAnsi="Arial"/>
          <w:b/>
          <w:sz w:val="24"/>
        </w:rPr>
        <w:t>ILUMINAÇÃO</w:t>
      </w:r>
      <w:r>
        <w:rPr>
          <w:rFonts w:ascii="Arial" w:hAnsi="Arial"/>
          <w:b/>
          <w:spacing w:val="-3"/>
          <w:sz w:val="24"/>
        </w:rPr>
        <w:t> </w:t>
      </w:r>
      <w:r>
        <w:rPr>
          <w:rFonts w:ascii="Arial" w:hAnsi="Arial"/>
          <w:b/>
          <w:sz w:val="24"/>
        </w:rPr>
        <w:t>PÚBLICA SEÇÃO ÚNICA</w:t>
      </w:r>
    </w:p>
    <w:p>
      <w:pPr>
        <w:spacing w:line="273" w:lineRule="exact" w:before="0"/>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4"/>
        <w:jc w:val="left"/>
      </w:pPr>
      <w:r>
        <w:rPr>
          <w:rFonts w:ascii="Arial" w:hAnsi="Arial"/>
          <w:b/>
          <w:u w:val="single"/>
        </w:rPr>
        <w:t>Art.</w:t>
      </w:r>
      <w:r>
        <w:rPr>
          <w:rFonts w:ascii="Arial" w:hAnsi="Arial"/>
          <w:b/>
          <w:spacing w:val="28"/>
          <w:u w:val="single"/>
        </w:rPr>
        <w:t> </w:t>
      </w:r>
      <w:r>
        <w:rPr>
          <w:rFonts w:ascii="Arial" w:hAnsi="Arial"/>
          <w:b/>
          <w:u w:val="single"/>
        </w:rPr>
        <w:t>35</w:t>
      </w:r>
      <w:r>
        <w:rPr>
          <w:rFonts w:ascii="Arial" w:hAnsi="Arial"/>
          <w:b/>
        </w:rPr>
        <w:t>.</w:t>
      </w:r>
      <w:r>
        <w:rPr/>
        <w:t>O</w:t>
      </w:r>
      <w:r>
        <w:rPr>
          <w:spacing w:val="28"/>
        </w:rPr>
        <w:t> </w:t>
      </w:r>
      <w:r>
        <w:rPr/>
        <w:t>Município</w:t>
      </w:r>
      <w:r>
        <w:rPr>
          <w:spacing w:val="28"/>
        </w:rPr>
        <w:t> </w:t>
      </w:r>
      <w:r>
        <w:rPr/>
        <w:t>deverá</w:t>
      </w:r>
      <w:r>
        <w:rPr>
          <w:spacing w:val="28"/>
        </w:rPr>
        <w:t> </w:t>
      </w:r>
      <w:r>
        <w:rPr/>
        <w:t>instituir</w:t>
      </w:r>
      <w:r>
        <w:rPr>
          <w:spacing w:val="27"/>
        </w:rPr>
        <w:t> </w:t>
      </w:r>
      <w:r>
        <w:rPr/>
        <w:t>contribuição</w:t>
      </w:r>
      <w:r>
        <w:rPr>
          <w:spacing w:val="29"/>
        </w:rPr>
        <w:t> </w:t>
      </w:r>
      <w:r>
        <w:rPr/>
        <w:t>para o</w:t>
      </w:r>
      <w:r>
        <w:rPr>
          <w:spacing w:val="29"/>
        </w:rPr>
        <w:t> </w:t>
      </w:r>
      <w:r>
        <w:rPr/>
        <w:t>custeio</w:t>
      </w:r>
      <w:r>
        <w:rPr>
          <w:spacing w:val="28"/>
        </w:rPr>
        <w:t> </w:t>
      </w:r>
      <w:r>
        <w:rPr/>
        <w:t>do</w:t>
      </w:r>
      <w:r>
        <w:rPr>
          <w:spacing w:val="29"/>
        </w:rPr>
        <w:t> </w:t>
      </w:r>
      <w:r>
        <w:rPr/>
        <w:t>serviço</w:t>
      </w:r>
      <w:r>
        <w:rPr>
          <w:spacing w:val="28"/>
        </w:rPr>
        <w:t> </w:t>
      </w:r>
      <w:r>
        <w:rPr/>
        <w:t>de</w:t>
      </w:r>
      <w:r>
        <w:rPr>
          <w:spacing w:val="29"/>
        </w:rPr>
        <w:t> </w:t>
      </w:r>
      <w:r>
        <w:rPr/>
        <w:t>iluminação </w:t>
      </w:r>
      <w:r>
        <w:rPr>
          <w:spacing w:val="-2"/>
        </w:rPr>
        <w:t>pública.</w:t>
      </w:r>
    </w:p>
    <w:p>
      <w:pPr>
        <w:pStyle w:val="BodyText"/>
        <w:spacing w:line="259" w:lineRule="auto"/>
        <w:jc w:val="left"/>
      </w:pPr>
      <w:r>
        <w:rPr/>
        <w:t>Parágrafo</w:t>
      </w:r>
      <w:r>
        <w:rPr>
          <w:spacing w:val="40"/>
        </w:rPr>
        <w:t> </w:t>
      </w:r>
      <w:r>
        <w:rPr/>
        <w:t>Único.</w:t>
      </w:r>
      <w:r>
        <w:rPr>
          <w:spacing w:val="40"/>
        </w:rPr>
        <w:t> </w:t>
      </w:r>
      <w:r>
        <w:rPr/>
        <w:t>A</w:t>
      </w:r>
      <w:r>
        <w:rPr>
          <w:spacing w:val="40"/>
        </w:rPr>
        <w:t> </w:t>
      </w:r>
      <w:r>
        <w:rPr/>
        <w:t>cobrança</w:t>
      </w:r>
      <w:r>
        <w:rPr>
          <w:spacing w:val="40"/>
        </w:rPr>
        <w:t> </w:t>
      </w:r>
      <w:r>
        <w:rPr/>
        <w:t>desta</w:t>
      </w:r>
      <w:r>
        <w:rPr>
          <w:spacing w:val="40"/>
        </w:rPr>
        <w:t> </w:t>
      </w:r>
      <w:r>
        <w:rPr/>
        <w:t>contribuição</w:t>
      </w:r>
      <w:r>
        <w:rPr>
          <w:spacing w:val="40"/>
        </w:rPr>
        <w:t> </w:t>
      </w:r>
      <w:r>
        <w:rPr/>
        <w:t>deve</w:t>
      </w:r>
      <w:r>
        <w:rPr>
          <w:spacing w:val="40"/>
        </w:rPr>
        <w:t> </w:t>
      </w:r>
      <w:r>
        <w:rPr/>
        <w:t>ser</w:t>
      </w:r>
      <w:r>
        <w:rPr>
          <w:spacing w:val="40"/>
        </w:rPr>
        <w:t> </w:t>
      </w:r>
      <w:r>
        <w:rPr/>
        <w:t>feita,</w:t>
      </w:r>
      <w:r>
        <w:rPr>
          <w:spacing w:val="40"/>
        </w:rPr>
        <w:t> </w:t>
      </w:r>
      <w:r>
        <w:rPr/>
        <w:t>sempre</w:t>
      </w:r>
      <w:r>
        <w:rPr>
          <w:spacing w:val="40"/>
        </w:rPr>
        <w:t> </w:t>
      </w:r>
      <w:r>
        <w:rPr/>
        <w:t>que</w:t>
      </w:r>
      <w:r>
        <w:rPr>
          <w:spacing w:val="40"/>
        </w:rPr>
        <w:t> </w:t>
      </w:r>
      <w:r>
        <w:rPr/>
        <w:t>possível,</w:t>
      </w:r>
      <w:r>
        <w:rPr>
          <w:spacing w:val="40"/>
        </w:rPr>
        <w:t> </w:t>
      </w:r>
      <w:r>
        <w:rPr/>
        <w:t>mediante as regras de cometimento previstas no Código Tributário Nacional.</w:t>
      </w:r>
    </w:p>
    <w:p>
      <w:pPr>
        <w:pStyle w:val="BodyText"/>
        <w:jc w:val="left"/>
      </w:pPr>
      <w:r>
        <w:rPr>
          <w:rFonts w:ascii="Arial" w:hAnsi="Arial"/>
          <w:b/>
          <w:u w:val="single"/>
        </w:rPr>
        <w:t>Art.</w:t>
      </w:r>
      <w:r>
        <w:rPr>
          <w:rFonts w:ascii="Arial" w:hAnsi="Arial"/>
          <w:b/>
          <w:spacing w:val="-4"/>
          <w:u w:val="single"/>
        </w:rPr>
        <w:t> </w:t>
      </w:r>
      <w:r>
        <w:rPr>
          <w:rFonts w:ascii="Arial" w:hAnsi="Arial"/>
          <w:b/>
          <w:u w:val="single"/>
        </w:rPr>
        <w:t>36</w:t>
      </w:r>
      <w:r>
        <w:rPr>
          <w:rFonts w:ascii="Arial" w:hAnsi="Arial"/>
          <w:b/>
        </w:rPr>
        <w:t>.</w:t>
      </w:r>
      <w:r>
        <w:rPr>
          <w:rFonts w:ascii="Arial" w:hAnsi="Arial"/>
          <w:b/>
          <w:spacing w:val="-3"/>
        </w:rPr>
        <w:t> </w:t>
      </w:r>
      <w:r>
        <w:rPr/>
        <w:t>Lei</w:t>
      </w:r>
      <w:r>
        <w:rPr>
          <w:spacing w:val="-4"/>
        </w:rPr>
        <w:t> </w:t>
      </w:r>
      <w:r>
        <w:rPr/>
        <w:t>específica</w:t>
      </w:r>
      <w:r>
        <w:rPr>
          <w:spacing w:val="-5"/>
        </w:rPr>
        <w:t> </w:t>
      </w:r>
      <w:r>
        <w:rPr/>
        <w:t>regulamentará</w:t>
      </w:r>
      <w:r>
        <w:rPr>
          <w:spacing w:val="-6"/>
        </w:rPr>
        <w:t> </w:t>
      </w:r>
      <w:r>
        <w:rPr/>
        <w:t>a</w:t>
      </w:r>
      <w:r>
        <w:rPr>
          <w:spacing w:val="-3"/>
        </w:rPr>
        <w:t> </w:t>
      </w:r>
      <w:r>
        <w:rPr/>
        <w:t>cobrança</w:t>
      </w:r>
      <w:r>
        <w:rPr>
          <w:spacing w:val="-4"/>
        </w:rPr>
        <w:t> </w:t>
      </w:r>
      <w:r>
        <w:rPr/>
        <w:t>da</w:t>
      </w:r>
      <w:r>
        <w:rPr>
          <w:spacing w:val="-4"/>
        </w:rPr>
        <w:t> </w:t>
      </w:r>
      <w:r>
        <w:rPr/>
        <w:t>presente</w:t>
      </w:r>
      <w:r>
        <w:rPr>
          <w:spacing w:val="-3"/>
        </w:rPr>
        <w:t> </w:t>
      </w:r>
      <w:r>
        <w:rPr>
          <w:spacing w:val="-2"/>
        </w:rPr>
        <w:t>contribuição.</w:t>
      </w:r>
    </w:p>
    <w:p>
      <w:pPr>
        <w:pStyle w:val="BodyText"/>
        <w:spacing w:after="0"/>
        <w:jc w:val="left"/>
        <w:sectPr>
          <w:pgSz w:w="11910" w:h="16840"/>
          <w:pgMar w:header="296" w:footer="0" w:top="1720" w:bottom="280" w:left="850" w:right="708"/>
        </w:sectPr>
      </w:pPr>
    </w:p>
    <w:p>
      <w:pPr>
        <w:spacing w:before="60"/>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line="362" w:lineRule="auto" w:before="141"/>
        <w:ind w:left="1322" w:right="1466" w:firstLine="0"/>
        <w:jc w:val="center"/>
        <w:rPr>
          <w:rFonts w:ascii="Arial" w:hAnsi="Arial"/>
          <w:b/>
          <w:sz w:val="24"/>
        </w:rPr>
      </w:pPr>
      <w:r>
        <w:rPr>
          <w:rFonts w:ascii="Arial" w:hAnsi="Arial"/>
          <w:b/>
          <w:sz w:val="24"/>
        </w:rPr>
        <w:t>DA</w:t>
      </w:r>
      <w:r>
        <w:rPr>
          <w:rFonts w:ascii="Arial" w:hAnsi="Arial"/>
          <w:b/>
          <w:spacing w:val="-12"/>
          <w:sz w:val="24"/>
        </w:rPr>
        <w:t> </w:t>
      </w:r>
      <w:r>
        <w:rPr>
          <w:rFonts w:ascii="Arial" w:hAnsi="Arial"/>
          <w:b/>
          <w:sz w:val="24"/>
        </w:rPr>
        <w:t>CONTRIBUIÇÃO</w:t>
      </w:r>
      <w:r>
        <w:rPr>
          <w:rFonts w:ascii="Arial" w:hAnsi="Arial"/>
          <w:b/>
          <w:spacing w:val="-4"/>
          <w:sz w:val="24"/>
        </w:rPr>
        <w:t> </w:t>
      </w:r>
      <w:r>
        <w:rPr>
          <w:rFonts w:ascii="Arial" w:hAnsi="Arial"/>
          <w:b/>
          <w:sz w:val="24"/>
        </w:rPr>
        <w:t>SOCIAL</w:t>
      </w:r>
      <w:r>
        <w:rPr>
          <w:rFonts w:ascii="Arial" w:hAnsi="Arial"/>
          <w:b/>
          <w:spacing w:val="-7"/>
          <w:sz w:val="24"/>
        </w:rPr>
        <w:t> </w:t>
      </w:r>
      <w:r>
        <w:rPr>
          <w:rFonts w:ascii="Arial" w:hAnsi="Arial"/>
          <w:b/>
          <w:sz w:val="24"/>
        </w:rPr>
        <w:t>DOS</w:t>
      </w:r>
      <w:r>
        <w:rPr>
          <w:rFonts w:ascii="Arial" w:hAnsi="Arial"/>
          <w:b/>
          <w:spacing w:val="-7"/>
          <w:sz w:val="24"/>
        </w:rPr>
        <w:t> </w:t>
      </w:r>
      <w:r>
        <w:rPr>
          <w:rFonts w:ascii="Arial" w:hAnsi="Arial"/>
          <w:b/>
          <w:sz w:val="24"/>
        </w:rPr>
        <w:t>SERVIDORES</w:t>
      </w:r>
      <w:r>
        <w:rPr>
          <w:rFonts w:ascii="Arial" w:hAnsi="Arial"/>
          <w:b/>
          <w:spacing w:val="-7"/>
          <w:sz w:val="24"/>
        </w:rPr>
        <w:t> </w:t>
      </w:r>
      <w:r>
        <w:rPr>
          <w:rFonts w:ascii="Arial" w:hAnsi="Arial"/>
          <w:b/>
          <w:sz w:val="24"/>
        </w:rPr>
        <w:t>PÚBLICOS SEÇÃO ÚNICA</w:t>
      </w:r>
    </w:p>
    <w:p>
      <w:pPr>
        <w:spacing w:before="2"/>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2"/>
        <w:ind w:right="369"/>
      </w:pPr>
      <w:r>
        <w:rPr>
          <w:rFonts w:ascii="Arial" w:hAnsi="Arial"/>
          <w:b/>
          <w:u w:val="single"/>
        </w:rPr>
        <w:t>Art. 37</w:t>
      </w:r>
      <w:r>
        <w:rPr>
          <w:rFonts w:ascii="Arial" w:hAnsi="Arial"/>
          <w:b/>
        </w:rPr>
        <w:t>.</w:t>
      </w:r>
      <w:r>
        <w:rPr/>
        <w:t>O Município instituirá contribuição social de seus respectivos servidores públicos, a qualquer título, ativos, aposentados ou pensionistas, para custear o Regime Próprio de Previdência Social.</w:t>
      </w:r>
    </w:p>
    <w:p>
      <w:pPr>
        <w:pStyle w:val="BodyText"/>
        <w:spacing w:line="259" w:lineRule="auto" w:before="241"/>
        <w:ind w:right="378"/>
      </w:pPr>
      <w:r>
        <w:rPr/>
        <w:t>§ 1º. Fica vedada a cobrança de contribuições sociais municipais para custear a Saúde </w:t>
      </w:r>
      <w:r>
        <w:rPr>
          <w:spacing w:val="-2"/>
        </w:rPr>
        <w:t>Pública.</w:t>
      </w:r>
    </w:p>
    <w:p>
      <w:pPr>
        <w:pStyle w:val="BodyText"/>
        <w:spacing w:line="259" w:lineRule="auto" w:before="237"/>
        <w:ind w:right="372"/>
      </w:pPr>
      <w:r>
        <w:rPr/>
        <w:t>§</w:t>
      </w:r>
      <w:r>
        <w:rPr>
          <w:spacing w:val="-14"/>
        </w:rPr>
        <w:t> </w:t>
      </w:r>
      <w:r>
        <w:rPr/>
        <w:t>2º.</w:t>
      </w:r>
      <w:r>
        <w:rPr>
          <w:spacing w:val="-13"/>
        </w:rPr>
        <w:t> </w:t>
      </w:r>
      <w:r>
        <w:rPr/>
        <w:t>Quando</w:t>
      </w:r>
      <w:r>
        <w:rPr>
          <w:spacing w:val="-17"/>
        </w:rPr>
        <w:t> </w:t>
      </w:r>
      <w:r>
        <w:rPr/>
        <w:t>houver</w:t>
      </w:r>
      <w:r>
        <w:rPr>
          <w:spacing w:val="-14"/>
        </w:rPr>
        <w:t> </w:t>
      </w:r>
      <w:r>
        <w:rPr>
          <w:rFonts w:ascii="Arial" w:hAnsi="Arial"/>
          <w:i/>
        </w:rPr>
        <w:t>déficit</w:t>
      </w:r>
      <w:r>
        <w:rPr>
          <w:rFonts w:ascii="Arial" w:hAnsi="Arial"/>
          <w:i/>
          <w:spacing w:val="-14"/>
        </w:rPr>
        <w:t> </w:t>
      </w:r>
      <w:r>
        <w:rPr/>
        <w:t>atuarial,</w:t>
      </w:r>
      <w:r>
        <w:rPr>
          <w:spacing w:val="-15"/>
        </w:rPr>
        <w:t> </w:t>
      </w:r>
      <w:r>
        <w:rPr/>
        <w:t>a</w:t>
      </w:r>
      <w:r>
        <w:rPr>
          <w:spacing w:val="-14"/>
        </w:rPr>
        <w:t> </w:t>
      </w:r>
      <w:r>
        <w:rPr/>
        <w:t>contribuição</w:t>
      </w:r>
      <w:r>
        <w:rPr>
          <w:spacing w:val="-14"/>
        </w:rPr>
        <w:t> </w:t>
      </w:r>
      <w:r>
        <w:rPr/>
        <w:t>ordinária</w:t>
      </w:r>
      <w:r>
        <w:rPr>
          <w:spacing w:val="-14"/>
        </w:rPr>
        <w:t> </w:t>
      </w:r>
      <w:r>
        <w:rPr/>
        <w:t>dos</w:t>
      </w:r>
      <w:r>
        <w:rPr>
          <w:spacing w:val="-17"/>
        </w:rPr>
        <w:t> </w:t>
      </w:r>
      <w:r>
        <w:rPr/>
        <w:t>aposentados</w:t>
      </w:r>
      <w:r>
        <w:rPr>
          <w:spacing w:val="-17"/>
        </w:rPr>
        <w:t> </w:t>
      </w:r>
      <w:r>
        <w:rPr/>
        <w:t>e</w:t>
      </w:r>
      <w:r>
        <w:rPr>
          <w:spacing w:val="-13"/>
        </w:rPr>
        <w:t> </w:t>
      </w:r>
      <w:r>
        <w:rPr/>
        <w:t>pensionistas poderá incidir sobre o valor dos proventos de aposentadoria e de pensões que supere o </w:t>
      </w:r>
      <w:r>
        <w:rPr>
          <w:spacing w:val="-2"/>
        </w:rPr>
        <w:t>salário-mínimo.</w:t>
      </w:r>
    </w:p>
    <w:p>
      <w:pPr>
        <w:pStyle w:val="BodyText"/>
        <w:spacing w:line="259" w:lineRule="auto" w:before="241"/>
        <w:ind w:right="366"/>
      </w:pPr>
      <w:r>
        <w:rPr>
          <w:rFonts w:ascii="Arial" w:hAnsi="Arial"/>
          <w:b/>
          <w:u w:val="single"/>
        </w:rPr>
        <w:t>Art. 38</w:t>
      </w:r>
      <w:r>
        <w:rPr>
          <w:rFonts w:ascii="Arial" w:hAnsi="Arial"/>
          <w:b/>
        </w:rPr>
        <w:t>.</w:t>
      </w:r>
      <w:r>
        <w:rPr/>
        <w:t>Lei específica regulamentará a cobrança da presente contribuição, observando-se sempre</w:t>
      </w:r>
      <w:r>
        <w:rPr>
          <w:spacing w:val="-4"/>
        </w:rPr>
        <w:t> </w:t>
      </w:r>
      <w:r>
        <w:rPr/>
        <w:t>o</w:t>
      </w:r>
      <w:r>
        <w:rPr>
          <w:spacing w:val="-4"/>
        </w:rPr>
        <w:t> </w:t>
      </w:r>
      <w:r>
        <w:rPr/>
        <w:t>regramento</w:t>
      </w:r>
      <w:r>
        <w:rPr>
          <w:spacing w:val="-6"/>
        </w:rPr>
        <w:t> </w:t>
      </w:r>
      <w:r>
        <w:rPr/>
        <w:t>da</w:t>
      </w:r>
      <w:r>
        <w:rPr>
          <w:spacing w:val="-4"/>
        </w:rPr>
        <w:t> </w:t>
      </w:r>
      <w:r>
        <w:rPr/>
        <w:t>anterioridade</w:t>
      </w:r>
      <w:r>
        <w:rPr>
          <w:spacing w:val="-4"/>
        </w:rPr>
        <w:t> </w:t>
      </w:r>
      <w:r>
        <w:rPr/>
        <w:t>tributária</w:t>
      </w:r>
      <w:r>
        <w:rPr>
          <w:spacing w:val="-4"/>
        </w:rPr>
        <w:t> </w:t>
      </w:r>
      <w:r>
        <w:rPr/>
        <w:t>nonagesimal</w:t>
      </w:r>
      <w:r>
        <w:rPr>
          <w:spacing w:val="-5"/>
        </w:rPr>
        <w:t> </w:t>
      </w:r>
      <w:r>
        <w:rPr/>
        <w:t>para</w:t>
      </w:r>
      <w:r>
        <w:rPr>
          <w:spacing w:val="-7"/>
        </w:rPr>
        <w:t> </w:t>
      </w:r>
      <w:r>
        <w:rPr/>
        <w:t>sua</w:t>
      </w:r>
      <w:r>
        <w:rPr>
          <w:spacing w:val="-4"/>
        </w:rPr>
        <w:t> </w:t>
      </w:r>
      <w:r>
        <w:rPr/>
        <w:t>exação</w:t>
      </w:r>
      <w:r>
        <w:rPr>
          <w:spacing w:val="-6"/>
        </w:rPr>
        <w:t> </w:t>
      </w:r>
      <w:r>
        <w:rPr/>
        <w:t>ou</w:t>
      </w:r>
      <w:r>
        <w:rPr>
          <w:spacing w:val="-4"/>
        </w:rPr>
        <w:t> </w:t>
      </w:r>
      <w:r>
        <w:rPr/>
        <w:t>aumento.</w:t>
      </w:r>
    </w:p>
    <w:p>
      <w:pPr>
        <w:spacing w:before="239"/>
        <w:ind w:left="3709" w:right="3847" w:firstLine="0"/>
        <w:jc w:val="center"/>
        <w:rPr>
          <w:rFonts w:ascii="Arial" w:hAnsi="Arial"/>
          <w:b/>
          <w:sz w:val="24"/>
        </w:rPr>
      </w:pPr>
      <w:r>
        <w:rPr>
          <w:rFonts w:ascii="Arial" w:hAnsi="Arial"/>
          <w:b/>
          <w:sz w:val="24"/>
        </w:rPr>
        <w:t>TÍTULO</w:t>
      </w:r>
      <w:r>
        <w:rPr>
          <w:rFonts w:ascii="Arial" w:hAnsi="Arial"/>
          <w:b/>
          <w:spacing w:val="-15"/>
          <w:sz w:val="24"/>
        </w:rPr>
        <w:t> </w:t>
      </w:r>
      <w:r>
        <w:rPr>
          <w:rFonts w:ascii="Arial" w:hAnsi="Arial"/>
          <w:b/>
          <w:spacing w:val="-5"/>
          <w:sz w:val="24"/>
        </w:rPr>
        <w:t>II</w:t>
      </w:r>
    </w:p>
    <w:p>
      <w:pPr>
        <w:spacing w:line="364" w:lineRule="auto" w:before="142"/>
        <w:ind w:left="3051" w:right="3189" w:firstLine="0"/>
        <w:jc w:val="center"/>
        <w:rPr>
          <w:rFonts w:ascii="Arial" w:hAnsi="Arial"/>
          <w:b/>
          <w:sz w:val="24"/>
        </w:rPr>
      </w:pPr>
      <w:r>
        <w:rPr>
          <w:rFonts w:ascii="Arial" w:hAnsi="Arial"/>
          <w:b/>
          <w:sz w:val="24"/>
        </w:rPr>
        <w:t>DA COMPETÊNCIA</w:t>
      </w:r>
      <w:r>
        <w:rPr>
          <w:rFonts w:ascii="Arial" w:hAnsi="Arial"/>
          <w:b/>
          <w:spacing w:val="23"/>
          <w:sz w:val="24"/>
        </w:rPr>
        <w:t> </w:t>
      </w:r>
      <w:r>
        <w:rPr>
          <w:rFonts w:ascii="Arial" w:hAnsi="Arial"/>
          <w:b/>
          <w:sz w:val="24"/>
        </w:rPr>
        <w:t>TRIBUTÁRIA CAPÍTULO</w:t>
      </w:r>
      <w:r>
        <w:rPr>
          <w:rFonts w:ascii="Arial" w:hAnsi="Arial"/>
          <w:b/>
          <w:spacing w:val="-2"/>
          <w:sz w:val="24"/>
        </w:rPr>
        <w:t> </w:t>
      </w:r>
      <w:r>
        <w:rPr>
          <w:rFonts w:ascii="Arial" w:hAnsi="Arial"/>
          <w:b/>
          <w:sz w:val="24"/>
        </w:rPr>
        <w:t>I</w:t>
      </w:r>
    </w:p>
    <w:p>
      <w:pPr>
        <w:spacing w:line="275" w:lineRule="exact" w:before="0"/>
        <w:ind w:left="3708" w:right="3847" w:firstLine="0"/>
        <w:jc w:val="center"/>
        <w:rPr>
          <w:rFonts w:ascii="Arial" w:hAnsi="Arial"/>
          <w:b/>
          <w:sz w:val="24"/>
        </w:rPr>
      </w:pPr>
      <w:r>
        <w:rPr>
          <w:rFonts w:ascii="Arial" w:hAnsi="Arial"/>
          <w:b/>
          <w:sz w:val="24"/>
        </w:rPr>
        <w:t>DISPOSIÇÕES</w:t>
      </w:r>
      <w:r>
        <w:rPr>
          <w:rFonts w:ascii="Arial" w:hAnsi="Arial"/>
          <w:b/>
          <w:spacing w:val="-15"/>
          <w:sz w:val="24"/>
        </w:rPr>
        <w:t> </w:t>
      </w:r>
      <w:r>
        <w:rPr>
          <w:rFonts w:ascii="Arial" w:hAnsi="Arial"/>
          <w:b/>
          <w:spacing w:val="-2"/>
          <w:sz w:val="24"/>
        </w:rPr>
        <w:t>GERAIS</w:t>
      </w:r>
    </w:p>
    <w:p>
      <w:pPr>
        <w:pStyle w:val="BodyText"/>
        <w:spacing w:line="259" w:lineRule="auto" w:before="141"/>
        <w:ind w:right="378"/>
      </w:pPr>
      <w:r>
        <w:rPr>
          <w:rFonts w:ascii="Arial" w:hAnsi="Arial"/>
          <w:b/>
          <w:u w:val="single"/>
        </w:rPr>
        <w:t>Art. 39</w:t>
      </w:r>
      <w:r>
        <w:rPr>
          <w:rFonts w:ascii="Arial" w:hAnsi="Arial"/>
          <w:b/>
        </w:rPr>
        <w:t>.</w:t>
      </w:r>
      <w:r>
        <w:rPr/>
        <w:t>O Município de Seropédica, ressalvadas as limitações constitucionais de competência tributária, das leis complementares nacionais e desta Lei, tem competência legislativa plena, quanto à incidência, arrecadação e fiscalização dos tributos municipais.</w:t>
      </w:r>
    </w:p>
    <w:p>
      <w:pPr>
        <w:pStyle w:val="BodyText"/>
        <w:spacing w:line="259" w:lineRule="auto"/>
        <w:ind w:right="373"/>
      </w:pPr>
      <w:r>
        <w:rPr>
          <w:rFonts w:ascii="Arial" w:hAnsi="Arial"/>
          <w:b/>
          <w:u w:val="single"/>
        </w:rPr>
        <w:t>Art.</w:t>
      </w:r>
      <w:r>
        <w:rPr>
          <w:rFonts w:ascii="Arial" w:hAnsi="Arial"/>
          <w:b/>
          <w:spacing w:val="-8"/>
          <w:u w:val="single"/>
        </w:rPr>
        <w:t> </w:t>
      </w:r>
      <w:r>
        <w:rPr>
          <w:rFonts w:ascii="Arial" w:hAnsi="Arial"/>
          <w:b/>
          <w:u w:val="single"/>
        </w:rPr>
        <w:t>40</w:t>
      </w:r>
      <w:r>
        <w:rPr>
          <w:rFonts w:ascii="Arial" w:hAnsi="Arial"/>
          <w:b/>
        </w:rPr>
        <w:t>.</w:t>
      </w:r>
      <w:r>
        <w:rPr/>
        <w:t>A</w:t>
      </w:r>
      <w:r>
        <w:rPr>
          <w:spacing w:val="-8"/>
        </w:rPr>
        <w:t> </w:t>
      </w:r>
      <w:r>
        <w:rPr/>
        <w:t>competência</w:t>
      </w:r>
      <w:r>
        <w:rPr>
          <w:spacing w:val="-9"/>
        </w:rPr>
        <w:t> </w:t>
      </w:r>
      <w:r>
        <w:rPr/>
        <w:t>tributária</w:t>
      </w:r>
      <w:r>
        <w:rPr>
          <w:spacing w:val="-9"/>
        </w:rPr>
        <w:t> </w:t>
      </w:r>
      <w:r>
        <w:rPr/>
        <w:t>é</w:t>
      </w:r>
      <w:r>
        <w:rPr>
          <w:spacing w:val="-8"/>
        </w:rPr>
        <w:t> </w:t>
      </w:r>
      <w:r>
        <w:rPr/>
        <w:t>indelegável,</w:t>
      </w:r>
      <w:r>
        <w:rPr>
          <w:spacing w:val="-8"/>
        </w:rPr>
        <w:t> </w:t>
      </w:r>
      <w:r>
        <w:rPr/>
        <w:t>salvo</w:t>
      </w:r>
      <w:r>
        <w:rPr>
          <w:spacing w:val="-8"/>
        </w:rPr>
        <w:t> </w:t>
      </w:r>
      <w:r>
        <w:rPr/>
        <w:t>atribuição</w:t>
      </w:r>
      <w:r>
        <w:rPr>
          <w:spacing w:val="-8"/>
        </w:rPr>
        <w:t> </w:t>
      </w:r>
      <w:r>
        <w:rPr/>
        <w:t>das</w:t>
      </w:r>
      <w:r>
        <w:rPr>
          <w:spacing w:val="-10"/>
        </w:rPr>
        <w:t> </w:t>
      </w:r>
      <w:r>
        <w:rPr/>
        <w:t>funções</w:t>
      </w:r>
      <w:r>
        <w:rPr>
          <w:spacing w:val="-8"/>
        </w:rPr>
        <w:t> </w:t>
      </w:r>
      <w:r>
        <w:rPr/>
        <w:t>de</w:t>
      </w:r>
      <w:r>
        <w:rPr>
          <w:spacing w:val="-8"/>
        </w:rPr>
        <w:t> </w:t>
      </w:r>
      <w:r>
        <w:rPr/>
        <w:t>arrecadar</w:t>
      </w:r>
      <w:r>
        <w:rPr>
          <w:spacing w:val="-11"/>
        </w:rPr>
        <w:t> </w:t>
      </w:r>
      <w:r>
        <w:rPr/>
        <w:t>ou fiscalizar</w:t>
      </w:r>
      <w:r>
        <w:rPr>
          <w:spacing w:val="-9"/>
        </w:rPr>
        <w:t> </w:t>
      </w:r>
      <w:r>
        <w:rPr/>
        <w:t>tributos,</w:t>
      </w:r>
      <w:r>
        <w:rPr>
          <w:spacing w:val="-11"/>
        </w:rPr>
        <w:t> </w:t>
      </w:r>
      <w:r>
        <w:rPr/>
        <w:t>ou</w:t>
      </w:r>
      <w:r>
        <w:rPr>
          <w:spacing w:val="-10"/>
        </w:rPr>
        <w:t> </w:t>
      </w:r>
      <w:r>
        <w:rPr/>
        <w:t>de</w:t>
      </w:r>
      <w:r>
        <w:rPr>
          <w:spacing w:val="-8"/>
        </w:rPr>
        <w:t> </w:t>
      </w:r>
      <w:r>
        <w:rPr/>
        <w:t>executar</w:t>
      </w:r>
      <w:r>
        <w:rPr>
          <w:spacing w:val="-9"/>
        </w:rPr>
        <w:t> </w:t>
      </w:r>
      <w:r>
        <w:rPr/>
        <w:t>leis,</w:t>
      </w:r>
      <w:r>
        <w:rPr>
          <w:spacing w:val="-11"/>
        </w:rPr>
        <w:t> </w:t>
      </w:r>
      <w:r>
        <w:rPr/>
        <w:t>serviços,</w:t>
      </w:r>
      <w:r>
        <w:rPr>
          <w:spacing w:val="-8"/>
        </w:rPr>
        <w:t> </w:t>
      </w:r>
      <w:r>
        <w:rPr/>
        <w:t>atos</w:t>
      </w:r>
      <w:r>
        <w:rPr>
          <w:spacing w:val="-11"/>
        </w:rPr>
        <w:t> </w:t>
      </w:r>
      <w:r>
        <w:rPr/>
        <w:t>ou</w:t>
      </w:r>
      <w:r>
        <w:rPr>
          <w:spacing w:val="-10"/>
        </w:rPr>
        <w:t> </w:t>
      </w:r>
      <w:r>
        <w:rPr/>
        <w:t>decisões</w:t>
      </w:r>
      <w:r>
        <w:rPr>
          <w:spacing w:val="-11"/>
        </w:rPr>
        <w:t> </w:t>
      </w:r>
      <w:r>
        <w:rPr/>
        <w:t>administrativas</w:t>
      </w:r>
      <w:r>
        <w:rPr>
          <w:spacing w:val="-9"/>
        </w:rPr>
        <w:t> </w:t>
      </w:r>
      <w:r>
        <w:rPr/>
        <w:t>em</w:t>
      </w:r>
      <w:r>
        <w:rPr>
          <w:spacing w:val="-9"/>
        </w:rPr>
        <w:t> </w:t>
      </w:r>
      <w:r>
        <w:rPr/>
        <w:t>matéria tributária, conferida por uma pessoa jurídica de direito público a outra.</w:t>
      </w:r>
    </w:p>
    <w:p>
      <w:pPr>
        <w:pStyle w:val="BodyText"/>
        <w:spacing w:line="259" w:lineRule="auto"/>
        <w:ind w:right="379"/>
      </w:pPr>
      <w:r>
        <w:rPr/>
        <w:t>§ 1º. A atribuição compreende as garantias e os privilégios processuais que competem à pessoa jurídica de direito público que a conferir.</w:t>
      </w:r>
    </w:p>
    <w:p>
      <w:pPr>
        <w:pStyle w:val="BodyText"/>
        <w:spacing w:line="259" w:lineRule="auto"/>
        <w:ind w:right="380"/>
      </w:pPr>
      <w:r>
        <w:rPr/>
        <w:t>§ 2º. Poderá ser delegada, mediante convênio, a capacidade tributária ativa, compreendendo esta as atribuições de arrecadar ou fiscalizar, ou executar leis, serviços, atos ou decisões administrativas em matéria tributária.</w:t>
      </w:r>
    </w:p>
    <w:p>
      <w:pPr>
        <w:pStyle w:val="BodyText"/>
        <w:spacing w:line="259" w:lineRule="auto" w:before="241"/>
        <w:ind w:right="373"/>
      </w:pPr>
      <w:r>
        <w:rPr/>
        <w:t>§ 3º. Não constitui</w:t>
      </w:r>
      <w:r>
        <w:rPr>
          <w:spacing w:val="-4"/>
        </w:rPr>
        <w:t> </w:t>
      </w:r>
      <w:r>
        <w:rPr/>
        <w:t>delegação</w:t>
      </w:r>
      <w:r>
        <w:rPr>
          <w:spacing w:val="-3"/>
        </w:rPr>
        <w:t> </w:t>
      </w:r>
      <w:r>
        <w:rPr/>
        <w:t>de competência o</w:t>
      </w:r>
      <w:r>
        <w:rPr>
          <w:spacing w:val="-2"/>
        </w:rPr>
        <w:t> </w:t>
      </w:r>
      <w:r>
        <w:rPr/>
        <w:t>cometimento,</w:t>
      </w:r>
      <w:r>
        <w:rPr>
          <w:spacing w:val="-3"/>
        </w:rPr>
        <w:t> </w:t>
      </w:r>
      <w:r>
        <w:rPr/>
        <w:t>a</w:t>
      </w:r>
      <w:r>
        <w:rPr>
          <w:spacing w:val="-3"/>
        </w:rPr>
        <w:t> </w:t>
      </w:r>
      <w:r>
        <w:rPr/>
        <w:t>pessoas</w:t>
      </w:r>
      <w:r>
        <w:rPr>
          <w:spacing w:val="-3"/>
        </w:rPr>
        <w:t> </w:t>
      </w:r>
      <w:r>
        <w:rPr/>
        <w:t>de</w:t>
      </w:r>
      <w:r>
        <w:rPr>
          <w:spacing w:val="-3"/>
        </w:rPr>
        <w:t> </w:t>
      </w:r>
      <w:r>
        <w:rPr/>
        <w:t>direito</w:t>
      </w:r>
      <w:r>
        <w:rPr>
          <w:spacing w:val="-3"/>
        </w:rPr>
        <w:t> </w:t>
      </w:r>
      <w:r>
        <w:rPr/>
        <w:t>privado, do encargo ou da função de arrecadar tributos.</w:t>
      </w:r>
    </w:p>
    <w:p>
      <w:pPr>
        <w:pStyle w:val="BodyText"/>
        <w:spacing w:line="259" w:lineRule="auto"/>
        <w:ind w:right="378"/>
      </w:pPr>
      <w:r>
        <w:rPr/>
        <w:t>§</w:t>
      </w:r>
      <w:r>
        <w:rPr>
          <w:spacing w:val="-7"/>
        </w:rPr>
        <w:t> </w:t>
      </w:r>
      <w:r>
        <w:rPr/>
        <w:t>4º.</w:t>
      </w:r>
      <w:r>
        <w:rPr>
          <w:spacing w:val="-10"/>
        </w:rPr>
        <w:t> </w:t>
      </w:r>
      <w:r>
        <w:rPr/>
        <w:t>A</w:t>
      </w:r>
      <w:r>
        <w:rPr>
          <w:spacing w:val="-10"/>
        </w:rPr>
        <w:t> </w:t>
      </w:r>
      <w:r>
        <w:rPr/>
        <w:t>atribuição</w:t>
      </w:r>
      <w:r>
        <w:rPr>
          <w:spacing w:val="-7"/>
        </w:rPr>
        <w:t> </w:t>
      </w:r>
      <w:r>
        <w:rPr/>
        <w:t>pode</w:t>
      </w:r>
      <w:r>
        <w:rPr>
          <w:spacing w:val="-9"/>
        </w:rPr>
        <w:t> </w:t>
      </w:r>
      <w:r>
        <w:rPr/>
        <w:t>ser</w:t>
      </w:r>
      <w:r>
        <w:rPr>
          <w:spacing w:val="-8"/>
        </w:rPr>
        <w:t> </w:t>
      </w:r>
      <w:r>
        <w:rPr/>
        <w:t>revogada,</w:t>
      </w:r>
      <w:r>
        <w:rPr>
          <w:spacing w:val="-10"/>
        </w:rPr>
        <w:t> </w:t>
      </w:r>
      <w:r>
        <w:rPr/>
        <w:t>a</w:t>
      </w:r>
      <w:r>
        <w:rPr>
          <w:spacing w:val="-9"/>
        </w:rPr>
        <w:t> </w:t>
      </w:r>
      <w:r>
        <w:rPr/>
        <w:t>qualquer</w:t>
      </w:r>
      <w:r>
        <w:rPr>
          <w:spacing w:val="-8"/>
        </w:rPr>
        <w:t> </w:t>
      </w:r>
      <w:r>
        <w:rPr/>
        <w:t>tempo,</w:t>
      </w:r>
      <w:r>
        <w:rPr>
          <w:spacing w:val="-10"/>
        </w:rPr>
        <w:t> </w:t>
      </w:r>
      <w:r>
        <w:rPr/>
        <w:t>por</w:t>
      </w:r>
      <w:r>
        <w:rPr>
          <w:spacing w:val="-11"/>
        </w:rPr>
        <w:t> </w:t>
      </w:r>
      <w:r>
        <w:rPr/>
        <w:t>ato</w:t>
      </w:r>
      <w:r>
        <w:rPr>
          <w:spacing w:val="-7"/>
        </w:rPr>
        <w:t> </w:t>
      </w:r>
      <w:r>
        <w:rPr/>
        <w:t>unilateral</w:t>
      </w:r>
      <w:r>
        <w:rPr>
          <w:spacing w:val="-10"/>
        </w:rPr>
        <w:t> </w:t>
      </w:r>
      <w:r>
        <w:rPr/>
        <w:t>da</w:t>
      </w:r>
      <w:r>
        <w:rPr>
          <w:spacing w:val="-9"/>
        </w:rPr>
        <w:t> </w:t>
      </w:r>
      <w:r>
        <w:rPr/>
        <w:t>pessoa</w:t>
      </w:r>
      <w:r>
        <w:rPr>
          <w:spacing w:val="-9"/>
        </w:rPr>
        <w:t> </w:t>
      </w:r>
      <w:r>
        <w:rPr/>
        <w:t>jurídica de direito público que a tenha conferido.</w:t>
      </w:r>
    </w:p>
    <w:p>
      <w:pPr>
        <w:pStyle w:val="BodyText"/>
        <w:spacing w:after="0" w:line="259" w:lineRule="auto"/>
        <w:sectPr>
          <w:pgSz w:w="11910" w:h="16840"/>
          <w:pgMar w:header="296" w:footer="0" w:top="1720" w:bottom="280" w:left="850" w:right="708"/>
        </w:sectPr>
      </w:pPr>
    </w:p>
    <w:p>
      <w:pPr>
        <w:spacing w:before="60"/>
        <w:ind w:left="3709" w:right="3847" w:firstLine="0"/>
        <w:jc w:val="center"/>
        <w:rPr>
          <w:rFonts w:ascii="Arial" w:hAnsi="Arial"/>
          <w:b/>
          <w:sz w:val="24"/>
        </w:rPr>
      </w:pPr>
      <w:r>
        <w:rPr>
          <w:rFonts w:ascii="Arial" w:hAnsi="Arial"/>
          <w:b/>
          <w:sz w:val="24"/>
        </w:rPr>
        <w:t>TÍTULO</w:t>
      </w:r>
      <w:r>
        <w:rPr>
          <w:rFonts w:ascii="Arial" w:hAnsi="Arial"/>
          <w:b/>
          <w:spacing w:val="-15"/>
          <w:sz w:val="24"/>
        </w:rPr>
        <w:t> </w:t>
      </w:r>
      <w:r>
        <w:rPr>
          <w:rFonts w:ascii="Arial" w:hAnsi="Arial"/>
          <w:b/>
          <w:spacing w:val="-5"/>
          <w:sz w:val="24"/>
        </w:rPr>
        <w:t>III</w:t>
      </w:r>
    </w:p>
    <w:p>
      <w:pPr>
        <w:spacing w:line="362" w:lineRule="auto" w:before="141"/>
        <w:ind w:left="1325" w:right="1466" w:firstLine="0"/>
        <w:jc w:val="center"/>
        <w:rPr>
          <w:rFonts w:ascii="Arial" w:hAnsi="Arial"/>
          <w:b/>
          <w:sz w:val="24"/>
        </w:rPr>
      </w:pPr>
      <w:r>
        <w:rPr>
          <w:rFonts w:ascii="Arial" w:hAnsi="Arial"/>
          <w:b/>
          <w:sz w:val="24"/>
        </w:rPr>
        <w:t>LIMITAÇÕES</w:t>
      </w:r>
      <w:r>
        <w:rPr>
          <w:rFonts w:ascii="Arial" w:hAnsi="Arial"/>
          <w:b/>
          <w:spacing w:val="-17"/>
          <w:sz w:val="24"/>
        </w:rPr>
        <w:t> </w:t>
      </w:r>
      <w:r>
        <w:rPr>
          <w:rFonts w:ascii="Arial" w:hAnsi="Arial"/>
          <w:b/>
          <w:sz w:val="24"/>
        </w:rPr>
        <w:t>À</w:t>
      </w:r>
      <w:r>
        <w:rPr>
          <w:rFonts w:ascii="Arial" w:hAnsi="Arial"/>
          <w:b/>
          <w:spacing w:val="-20"/>
          <w:sz w:val="24"/>
        </w:rPr>
        <w:t> </w:t>
      </w:r>
      <w:r>
        <w:rPr>
          <w:rFonts w:ascii="Arial" w:hAnsi="Arial"/>
          <w:b/>
          <w:sz w:val="24"/>
        </w:rPr>
        <w:t>COMPETÊNCIA</w:t>
      </w:r>
      <w:r>
        <w:rPr>
          <w:rFonts w:ascii="Arial" w:hAnsi="Arial"/>
          <w:b/>
          <w:spacing w:val="-19"/>
          <w:sz w:val="24"/>
        </w:rPr>
        <w:t> </w:t>
      </w:r>
      <w:r>
        <w:rPr>
          <w:rFonts w:ascii="Arial" w:hAnsi="Arial"/>
          <w:b/>
          <w:sz w:val="24"/>
        </w:rPr>
        <w:t>TRIBUTÁRIA</w:t>
      </w:r>
      <w:r>
        <w:rPr>
          <w:rFonts w:ascii="Arial" w:hAnsi="Arial"/>
          <w:b/>
          <w:spacing w:val="-17"/>
          <w:sz w:val="24"/>
        </w:rPr>
        <w:t> </w:t>
      </w:r>
      <w:r>
        <w:rPr>
          <w:rFonts w:ascii="Arial" w:hAnsi="Arial"/>
          <w:b/>
          <w:sz w:val="24"/>
        </w:rPr>
        <w:t>MUNICIPAL CAPÍTULO</w:t>
      </w:r>
      <w:r>
        <w:rPr>
          <w:rFonts w:ascii="Arial" w:hAnsi="Arial"/>
          <w:b/>
          <w:spacing w:val="40"/>
          <w:sz w:val="24"/>
        </w:rPr>
        <w:t> </w:t>
      </w:r>
      <w:r>
        <w:rPr>
          <w:rFonts w:ascii="Arial" w:hAnsi="Arial"/>
          <w:b/>
          <w:sz w:val="24"/>
        </w:rPr>
        <w:t>I</w:t>
      </w:r>
    </w:p>
    <w:p>
      <w:pPr>
        <w:spacing w:before="2"/>
        <w:ind w:left="2044" w:right="2183" w:firstLine="0"/>
        <w:jc w:val="center"/>
        <w:rPr>
          <w:rFonts w:ascii="Arial" w:hAnsi="Arial"/>
          <w:b/>
          <w:sz w:val="24"/>
        </w:rPr>
      </w:pPr>
      <w:r>
        <w:rPr>
          <w:rFonts w:ascii="Arial" w:hAnsi="Arial"/>
          <w:b/>
          <w:spacing w:val="-2"/>
          <w:sz w:val="24"/>
        </w:rPr>
        <w:t>DA</w:t>
      </w:r>
      <w:r>
        <w:rPr>
          <w:rFonts w:ascii="Arial" w:hAnsi="Arial"/>
          <w:b/>
          <w:spacing w:val="-12"/>
          <w:sz w:val="24"/>
        </w:rPr>
        <w:t> </w:t>
      </w:r>
      <w:r>
        <w:rPr>
          <w:rFonts w:ascii="Arial" w:hAnsi="Arial"/>
          <w:b/>
          <w:spacing w:val="-2"/>
          <w:sz w:val="24"/>
        </w:rPr>
        <w:t>NÃO</w:t>
      </w:r>
      <w:r>
        <w:rPr>
          <w:rFonts w:ascii="Arial" w:hAnsi="Arial"/>
          <w:b/>
          <w:spacing w:val="-7"/>
          <w:sz w:val="24"/>
        </w:rPr>
        <w:t> </w:t>
      </w:r>
      <w:r>
        <w:rPr>
          <w:rFonts w:ascii="Arial" w:hAnsi="Arial"/>
          <w:b/>
          <w:spacing w:val="-2"/>
          <w:sz w:val="24"/>
        </w:rPr>
        <w:t>INCIDÊNCIA</w:t>
      </w:r>
      <w:r>
        <w:rPr>
          <w:rFonts w:ascii="Arial" w:hAnsi="Arial"/>
          <w:b/>
          <w:spacing w:val="-11"/>
          <w:sz w:val="24"/>
        </w:rPr>
        <w:t> </w:t>
      </w:r>
      <w:r>
        <w:rPr>
          <w:rFonts w:ascii="Arial" w:hAnsi="Arial"/>
          <w:b/>
          <w:spacing w:val="-2"/>
          <w:sz w:val="24"/>
        </w:rPr>
        <w:t>DE</w:t>
      </w:r>
      <w:r>
        <w:rPr>
          <w:rFonts w:ascii="Arial" w:hAnsi="Arial"/>
          <w:b/>
          <w:spacing w:val="-8"/>
          <w:sz w:val="24"/>
        </w:rPr>
        <w:t> </w:t>
      </w:r>
      <w:r>
        <w:rPr>
          <w:rFonts w:ascii="Arial" w:hAnsi="Arial"/>
          <w:b/>
          <w:spacing w:val="-2"/>
          <w:sz w:val="24"/>
        </w:rPr>
        <w:t>IMPOSTOS</w:t>
      </w:r>
      <w:r>
        <w:rPr>
          <w:rFonts w:ascii="Arial" w:hAnsi="Arial"/>
          <w:b/>
          <w:spacing w:val="-7"/>
          <w:sz w:val="24"/>
        </w:rPr>
        <w:t> </w:t>
      </w:r>
      <w:r>
        <w:rPr>
          <w:rFonts w:ascii="Arial" w:hAnsi="Arial"/>
          <w:b/>
          <w:spacing w:val="-2"/>
          <w:sz w:val="24"/>
        </w:rPr>
        <w:t>MUNICIPAIS</w:t>
      </w:r>
    </w:p>
    <w:p>
      <w:pPr>
        <w:pStyle w:val="BodyText"/>
        <w:spacing w:before="142"/>
        <w:jc w:val="left"/>
      </w:pPr>
      <w:r>
        <w:rPr>
          <w:rFonts w:ascii="Arial" w:hAnsi="Arial"/>
          <w:b/>
          <w:u w:val="single"/>
        </w:rPr>
        <w:t>Art.</w:t>
      </w:r>
      <w:r>
        <w:rPr>
          <w:rFonts w:ascii="Arial" w:hAnsi="Arial"/>
          <w:b/>
          <w:spacing w:val="-4"/>
          <w:u w:val="single"/>
        </w:rPr>
        <w:t> </w:t>
      </w:r>
      <w:r>
        <w:rPr>
          <w:rFonts w:ascii="Arial" w:hAnsi="Arial"/>
          <w:b/>
          <w:u w:val="single"/>
        </w:rPr>
        <w:t>41</w:t>
      </w:r>
      <w:r>
        <w:rPr>
          <w:rFonts w:ascii="Arial" w:hAnsi="Arial"/>
          <w:b/>
        </w:rPr>
        <w:t>.</w:t>
      </w:r>
      <w:r>
        <w:rPr>
          <w:rFonts w:ascii="Arial" w:hAnsi="Arial"/>
          <w:b/>
          <w:spacing w:val="-2"/>
        </w:rPr>
        <w:t> </w:t>
      </w:r>
      <w:r>
        <w:rPr/>
        <w:t>Os</w:t>
      </w:r>
      <w:r>
        <w:rPr>
          <w:spacing w:val="-4"/>
        </w:rPr>
        <w:t> </w:t>
      </w:r>
      <w:r>
        <w:rPr/>
        <w:t>impostos</w:t>
      </w:r>
      <w:r>
        <w:rPr>
          <w:spacing w:val="-8"/>
        </w:rPr>
        <w:t> </w:t>
      </w:r>
      <w:r>
        <w:rPr/>
        <w:t>municipais</w:t>
      </w:r>
      <w:r>
        <w:rPr>
          <w:spacing w:val="-3"/>
        </w:rPr>
        <w:t> </w:t>
      </w:r>
      <w:r>
        <w:rPr/>
        <w:t>não</w:t>
      </w:r>
      <w:r>
        <w:rPr>
          <w:spacing w:val="-3"/>
        </w:rPr>
        <w:t> </w:t>
      </w:r>
      <w:r>
        <w:rPr/>
        <w:t>incidem</w:t>
      </w:r>
      <w:r>
        <w:rPr>
          <w:spacing w:val="-3"/>
        </w:rPr>
        <w:t> </w:t>
      </w:r>
      <w:r>
        <w:rPr>
          <w:spacing w:val="-2"/>
        </w:rPr>
        <w:t>sobre:</w:t>
      </w:r>
    </w:p>
    <w:p>
      <w:pPr>
        <w:pStyle w:val="ListParagraph"/>
        <w:numPr>
          <w:ilvl w:val="0"/>
          <w:numId w:val="11"/>
        </w:numPr>
        <w:tabs>
          <w:tab w:pos="385" w:val="left" w:leader="none"/>
        </w:tabs>
        <w:spacing w:line="261" w:lineRule="auto" w:before="261" w:after="0"/>
        <w:ind w:left="230" w:right="379" w:firstLine="0"/>
        <w:jc w:val="both"/>
        <w:rPr>
          <w:sz w:val="24"/>
        </w:rPr>
      </w:pPr>
      <w:r>
        <w:rPr>
          <w:sz w:val="24"/>
        </w:rPr>
        <w:t>- o patrimônio, a renda ou os serviços da União, dos Estados, do Distrito Federal e dos </w:t>
      </w:r>
      <w:r>
        <w:rPr>
          <w:spacing w:val="-2"/>
          <w:sz w:val="24"/>
        </w:rPr>
        <w:t>Municípios;</w:t>
      </w:r>
    </w:p>
    <w:p>
      <w:pPr>
        <w:pStyle w:val="ListParagraph"/>
        <w:numPr>
          <w:ilvl w:val="0"/>
          <w:numId w:val="11"/>
        </w:numPr>
        <w:tabs>
          <w:tab w:pos="431" w:val="left" w:leader="none"/>
        </w:tabs>
        <w:spacing w:line="240" w:lineRule="auto" w:before="236" w:after="0"/>
        <w:ind w:left="431" w:right="0" w:hanging="201"/>
        <w:jc w:val="both"/>
        <w:rPr>
          <w:sz w:val="24"/>
        </w:rPr>
      </w:pPr>
      <w:r>
        <w:rPr>
          <w:sz w:val="24"/>
        </w:rPr>
        <w:t>-</w:t>
      </w:r>
      <w:r>
        <w:rPr>
          <w:spacing w:val="-3"/>
          <w:sz w:val="24"/>
        </w:rPr>
        <w:t> </w:t>
      </w:r>
      <w:r>
        <w:rPr>
          <w:sz w:val="24"/>
        </w:rPr>
        <w:t>o</w:t>
      </w:r>
      <w:r>
        <w:rPr>
          <w:spacing w:val="-4"/>
          <w:sz w:val="24"/>
        </w:rPr>
        <w:t> </w:t>
      </w:r>
      <w:r>
        <w:rPr>
          <w:sz w:val="24"/>
        </w:rPr>
        <w:t>patrimônio,</w:t>
      </w:r>
      <w:r>
        <w:rPr>
          <w:spacing w:val="-4"/>
          <w:sz w:val="24"/>
        </w:rPr>
        <w:t> </w:t>
      </w:r>
      <w:r>
        <w:rPr>
          <w:sz w:val="24"/>
        </w:rPr>
        <w:t>a</w:t>
      </w:r>
      <w:r>
        <w:rPr>
          <w:spacing w:val="-1"/>
          <w:sz w:val="24"/>
        </w:rPr>
        <w:t> </w:t>
      </w:r>
      <w:r>
        <w:rPr>
          <w:sz w:val="24"/>
        </w:rPr>
        <w:t>renda</w:t>
      </w:r>
      <w:r>
        <w:rPr>
          <w:spacing w:val="-2"/>
          <w:sz w:val="24"/>
        </w:rPr>
        <w:t> </w:t>
      </w:r>
      <w:r>
        <w:rPr>
          <w:sz w:val="24"/>
        </w:rPr>
        <w:t>ou</w:t>
      </w:r>
      <w:r>
        <w:rPr>
          <w:spacing w:val="-1"/>
          <w:sz w:val="24"/>
        </w:rPr>
        <w:t> </w:t>
      </w:r>
      <w:r>
        <w:rPr>
          <w:sz w:val="24"/>
        </w:rPr>
        <w:t>os</w:t>
      </w:r>
      <w:r>
        <w:rPr>
          <w:spacing w:val="-5"/>
          <w:sz w:val="24"/>
        </w:rPr>
        <w:t> </w:t>
      </w:r>
      <w:r>
        <w:rPr>
          <w:sz w:val="24"/>
        </w:rPr>
        <w:t>serviços</w:t>
      </w:r>
      <w:r>
        <w:rPr>
          <w:spacing w:val="-2"/>
          <w:sz w:val="24"/>
        </w:rPr>
        <w:t> </w:t>
      </w:r>
      <w:r>
        <w:rPr>
          <w:sz w:val="24"/>
        </w:rPr>
        <w:t>dos</w:t>
      </w:r>
      <w:r>
        <w:rPr>
          <w:spacing w:val="-2"/>
          <w:sz w:val="24"/>
        </w:rPr>
        <w:t> </w:t>
      </w:r>
      <w:r>
        <w:rPr>
          <w:sz w:val="24"/>
        </w:rPr>
        <w:t>templos</w:t>
      </w:r>
      <w:r>
        <w:rPr>
          <w:spacing w:val="-2"/>
          <w:sz w:val="24"/>
        </w:rPr>
        <w:t> </w:t>
      </w:r>
      <w:r>
        <w:rPr>
          <w:sz w:val="24"/>
        </w:rPr>
        <w:t>de</w:t>
      </w:r>
      <w:r>
        <w:rPr>
          <w:spacing w:val="-2"/>
          <w:sz w:val="24"/>
        </w:rPr>
        <w:t> </w:t>
      </w:r>
      <w:r>
        <w:rPr>
          <w:sz w:val="24"/>
        </w:rPr>
        <w:t>qualquer</w:t>
      </w:r>
      <w:r>
        <w:rPr>
          <w:spacing w:val="-1"/>
          <w:sz w:val="24"/>
        </w:rPr>
        <w:t> </w:t>
      </w:r>
      <w:r>
        <w:rPr>
          <w:spacing w:val="-2"/>
          <w:sz w:val="24"/>
        </w:rPr>
        <w:t>culto;</w:t>
      </w:r>
    </w:p>
    <w:p>
      <w:pPr>
        <w:pStyle w:val="ListParagraph"/>
        <w:numPr>
          <w:ilvl w:val="0"/>
          <w:numId w:val="11"/>
        </w:numPr>
        <w:tabs>
          <w:tab w:pos="557" w:val="left" w:leader="none"/>
        </w:tabs>
        <w:spacing w:line="259" w:lineRule="auto" w:before="262" w:after="0"/>
        <w:ind w:left="230" w:right="378" w:firstLine="0"/>
        <w:jc w:val="both"/>
        <w:rPr>
          <w:sz w:val="24"/>
        </w:rPr>
      </w:pPr>
      <w:r>
        <w:rPr>
          <w:sz w:val="24"/>
        </w:rPr>
        <w:t>- o patrimônio ou os serviços dos partidos políticos, inclusive suas fundações, das entidades</w:t>
      </w:r>
      <w:r>
        <w:rPr>
          <w:spacing w:val="-1"/>
          <w:sz w:val="24"/>
        </w:rPr>
        <w:t> </w:t>
      </w:r>
      <w:r>
        <w:rPr>
          <w:sz w:val="24"/>
        </w:rPr>
        <w:t>sindicais</w:t>
      </w:r>
      <w:r>
        <w:rPr>
          <w:spacing w:val="-1"/>
          <w:sz w:val="24"/>
        </w:rPr>
        <w:t> </w:t>
      </w:r>
      <w:r>
        <w:rPr>
          <w:sz w:val="24"/>
        </w:rPr>
        <w:t>dos trabalhadores, das</w:t>
      </w:r>
      <w:r>
        <w:rPr>
          <w:spacing w:val="-1"/>
          <w:sz w:val="24"/>
        </w:rPr>
        <w:t> </w:t>
      </w:r>
      <w:r>
        <w:rPr>
          <w:sz w:val="24"/>
        </w:rPr>
        <w:t>instituições</w:t>
      </w:r>
      <w:r>
        <w:rPr>
          <w:spacing w:val="-1"/>
          <w:sz w:val="24"/>
        </w:rPr>
        <w:t> </w:t>
      </w:r>
      <w:r>
        <w:rPr>
          <w:sz w:val="24"/>
        </w:rPr>
        <w:t>de educação e de assistência social e/ou filantrópicas, sem fins lucrativos, atendidos os requisitos da lei.</w:t>
      </w:r>
    </w:p>
    <w:p>
      <w:pPr>
        <w:pStyle w:val="ListParagraph"/>
        <w:numPr>
          <w:ilvl w:val="0"/>
          <w:numId w:val="11"/>
        </w:numPr>
        <w:tabs>
          <w:tab w:pos="525" w:val="left" w:leader="none"/>
        </w:tabs>
        <w:spacing w:line="240" w:lineRule="auto" w:before="239" w:after="0"/>
        <w:ind w:left="525" w:right="0" w:hanging="295"/>
        <w:jc w:val="both"/>
        <w:rPr>
          <w:sz w:val="24"/>
        </w:rPr>
      </w:pPr>
      <w:r>
        <w:rPr>
          <w:sz w:val="24"/>
        </w:rPr>
        <w:t>–</w:t>
      </w:r>
      <w:r>
        <w:rPr>
          <w:spacing w:val="-5"/>
          <w:sz w:val="24"/>
        </w:rPr>
        <w:t> </w:t>
      </w:r>
      <w:r>
        <w:rPr>
          <w:sz w:val="24"/>
        </w:rPr>
        <w:t>os</w:t>
      </w:r>
      <w:r>
        <w:rPr>
          <w:spacing w:val="-2"/>
          <w:sz w:val="24"/>
        </w:rPr>
        <w:t> </w:t>
      </w:r>
      <w:r>
        <w:rPr>
          <w:sz w:val="24"/>
        </w:rPr>
        <w:t>livros,</w:t>
      </w:r>
      <w:r>
        <w:rPr>
          <w:spacing w:val="-1"/>
          <w:sz w:val="24"/>
        </w:rPr>
        <w:t> </w:t>
      </w:r>
      <w:r>
        <w:rPr>
          <w:sz w:val="24"/>
        </w:rPr>
        <w:t>jornais,</w:t>
      </w:r>
      <w:r>
        <w:rPr>
          <w:spacing w:val="-4"/>
          <w:sz w:val="24"/>
        </w:rPr>
        <w:t> </w:t>
      </w:r>
      <w:r>
        <w:rPr>
          <w:sz w:val="24"/>
        </w:rPr>
        <w:t>periódicos</w:t>
      </w:r>
      <w:r>
        <w:rPr>
          <w:spacing w:val="-3"/>
          <w:sz w:val="24"/>
        </w:rPr>
        <w:t> </w:t>
      </w:r>
      <w:r>
        <w:rPr>
          <w:sz w:val="24"/>
        </w:rPr>
        <w:t>e</w:t>
      </w:r>
      <w:r>
        <w:rPr>
          <w:spacing w:val="-2"/>
          <w:sz w:val="24"/>
        </w:rPr>
        <w:t> </w:t>
      </w:r>
      <w:r>
        <w:rPr>
          <w:sz w:val="24"/>
        </w:rPr>
        <w:t>o</w:t>
      </w:r>
      <w:r>
        <w:rPr>
          <w:spacing w:val="-2"/>
          <w:sz w:val="24"/>
        </w:rPr>
        <w:t> </w:t>
      </w:r>
      <w:r>
        <w:rPr>
          <w:sz w:val="24"/>
        </w:rPr>
        <w:t>papel</w:t>
      </w:r>
      <w:r>
        <w:rPr>
          <w:spacing w:val="-2"/>
          <w:sz w:val="24"/>
        </w:rPr>
        <w:t> </w:t>
      </w:r>
      <w:r>
        <w:rPr>
          <w:sz w:val="24"/>
        </w:rPr>
        <w:t>destinado</w:t>
      </w:r>
      <w:r>
        <w:rPr>
          <w:spacing w:val="-1"/>
          <w:sz w:val="24"/>
        </w:rPr>
        <w:t> </w:t>
      </w:r>
      <w:r>
        <w:rPr>
          <w:sz w:val="24"/>
        </w:rPr>
        <w:t>à</w:t>
      </w:r>
      <w:r>
        <w:rPr>
          <w:spacing w:val="-3"/>
          <w:sz w:val="24"/>
        </w:rPr>
        <w:t> </w:t>
      </w:r>
      <w:r>
        <w:rPr>
          <w:sz w:val="24"/>
        </w:rPr>
        <w:t>sua</w:t>
      </w:r>
      <w:r>
        <w:rPr>
          <w:spacing w:val="-3"/>
          <w:sz w:val="24"/>
        </w:rPr>
        <w:t> </w:t>
      </w:r>
      <w:r>
        <w:rPr>
          <w:spacing w:val="-2"/>
          <w:sz w:val="24"/>
        </w:rPr>
        <w:t>impressão;</w:t>
      </w:r>
    </w:p>
    <w:p>
      <w:pPr>
        <w:pStyle w:val="ListParagraph"/>
        <w:numPr>
          <w:ilvl w:val="0"/>
          <w:numId w:val="11"/>
        </w:numPr>
        <w:tabs>
          <w:tab w:pos="460" w:val="left" w:leader="none"/>
        </w:tabs>
        <w:spacing w:line="259" w:lineRule="auto" w:before="262" w:after="0"/>
        <w:ind w:left="230" w:right="373" w:firstLine="0"/>
        <w:jc w:val="both"/>
        <w:rPr>
          <w:sz w:val="24"/>
        </w:rPr>
      </w:pPr>
      <w:r>
        <w:rPr>
          <w:sz w:val="24"/>
        </w:rPr>
        <w:t>- fonogramas e videofonogramas</w:t>
      </w:r>
      <w:r>
        <w:rPr>
          <w:spacing w:val="-2"/>
          <w:sz w:val="24"/>
        </w:rPr>
        <w:t> </w:t>
      </w:r>
      <w:r>
        <w:rPr>
          <w:sz w:val="24"/>
        </w:rPr>
        <w:t>musicais</w:t>
      </w:r>
      <w:r>
        <w:rPr>
          <w:spacing w:val="-2"/>
          <w:sz w:val="24"/>
        </w:rPr>
        <w:t> </w:t>
      </w:r>
      <w:r>
        <w:rPr>
          <w:sz w:val="24"/>
        </w:rPr>
        <w:t>produzidos no</w:t>
      </w:r>
      <w:r>
        <w:rPr>
          <w:spacing w:val="-2"/>
          <w:sz w:val="24"/>
        </w:rPr>
        <w:t> </w:t>
      </w:r>
      <w:r>
        <w:rPr>
          <w:sz w:val="24"/>
        </w:rPr>
        <w:t>Brasil</w:t>
      </w:r>
      <w:r>
        <w:rPr>
          <w:spacing w:val="-1"/>
          <w:sz w:val="24"/>
        </w:rPr>
        <w:t> </w:t>
      </w:r>
      <w:r>
        <w:rPr>
          <w:sz w:val="24"/>
        </w:rPr>
        <w:t>contendo</w:t>
      </w:r>
      <w:r>
        <w:rPr>
          <w:spacing w:val="-2"/>
          <w:sz w:val="24"/>
        </w:rPr>
        <w:t> </w:t>
      </w:r>
      <w:r>
        <w:rPr>
          <w:sz w:val="24"/>
        </w:rPr>
        <w:t>obras</w:t>
      </w:r>
      <w:r>
        <w:rPr>
          <w:spacing w:val="-2"/>
          <w:sz w:val="24"/>
        </w:rPr>
        <w:t> </w:t>
      </w:r>
      <w:r>
        <w:rPr>
          <w:sz w:val="24"/>
        </w:rPr>
        <w:t>musicais ou literomusicais de autores brasileiros ou obras em geral interpretadas por artistas brasileiros</w:t>
      </w:r>
      <w:r>
        <w:rPr>
          <w:spacing w:val="-8"/>
          <w:sz w:val="24"/>
        </w:rPr>
        <w:t> </w:t>
      </w:r>
      <w:r>
        <w:rPr>
          <w:sz w:val="24"/>
        </w:rPr>
        <w:t>bem</w:t>
      </w:r>
      <w:r>
        <w:rPr>
          <w:spacing w:val="-8"/>
          <w:sz w:val="24"/>
        </w:rPr>
        <w:t> </w:t>
      </w:r>
      <w:r>
        <w:rPr>
          <w:sz w:val="24"/>
        </w:rPr>
        <w:t>como</w:t>
      </w:r>
      <w:r>
        <w:rPr>
          <w:spacing w:val="-12"/>
          <w:sz w:val="24"/>
        </w:rPr>
        <w:t> </w:t>
      </w:r>
      <w:r>
        <w:rPr>
          <w:sz w:val="24"/>
        </w:rPr>
        <w:t>os</w:t>
      </w:r>
      <w:r>
        <w:rPr>
          <w:spacing w:val="-8"/>
          <w:sz w:val="24"/>
        </w:rPr>
        <w:t> </w:t>
      </w:r>
      <w:r>
        <w:rPr>
          <w:sz w:val="24"/>
        </w:rPr>
        <w:t>suportes</w:t>
      </w:r>
      <w:r>
        <w:rPr>
          <w:spacing w:val="-12"/>
          <w:sz w:val="24"/>
        </w:rPr>
        <w:t> </w:t>
      </w:r>
      <w:r>
        <w:rPr>
          <w:sz w:val="24"/>
        </w:rPr>
        <w:t>materiais</w:t>
      </w:r>
      <w:r>
        <w:rPr>
          <w:spacing w:val="-11"/>
          <w:sz w:val="24"/>
        </w:rPr>
        <w:t> </w:t>
      </w:r>
      <w:r>
        <w:rPr>
          <w:sz w:val="24"/>
        </w:rPr>
        <w:t>ou</w:t>
      </w:r>
      <w:r>
        <w:rPr>
          <w:spacing w:val="-9"/>
          <w:sz w:val="24"/>
        </w:rPr>
        <w:t> </w:t>
      </w:r>
      <w:r>
        <w:rPr>
          <w:sz w:val="24"/>
        </w:rPr>
        <w:t>arquivos</w:t>
      </w:r>
      <w:r>
        <w:rPr>
          <w:spacing w:val="-8"/>
          <w:sz w:val="24"/>
        </w:rPr>
        <w:t> </w:t>
      </w:r>
      <w:r>
        <w:rPr>
          <w:sz w:val="24"/>
        </w:rPr>
        <w:t>digitais</w:t>
      </w:r>
      <w:r>
        <w:rPr>
          <w:spacing w:val="-8"/>
          <w:sz w:val="24"/>
        </w:rPr>
        <w:t> </w:t>
      </w:r>
      <w:r>
        <w:rPr>
          <w:sz w:val="24"/>
        </w:rPr>
        <w:t>que</w:t>
      </w:r>
      <w:r>
        <w:rPr>
          <w:spacing w:val="-7"/>
          <w:sz w:val="24"/>
        </w:rPr>
        <w:t> </w:t>
      </w:r>
      <w:r>
        <w:rPr>
          <w:sz w:val="24"/>
        </w:rPr>
        <w:t>os</w:t>
      </w:r>
      <w:r>
        <w:rPr>
          <w:spacing w:val="-10"/>
          <w:sz w:val="24"/>
        </w:rPr>
        <w:t> </w:t>
      </w:r>
      <w:r>
        <w:rPr>
          <w:sz w:val="24"/>
        </w:rPr>
        <w:t>contenham,</w:t>
      </w:r>
      <w:r>
        <w:rPr>
          <w:spacing w:val="-10"/>
          <w:sz w:val="24"/>
        </w:rPr>
        <w:t> </w:t>
      </w:r>
      <w:r>
        <w:rPr>
          <w:sz w:val="24"/>
        </w:rPr>
        <w:t>salvo</w:t>
      </w:r>
      <w:r>
        <w:rPr>
          <w:spacing w:val="-9"/>
          <w:sz w:val="24"/>
        </w:rPr>
        <w:t> </w:t>
      </w:r>
      <w:r>
        <w:rPr>
          <w:sz w:val="24"/>
        </w:rPr>
        <w:t>na etapa de replicação industrial de mídias ópticas de leitura a laser.</w:t>
      </w:r>
    </w:p>
    <w:p>
      <w:pPr>
        <w:pStyle w:val="BodyText"/>
        <w:spacing w:line="259" w:lineRule="auto" w:before="241"/>
        <w:ind w:right="367"/>
      </w:pPr>
      <w:r>
        <w:rPr/>
        <w:t>§</w:t>
      </w:r>
      <w:r>
        <w:rPr>
          <w:spacing w:val="-4"/>
        </w:rPr>
        <w:t> </w:t>
      </w:r>
      <w:r>
        <w:rPr/>
        <w:t>1º.</w:t>
      </w:r>
      <w:r>
        <w:rPr>
          <w:spacing w:val="40"/>
        </w:rPr>
        <w:t> </w:t>
      </w:r>
      <w:r>
        <w:rPr/>
        <w:t>A</w:t>
      </w:r>
      <w:r>
        <w:rPr>
          <w:spacing w:val="-4"/>
        </w:rPr>
        <w:t> </w:t>
      </w:r>
      <w:r>
        <w:rPr/>
        <w:t>vedação</w:t>
      </w:r>
      <w:r>
        <w:rPr>
          <w:spacing w:val="-4"/>
        </w:rPr>
        <w:t> </w:t>
      </w:r>
      <w:r>
        <w:rPr/>
        <w:t>do</w:t>
      </w:r>
      <w:r>
        <w:rPr>
          <w:spacing w:val="-4"/>
        </w:rPr>
        <w:t> </w:t>
      </w:r>
      <w:r>
        <w:rPr/>
        <w:t>inciso</w:t>
      </w:r>
      <w:r>
        <w:rPr>
          <w:spacing w:val="-4"/>
        </w:rPr>
        <w:t> </w:t>
      </w:r>
      <w:r>
        <w:rPr/>
        <w:t>I</w:t>
      </w:r>
      <w:r>
        <w:rPr>
          <w:spacing w:val="-4"/>
        </w:rPr>
        <w:t> </w:t>
      </w:r>
      <w:r>
        <w:rPr/>
        <w:t>é</w:t>
      </w:r>
      <w:r>
        <w:rPr>
          <w:spacing w:val="-4"/>
        </w:rPr>
        <w:t> </w:t>
      </w:r>
      <w:r>
        <w:rPr/>
        <w:t>extensiva</w:t>
      </w:r>
      <w:r>
        <w:rPr>
          <w:spacing w:val="-4"/>
        </w:rPr>
        <w:t> </w:t>
      </w:r>
      <w:r>
        <w:rPr/>
        <w:t>às</w:t>
      </w:r>
      <w:r>
        <w:rPr>
          <w:spacing w:val="-4"/>
        </w:rPr>
        <w:t> </w:t>
      </w:r>
      <w:r>
        <w:rPr/>
        <w:t>autarquias</w:t>
      </w:r>
      <w:r>
        <w:rPr>
          <w:spacing w:val="-4"/>
        </w:rPr>
        <w:t> </w:t>
      </w:r>
      <w:r>
        <w:rPr/>
        <w:t>e</w:t>
      </w:r>
      <w:r>
        <w:rPr>
          <w:spacing w:val="-4"/>
        </w:rPr>
        <w:t> </w:t>
      </w:r>
      <w:r>
        <w:rPr/>
        <w:t>às</w:t>
      </w:r>
      <w:r>
        <w:rPr>
          <w:spacing w:val="-7"/>
        </w:rPr>
        <w:t> </w:t>
      </w:r>
      <w:r>
        <w:rPr/>
        <w:t>fundações</w:t>
      </w:r>
      <w:r>
        <w:rPr>
          <w:spacing w:val="-4"/>
        </w:rPr>
        <w:t> </w:t>
      </w:r>
      <w:r>
        <w:rPr/>
        <w:t>instituídas</w:t>
      </w:r>
      <w:r>
        <w:rPr>
          <w:spacing w:val="-4"/>
        </w:rPr>
        <w:t> </w:t>
      </w:r>
      <w:r>
        <w:rPr/>
        <w:t>e</w:t>
      </w:r>
      <w:r>
        <w:rPr>
          <w:spacing w:val="-6"/>
        </w:rPr>
        <w:t> </w:t>
      </w:r>
      <w:r>
        <w:rPr/>
        <w:t>mantidas pelo</w:t>
      </w:r>
      <w:r>
        <w:rPr>
          <w:spacing w:val="-12"/>
        </w:rPr>
        <w:t> </w:t>
      </w:r>
      <w:r>
        <w:rPr/>
        <w:t>Poder</w:t>
      </w:r>
      <w:r>
        <w:rPr>
          <w:spacing w:val="-13"/>
        </w:rPr>
        <w:t> </w:t>
      </w:r>
      <w:r>
        <w:rPr/>
        <w:t>Público,</w:t>
      </w:r>
      <w:r>
        <w:rPr>
          <w:spacing w:val="-12"/>
        </w:rPr>
        <w:t> </w:t>
      </w:r>
      <w:r>
        <w:rPr/>
        <w:t>bem</w:t>
      </w:r>
      <w:r>
        <w:rPr>
          <w:spacing w:val="-9"/>
        </w:rPr>
        <w:t> </w:t>
      </w:r>
      <w:r>
        <w:rPr/>
        <w:t>como</w:t>
      </w:r>
      <w:r>
        <w:rPr>
          <w:spacing w:val="-12"/>
        </w:rPr>
        <w:t> </w:t>
      </w:r>
      <w:r>
        <w:rPr/>
        <w:t>às</w:t>
      </w:r>
      <w:r>
        <w:rPr>
          <w:spacing w:val="-13"/>
        </w:rPr>
        <w:t> </w:t>
      </w:r>
      <w:r>
        <w:rPr/>
        <w:t>empresas</w:t>
      </w:r>
      <w:r>
        <w:rPr>
          <w:spacing w:val="-15"/>
        </w:rPr>
        <w:t> </w:t>
      </w:r>
      <w:r>
        <w:rPr/>
        <w:t>públicas</w:t>
      </w:r>
      <w:r>
        <w:rPr>
          <w:spacing w:val="-13"/>
        </w:rPr>
        <w:t> </w:t>
      </w:r>
      <w:r>
        <w:rPr/>
        <w:t>prestadoras</w:t>
      </w:r>
      <w:r>
        <w:rPr>
          <w:spacing w:val="-12"/>
        </w:rPr>
        <w:t> </w:t>
      </w:r>
      <w:r>
        <w:rPr/>
        <w:t>de</w:t>
      </w:r>
      <w:r>
        <w:rPr>
          <w:spacing w:val="-9"/>
        </w:rPr>
        <w:t> </w:t>
      </w:r>
      <w:r>
        <w:rPr/>
        <w:t>serviço</w:t>
      </w:r>
      <w:r>
        <w:rPr>
          <w:spacing w:val="-10"/>
        </w:rPr>
        <w:t> </w:t>
      </w:r>
      <w:r>
        <w:rPr/>
        <w:t>público, no</w:t>
      </w:r>
      <w:r>
        <w:rPr>
          <w:spacing w:val="-12"/>
        </w:rPr>
        <w:t> </w:t>
      </w:r>
      <w:r>
        <w:rPr/>
        <w:t>que se</w:t>
      </w:r>
      <w:r>
        <w:rPr>
          <w:spacing w:val="-4"/>
        </w:rPr>
        <w:t> </w:t>
      </w:r>
      <w:r>
        <w:rPr/>
        <w:t>refere</w:t>
      </w:r>
      <w:r>
        <w:rPr>
          <w:spacing w:val="-7"/>
        </w:rPr>
        <w:t> </w:t>
      </w:r>
      <w:r>
        <w:rPr/>
        <w:t>ao</w:t>
      </w:r>
      <w:r>
        <w:rPr>
          <w:spacing w:val="-6"/>
        </w:rPr>
        <w:t> </w:t>
      </w:r>
      <w:r>
        <w:rPr/>
        <w:t>patrimônio,</w:t>
      </w:r>
      <w:r>
        <w:rPr>
          <w:spacing w:val="-6"/>
        </w:rPr>
        <w:t> </w:t>
      </w:r>
      <w:r>
        <w:rPr/>
        <w:t>à</w:t>
      </w:r>
      <w:r>
        <w:rPr>
          <w:spacing w:val="-4"/>
        </w:rPr>
        <w:t> </w:t>
      </w:r>
      <w:r>
        <w:rPr/>
        <w:t>renda</w:t>
      </w:r>
      <w:r>
        <w:rPr>
          <w:spacing w:val="-6"/>
        </w:rPr>
        <w:t> </w:t>
      </w:r>
      <w:r>
        <w:rPr/>
        <w:t>e</w:t>
      </w:r>
      <w:r>
        <w:rPr>
          <w:spacing w:val="-6"/>
        </w:rPr>
        <w:t> </w:t>
      </w:r>
      <w:r>
        <w:rPr/>
        <w:t>aos</w:t>
      </w:r>
      <w:r>
        <w:rPr>
          <w:spacing w:val="-4"/>
        </w:rPr>
        <w:t> </w:t>
      </w:r>
      <w:r>
        <w:rPr/>
        <w:t>serviços,</w:t>
      </w:r>
      <w:r>
        <w:rPr>
          <w:spacing w:val="-4"/>
        </w:rPr>
        <w:t> </w:t>
      </w:r>
      <w:r>
        <w:rPr/>
        <w:t>vinculados</w:t>
      </w:r>
      <w:r>
        <w:rPr>
          <w:spacing w:val="-7"/>
        </w:rPr>
        <w:t> </w:t>
      </w:r>
      <w:r>
        <w:rPr/>
        <w:t>a</w:t>
      </w:r>
      <w:r>
        <w:rPr>
          <w:spacing w:val="-4"/>
        </w:rPr>
        <w:t> </w:t>
      </w:r>
      <w:r>
        <w:rPr/>
        <w:t>suas</w:t>
      </w:r>
      <w:r>
        <w:rPr>
          <w:spacing w:val="-9"/>
        </w:rPr>
        <w:t> </w:t>
      </w:r>
      <w:r>
        <w:rPr/>
        <w:t>finalidades</w:t>
      </w:r>
      <w:r>
        <w:rPr>
          <w:spacing w:val="-7"/>
        </w:rPr>
        <w:t> </w:t>
      </w:r>
      <w:r>
        <w:rPr/>
        <w:t>essenciais</w:t>
      </w:r>
      <w:r>
        <w:rPr>
          <w:spacing w:val="-7"/>
        </w:rPr>
        <w:t> </w:t>
      </w:r>
      <w:r>
        <w:rPr/>
        <w:t>ou às delas decorrentes.</w:t>
      </w:r>
    </w:p>
    <w:p>
      <w:pPr>
        <w:pStyle w:val="BodyText"/>
        <w:spacing w:line="259" w:lineRule="auto" w:before="238"/>
        <w:ind w:right="368"/>
      </w:pPr>
      <w:r>
        <w:rPr/>
        <w:t>§ 2º. O disposto no caput não inclui a atribuição por lei, às entidades nele referidas, da condição de responsável pelos tributos que lhes caiba reter na fonte e não as dispensa de atos previstos em lei, assecuratórios do cumprimento das obrigações tributárias por </w:t>
      </w:r>
      <w:r>
        <w:rPr>
          <w:spacing w:val="-2"/>
        </w:rPr>
        <w:t>terceiros.</w:t>
      </w:r>
    </w:p>
    <w:p>
      <w:pPr>
        <w:pStyle w:val="BodyText"/>
        <w:spacing w:line="259" w:lineRule="auto" w:before="238"/>
        <w:ind w:right="370"/>
      </w:pPr>
      <w:r>
        <w:rPr/>
        <w:t>§ 3º. Sobre os serviços prestados pelas instituições previstas no inciso III, ainda que não estejam nos respectivos estatutos, que possuam razoabilidade de sua execução reconhecida por autoridade fiscal municipal, também não incidirão os impostos sobre patrimônio e sobre serviços, desde que os respectivos recursos sejam comprovadamente aplicados em sua atividade-fim.</w:t>
      </w:r>
    </w:p>
    <w:p>
      <w:pPr>
        <w:pStyle w:val="BodyText"/>
        <w:spacing w:line="259" w:lineRule="auto" w:before="241"/>
        <w:ind w:right="376"/>
      </w:pPr>
      <w:r>
        <w:rPr/>
        <w:t>§</w:t>
      </w:r>
      <w:r>
        <w:rPr>
          <w:spacing w:val="-2"/>
        </w:rPr>
        <w:t> </w:t>
      </w:r>
      <w:r>
        <w:rPr/>
        <w:t>4º.</w:t>
      </w:r>
      <w:r>
        <w:rPr>
          <w:spacing w:val="-4"/>
        </w:rPr>
        <w:t> </w:t>
      </w:r>
      <w:r>
        <w:rPr/>
        <w:t>As</w:t>
      </w:r>
      <w:r>
        <w:rPr>
          <w:spacing w:val="-2"/>
        </w:rPr>
        <w:t> </w:t>
      </w:r>
      <w:r>
        <w:rPr/>
        <w:t>vedações</w:t>
      </w:r>
      <w:r>
        <w:rPr>
          <w:spacing w:val="-4"/>
        </w:rPr>
        <w:t> </w:t>
      </w:r>
      <w:r>
        <w:rPr/>
        <w:t>do</w:t>
      </w:r>
      <w:r>
        <w:rPr>
          <w:spacing w:val="-2"/>
        </w:rPr>
        <w:t> </w:t>
      </w:r>
      <w:r>
        <w:rPr/>
        <w:t>inciso</w:t>
      </w:r>
      <w:r>
        <w:rPr>
          <w:spacing w:val="-2"/>
        </w:rPr>
        <w:t> </w:t>
      </w:r>
      <w:r>
        <w:rPr/>
        <w:t>I</w:t>
      </w:r>
      <w:r>
        <w:rPr>
          <w:spacing w:val="-2"/>
        </w:rPr>
        <w:t> </w:t>
      </w:r>
      <w:r>
        <w:rPr/>
        <w:t>e</w:t>
      </w:r>
      <w:r>
        <w:rPr>
          <w:spacing w:val="-2"/>
        </w:rPr>
        <w:t> </w:t>
      </w:r>
      <w:r>
        <w:rPr/>
        <w:t>do</w:t>
      </w:r>
      <w:r>
        <w:rPr>
          <w:spacing w:val="-2"/>
        </w:rPr>
        <w:t> </w:t>
      </w:r>
      <w:r>
        <w:rPr/>
        <w:t>parágrafo</w:t>
      </w:r>
      <w:r>
        <w:rPr>
          <w:spacing w:val="-4"/>
        </w:rPr>
        <w:t> </w:t>
      </w:r>
      <w:r>
        <w:rPr/>
        <w:t>anterior</w:t>
      </w:r>
      <w:r>
        <w:rPr>
          <w:spacing w:val="-2"/>
        </w:rPr>
        <w:t> </w:t>
      </w:r>
      <w:r>
        <w:rPr/>
        <w:t>não</w:t>
      </w:r>
      <w:r>
        <w:rPr>
          <w:spacing w:val="-2"/>
        </w:rPr>
        <w:t> </w:t>
      </w:r>
      <w:r>
        <w:rPr/>
        <w:t>se</w:t>
      </w:r>
      <w:r>
        <w:rPr>
          <w:spacing w:val="-3"/>
        </w:rPr>
        <w:t> </w:t>
      </w:r>
      <w:r>
        <w:rPr/>
        <w:t>aplicam</w:t>
      </w:r>
      <w:r>
        <w:rPr>
          <w:spacing w:val="-1"/>
        </w:rPr>
        <w:t> </w:t>
      </w:r>
      <w:r>
        <w:rPr/>
        <w:t>ao</w:t>
      </w:r>
      <w:r>
        <w:rPr>
          <w:spacing w:val="-4"/>
        </w:rPr>
        <w:t> </w:t>
      </w:r>
      <w:r>
        <w:rPr/>
        <w:t>patrimônio,</w:t>
      </w:r>
      <w:r>
        <w:rPr>
          <w:spacing w:val="-2"/>
        </w:rPr>
        <w:t> </w:t>
      </w:r>
      <w:r>
        <w:rPr/>
        <w:t>à</w:t>
      </w:r>
      <w:r>
        <w:rPr>
          <w:spacing w:val="-2"/>
        </w:rPr>
        <w:t> </w:t>
      </w:r>
      <w:r>
        <w:rPr/>
        <w:t>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pPr>
        <w:pStyle w:val="BodyText"/>
        <w:spacing w:line="259" w:lineRule="auto" w:before="237"/>
        <w:ind w:right="380"/>
      </w:pPr>
      <w:r>
        <w:rPr/>
        <w:t>§ 5º. O disposto nos incisos II e III é subordinado à observância dos seguintes requisitos pelas entidades nele referidas:</w:t>
      </w:r>
    </w:p>
    <w:p>
      <w:pPr>
        <w:pStyle w:val="BodyText"/>
        <w:spacing w:after="0" w:line="259" w:lineRule="auto"/>
        <w:sectPr>
          <w:pgSz w:w="11910" w:h="16840"/>
          <w:pgMar w:header="296" w:footer="0" w:top="1720" w:bottom="280" w:left="850" w:right="708"/>
        </w:sectPr>
      </w:pPr>
    </w:p>
    <w:p>
      <w:pPr>
        <w:pStyle w:val="ListParagraph"/>
        <w:numPr>
          <w:ilvl w:val="0"/>
          <w:numId w:val="12"/>
        </w:numPr>
        <w:tabs>
          <w:tab w:pos="352" w:val="left" w:leader="none"/>
        </w:tabs>
        <w:spacing w:line="240" w:lineRule="auto" w:before="60" w:after="0"/>
        <w:ind w:left="352" w:right="0" w:hanging="122"/>
        <w:jc w:val="both"/>
        <w:rPr>
          <w:sz w:val="24"/>
        </w:rPr>
      </w:pPr>
      <w:r>
        <w:rPr>
          <w:sz w:val="24"/>
        </w:rPr>
        <w:t>–</w:t>
      </w:r>
      <w:r>
        <w:rPr>
          <w:spacing w:val="-16"/>
          <w:sz w:val="24"/>
        </w:rPr>
        <w:t> </w:t>
      </w:r>
      <w:r>
        <w:rPr>
          <w:sz w:val="24"/>
        </w:rPr>
        <w:t>não</w:t>
      </w:r>
      <w:r>
        <w:rPr>
          <w:spacing w:val="-17"/>
          <w:sz w:val="24"/>
        </w:rPr>
        <w:t> </w:t>
      </w:r>
      <w:r>
        <w:rPr>
          <w:sz w:val="24"/>
        </w:rPr>
        <w:t>distribuírem</w:t>
      </w:r>
      <w:r>
        <w:rPr>
          <w:spacing w:val="-12"/>
          <w:sz w:val="24"/>
        </w:rPr>
        <w:t> </w:t>
      </w:r>
      <w:r>
        <w:rPr>
          <w:sz w:val="24"/>
        </w:rPr>
        <w:t>qualquer</w:t>
      </w:r>
      <w:r>
        <w:rPr>
          <w:spacing w:val="-16"/>
          <w:sz w:val="24"/>
        </w:rPr>
        <w:t> </w:t>
      </w:r>
      <w:r>
        <w:rPr>
          <w:sz w:val="24"/>
        </w:rPr>
        <w:t>parcela</w:t>
      </w:r>
      <w:r>
        <w:rPr>
          <w:spacing w:val="-15"/>
          <w:sz w:val="24"/>
        </w:rPr>
        <w:t> </w:t>
      </w:r>
      <w:r>
        <w:rPr>
          <w:sz w:val="24"/>
        </w:rPr>
        <w:t>de</w:t>
      </w:r>
      <w:r>
        <w:rPr>
          <w:spacing w:val="-13"/>
          <w:sz w:val="24"/>
        </w:rPr>
        <w:t> </w:t>
      </w:r>
      <w:r>
        <w:rPr>
          <w:sz w:val="24"/>
        </w:rPr>
        <w:t>seu</w:t>
      </w:r>
      <w:r>
        <w:rPr>
          <w:spacing w:val="-17"/>
          <w:sz w:val="24"/>
        </w:rPr>
        <w:t> </w:t>
      </w:r>
      <w:r>
        <w:rPr>
          <w:sz w:val="24"/>
        </w:rPr>
        <w:t>patrimônio</w:t>
      </w:r>
      <w:r>
        <w:rPr>
          <w:spacing w:val="-15"/>
          <w:sz w:val="24"/>
        </w:rPr>
        <w:t> </w:t>
      </w:r>
      <w:r>
        <w:rPr>
          <w:sz w:val="24"/>
        </w:rPr>
        <w:t>ou</w:t>
      </w:r>
      <w:r>
        <w:rPr>
          <w:spacing w:val="-13"/>
          <w:sz w:val="24"/>
        </w:rPr>
        <w:t> </w:t>
      </w:r>
      <w:r>
        <w:rPr>
          <w:sz w:val="24"/>
        </w:rPr>
        <w:t>de</w:t>
      </w:r>
      <w:r>
        <w:rPr>
          <w:spacing w:val="-14"/>
          <w:sz w:val="24"/>
        </w:rPr>
        <w:t> </w:t>
      </w:r>
      <w:r>
        <w:rPr>
          <w:sz w:val="24"/>
        </w:rPr>
        <w:t>suas</w:t>
      </w:r>
      <w:r>
        <w:rPr>
          <w:spacing w:val="-17"/>
          <w:sz w:val="24"/>
        </w:rPr>
        <w:t> </w:t>
      </w:r>
      <w:r>
        <w:rPr>
          <w:sz w:val="24"/>
        </w:rPr>
        <w:t>rendas,</w:t>
      </w:r>
      <w:r>
        <w:rPr>
          <w:spacing w:val="-16"/>
          <w:sz w:val="24"/>
        </w:rPr>
        <w:t> </w:t>
      </w:r>
      <w:r>
        <w:rPr>
          <w:sz w:val="24"/>
        </w:rPr>
        <w:t>a</w:t>
      </w:r>
      <w:r>
        <w:rPr>
          <w:spacing w:val="-14"/>
          <w:sz w:val="24"/>
        </w:rPr>
        <w:t> </w:t>
      </w:r>
      <w:r>
        <w:rPr>
          <w:sz w:val="24"/>
        </w:rPr>
        <w:t>qualquer</w:t>
      </w:r>
      <w:r>
        <w:rPr>
          <w:spacing w:val="-15"/>
          <w:sz w:val="24"/>
        </w:rPr>
        <w:t> </w:t>
      </w:r>
      <w:r>
        <w:rPr>
          <w:spacing w:val="-2"/>
          <w:sz w:val="24"/>
        </w:rPr>
        <w:t>título;</w:t>
      </w:r>
    </w:p>
    <w:p>
      <w:pPr>
        <w:pStyle w:val="ListParagraph"/>
        <w:numPr>
          <w:ilvl w:val="0"/>
          <w:numId w:val="12"/>
        </w:numPr>
        <w:tabs>
          <w:tab w:pos="448" w:val="left" w:leader="none"/>
        </w:tabs>
        <w:spacing w:line="259" w:lineRule="auto" w:before="261" w:after="0"/>
        <w:ind w:left="230" w:right="378" w:firstLine="0"/>
        <w:jc w:val="both"/>
        <w:rPr>
          <w:sz w:val="24"/>
        </w:rPr>
      </w:pPr>
      <w:r>
        <w:rPr>
          <w:sz w:val="24"/>
        </w:rPr>
        <w:t>- aplicarem integralmente, no país, os seus recursos na manutenção dos seus objetivos </w:t>
      </w:r>
      <w:r>
        <w:rPr>
          <w:spacing w:val="-2"/>
          <w:sz w:val="24"/>
        </w:rPr>
        <w:t>institucionais;</w:t>
      </w:r>
    </w:p>
    <w:p>
      <w:pPr>
        <w:pStyle w:val="ListParagraph"/>
        <w:numPr>
          <w:ilvl w:val="0"/>
          <w:numId w:val="12"/>
        </w:numPr>
        <w:tabs>
          <w:tab w:pos="483" w:val="left" w:leader="none"/>
        </w:tabs>
        <w:spacing w:line="259" w:lineRule="auto" w:before="239" w:after="0"/>
        <w:ind w:left="230" w:right="377" w:firstLine="0"/>
        <w:jc w:val="both"/>
        <w:rPr>
          <w:sz w:val="24"/>
        </w:rPr>
      </w:pPr>
      <w:r>
        <w:rPr>
          <w:sz w:val="24"/>
        </w:rPr>
        <w:t>-</w:t>
      </w:r>
      <w:r>
        <w:rPr>
          <w:spacing w:val="-17"/>
          <w:sz w:val="24"/>
        </w:rPr>
        <w:t> </w:t>
      </w:r>
      <w:r>
        <w:rPr>
          <w:sz w:val="24"/>
        </w:rPr>
        <w:t>manterem</w:t>
      </w:r>
      <w:r>
        <w:rPr>
          <w:spacing w:val="-17"/>
          <w:sz w:val="24"/>
        </w:rPr>
        <w:t> </w:t>
      </w:r>
      <w:r>
        <w:rPr>
          <w:sz w:val="24"/>
        </w:rPr>
        <w:t>escrituração</w:t>
      </w:r>
      <w:r>
        <w:rPr>
          <w:spacing w:val="-16"/>
          <w:sz w:val="24"/>
        </w:rPr>
        <w:t> </w:t>
      </w:r>
      <w:r>
        <w:rPr>
          <w:sz w:val="24"/>
        </w:rPr>
        <w:t>de</w:t>
      </w:r>
      <w:r>
        <w:rPr>
          <w:spacing w:val="-17"/>
          <w:sz w:val="24"/>
        </w:rPr>
        <w:t> </w:t>
      </w:r>
      <w:r>
        <w:rPr>
          <w:sz w:val="24"/>
        </w:rPr>
        <w:t>suas</w:t>
      </w:r>
      <w:r>
        <w:rPr>
          <w:spacing w:val="-17"/>
          <w:sz w:val="24"/>
        </w:rPr>
        <w:t> </w:t>
      </w:r>
      <w:r>
        <w:rPr>
          <w:sz w:val="24"/>
        </w:rPr>
        <w:t>receitas</w:t>
      </w:r>
      <w:r>
        <w:rPr>
          <w:spacing w:val="-17"/>
          <w:sz w:val="24"/>
        </w:rPr>
        <w:t> </w:t>
      </w:r>
      <w:r>
        <w:rPr>
          <w:sz w:val="24"/>
        </w:rPr>
        <w:t>e</w:t>
      </w:r>
      <w:r>
        <w:rPr>
          <w:spacing w:val="-16"/>
          <w:sz w:val="24"/>
        </w:rPr>
        <w:t> </w:t>
      </w:r>
      <w:r>
        <w:rPr>
          <w:sz w:val="24"/>
        </w:rPr>
        <w:t>despesas</w:t>
      </w:r>
      <w:r>
        <w:rPr>
          <w:spacing w:val="-17"/>
          <w:sz w:val="24"/>
        </w:rPr>
        <w:t> </w:t>
      </w:r>
      <w:r>
        <w:rPr>
          <w:sz w:val="24"/>
        </w:rPr>
        <w:t>em</w:t>
      </w:r>
      <w:r>
        <w:rPr>
          <w:spacing w:val="-17"/>
          <w:sz w:val="24"/>
        </w:rPr>
        <w:t> </w:t>
      </w:r>
      <w:r>
        <w:rPr>
          <w:sz w:val="24"/>
        </w:rPr>
        <w:t>livros</w:t>
      </w:r>
      <w:r>
        <w:rPr>
          <w:spacing w:val="-16"/>
          <w:sz w:val="24"/>
        </w:rPr>
        <w:t> </w:t>
      </w:r>
      <w:r>
        <w:rPr>
          <w:sz w:val="24"/>
        </w:rPr>
        <w:t>revestidos</w:t>
      </w:r>
      <w:r>
        <w:rPr>
          <w:spacing w:val="-17"/>
          <w:sz w:val="24"/>
        </w:rPr>
        <w:t> </w:t>
      </w:r>
      <w:r>
        <w:rPr>
          <w:sz w:val="24"/>
        </w:rPr>
        <w:t>de</w:t>
      </w:r>
      <w:r>
        <w:rPr>
          <w:spacing w:val="-17"/>
          <w:sz w:val="24"/>
        </w:rPr>
        <w:t> </w:t>
      </w:r>
      <w:r>
        <w:rPr>
          <w:sz w:val="24"/>
        </w:rPr>
        <w:t>formalidades capazes de assegurar sua exatidão.</w:t>
      </w:r>
    </w:p>
    <w:p>
      <w:pPr>
        <w:pStyle w:val="BodyText"/>
        <w:spacing w:line="259" w:lineRule="auto"/>
        <w:ind w:right="373"/>
      </w:pPr>
      <w:r>
        <w:rPr/>
        <w:t>§ 6º. O imposto previsto no art. 3º, I deste Código não incide sobre templos de qualquer culto, ainda que as entidades abrangidas pela imunidade de que trata a alínea ‘b’ do inciso VI do art. 150 da CRFB/88 sejam apenas locatárias do bem imóvel.</w:t>
      </w:r>
    </w:p>
    <w:p>
      <w:pPr>
        <w:pStyle w:val="BodyText"/>
        <w:spacing w:line="259" w:lineRule="auto" w:before="242"/>
        <w:ind w:right="367"/>
      </w:pPr>
      <w:r>
        <w:rPr/>
        <w:t>§ 7º. A não incidência dos livros, jornais e periódicos, previstos no inciso IV, também se aplica em</w:t>
      </w:r>
      <w:r>
        <w:rPr>
          <w:spacing w:val="-1"/>
        </w:rPr>
        <w:t> </w:t>
      </w:r>
      <w:r>
        <w:rPr/>
        <w:t>sua</w:t>
      </w:r>
      <w:r>
        <w:rPr>
          <w:spacing w:val="-1"/>
        </w:rPr>
        <w:t> </w:t>
      </w:r>
      <w:r>
        <w:rPr/>
        <w:t>versão</w:t>
      </w:r>
      <w:r>
        <w:rPr>
          <w:spacing w:val="-2"/>
        </w:rPr>
        <w:t> </w:t>
      </w:r>
      <w:r>
        <w:rPr/>
        <w:t>eletrônica, inclusive aos suportes</w:t>
      </w:r>
      <w:r>
        <w:rPr>
          <w:spacing w:val="-2"/>
        </w:rPr>
        <w:t> </w:t>
      </w:r>
      <w:r>
        <w:rPr/>
        <w:t>exclusivamente</w:t>
      </w:r>
      <w:r>
        <w:rPr>
          <w:spacing w:val="-1"/>
        </w:rPr>
        <w:t> </w:t>
      </w:r>
      <w:r>
        <w:rPr/>
        <w:t>utilizados</w:t>
      </w:r>
      <w:r>
        <w:rPr>
          <w:spacing w:val="-2"/>
        </w:rPr>
        <w:t> </w:t>
      </w:r>
      <w:r>
        <w:rPr/>
        <w:t>para</w:t>
      </w:r>
      <w:r>
        <w:rPr>
          <w:spacing w:val="-5"/>
        </w:rPr>
        <w:t> </w:t>
      </w:r>
      <w:r>
        <w:rPr/>
        <w:t>fixá- </w:t>
      </w:r>
      <w:r>
        <w:rPr>
          <w:spacing w:val="-4"/>
        </w:rPr>
        <w:t>lo.</w:t>
      </w:r>
    </w:p>
    <w:p>
      <w:pPr>
        <w:pStyle w:val="BodyText"/>
        <w:spacing w:line="259" w:lineRule="auto"/>
        <w:ind w:right="367"/>
      </w:pPr>
      <w:r>
        <w:rPr/>
        <w:t>§ 8º. Os requisitos condicionadores da não incidência deverão ser comprovados perante a repartição fiscal competente, na forma estipulada pelo Poder Executivo, podendo, o Município, se julgar necessário, verificar sinais exteriores de riqueza dos sócios e dos dirigentes das entidades, assim como as relações comerciais, se houver, mantidas com empresas comerciais pertencentes aos mesmos sócios.</w:t>
      </w:r>
    </w:p>
    <w:p>
      <w:pPr>
        <w:pStyle w:val="BodyText"/>
        <w:spacing w:line="259" w:lineRule="auto" w:before="240"/>
        <w:ind w:right="381"/>
      </w:pPr>
      <w:r>
        <w:rPr/>
        <w:t>§ 9º.</w:t>
      </w:r>
      <w:r>
        <w:rPr>
          <w:spacing w:val="-3"/>
        </w:rPr>
        <w:t> </w:t>
      </w:r>
      <w:r>
        <w:rPr/>
        <w:t>A</w:t>
      </w:r>
      <w:r>
        <w:rPr>
          <w:spacing w:val="-3"/>
        </w:rPr>
        <w:t> </w:t>
      </w:r>
      <w:r>
        <w:rPr/>
        <w:t>falta</w:t>
      </w:r>
      <w:r>
        <w:rPr>
          <w:spacing w:val="-3"/>
        </w:rPr>
        <w:t> </w:t>
      </w:r>
      <w:r>
        <w:rPr/>
        <w:t>de</w:t>
      </w:r>
      <w:r>
        <w:rPr>
          <w:spacing w:val="-2"/>
        </w:rPr>
        <w:t> </w:t>
      </w:r>
      <w:r>
        <w:rPr/>
        <w:t>cumprimento</w:t>
      </w:r>
      <w:r>
        <w:rPr>
          <w:spacing w:val="-2"/>
        </w:rPr>
        <w:t> </w:t>
      </w:r>
      <w:r>
        <w:rPr/>
        <w:t>do</w:t>
      </w:r>
      <w:r>
        <w:rPr>
          <w:spacing w:val="-2"/>
        </w:rPr>
        <w:t> </w:t>
      </w:r>
      <w:r>
        <w:rPr/>
        <w:t>disposto</w:t>
      </w:r>
      <w:r>
        <w:rPr>
          <w:spacing w:val="-2"/>
        </w:rPr>
        <w:t> </w:t>
      </w:r>
      <w:r>
        <w:rPr/>
        <w:t>neste artigo implica</w:t>
      </w:r>
      <w:r>
        <w:rPr>
          <w:spacing w:val="-2"/>
        </w:rPr>
        <w:t> </w:t>
      </w:r>
      <w:r>
        <w:rPr/>
        <w:t>no</w:t>
      </w:r>
      <w:r>
        <w:rPr>
          <w:spacing w:val="-2"/>
        </w:rPr>
        <w:t> </w:t>
      </w:r>
      <w:r>
        <w:rPr/>
        <w:t>cancelamento</w:t>
      </w:r>
      <w:r>
        <w:rPr>
          <w:spacing w:val="-2"/>
        </w:rPr>
        <w:t> </w:t>
      </w:r>
      <w:r>
        <w:rPr/>
        <w:t>do</w:t>
      </w:r>
      <w:r>
        <w:rPr>
          <w:spacing w:val="-2"/>
        </w:rPr>
        <w:t> </w:t>
      </w:r>
      <w:r>
        <w:rPr/>
        <w:t>benefício concedido ou do reconhecimento da imunidade.</w:t>
      </w:r>
    </w:p>
    <w:p>
      <w:pPr>
        <w:pStyle w:val="BodyText"/>
      </w:pPr>
      <w:r>
        <w:rPr>
          <w:rFonts w:ascii="Arial" w:hAnsi="Arial"/>
          <w:b/>
          <w:u w:val="single"/>
        </w:rPr>
        <w:t>Art.</w:t>
      </w:r>
      <w:r>
        <w:rPr>
          <w:rFonts w:ascii="Arial" w:hAnsi="Arial"/>
          <w:b/>
          <w:spacing w:val="-10"/>
          <w:u w:val="single"/>
        </w:rPr>
        <w:t> </w:t>
      </w:r>
      <w:r>
        <w:rPr>
          <w:rFonts w:ascii="Arial" w:hAnsi="Arial"/>
          <w:b/>
          <w:u w:val="single"/>
        </w:rPr>
        <w:t>42</w:t>
      </w:r>
      <w:r>
        <w:rPr>
          <w:rFonts w:ascii="Arial" w:hAnsi="Arial"/>
          <w:b/>
        </w:rPr>
        <w:t>.</w:t>
      </w:r>
      <w:r>
        <w:rPr/>
        <w:t>Não</w:t>
      </w:r>
      <w:r>
        <w:rPr>
          <w:spacing w:val="-10"/>
        </w:rPr>
        <w:t> </w:t>
      </w:r>
      <w:r>
        <w:rPr/>
        <w:t>se</w:t>
      </w:r>
      <w:r>
        <w:rPr>
          <w:spacing w:val="-9"/>
        </w:rPr>
        <w:t> </w:t>
      </w:r>
      <w:r>
        <w:rPr/>
        <w:t>considera</w:t>
      </w:r>
      <w:r>
        <w:rPr>
          <w:spacing w:val="-11"/>
        </w:rPr>
        <w:t> </w:t>
      </w:r>
      <w:r>
        <w:rPr/>
        <w:t>instituição</w:t>
      </w:r>
      <w:r>
        <w:rPr>
          <w:spacing w:val="-10"/>
        </w:rPr>
        <w:t> </w:t>
      </w:r>
      <w:r>
        <w:rPr/>
        <w:t>sem</w:t>
      </w:r>
      <w:r>
        <w:rPr>
          <w:spacing w:val="-11"/>
        </w:rPr>
        <w:t> </w:t>
      </w:r>
      <w:r>
        <w:rPr/>
        <w:t>fins</w:t>
      </w:r>
      <w:r>
        <w:rPr>
          <w:spacing w:val="-13"/>
        </w:rPr>
        <w:t> </w:t>
      </w:r>
      <w:r>
        <w:rPr/>
        <w:t>lucrativos</w:t>
      </w:r>
      <w:r>
        <w:rPr>
          <w:spacing w:val="-10"/>
        </w:rPr>
        <w:t> </w:t>
      </w:r>
      <w:r>
        <w:rPr/>
        <w:t>aquela</w:t>
      </w:r>
      <w:r>
        <w:rPr>
          <w:spacing w:val="-11"/>
        </w:rPr>
        <w:t> </w:t>
      </w:r>
      <w:r>
        <w:rPr>
          <w:spacing w:val="-4"/>
        </w:rPr>
        <w:t>que:</w:t>
      </w:r>
    </w:p>
    <w:p>
      <w:pPr>
        <w:pStyle w:val="ListParagraph"/>
        <w:numPr>
          <w:ilvl w:val="1"/>
          <w:numId w:val="12"/>
        </w:numPr>
        <w:tabs>
          <w:tab w:pos="510" w:val="left" w:leader="none"/>
        </w:tabs>
        <w:spacing w:line="240" w:lineRule="auto" w:before="262" w:after="0"/>
        <w:ind w:left="510" w:right="0" w:hanging="280"/>
        <w:jc w:val="left"/>
        <w:rPr>
          <w:sz w:val="24"/>
        </w:rPr>
      </w:pPr>
      <w:r>
        <w:rPr>
          <w:sz w:val="24"/>
        </w:rPr>
        <w:t>praticar</w:t>
      </w:r>
      <w:r>
        <w:rPr>
          <w:spacing w:val="-4"/>
          <w:sz w:val="24"/>
        </w:rPr>
        <w:t> </w:t>
      </w:r>
      <w:r>
        <w:rPr>
          <w:sz w:val="24"/>
        </w:rPr>
        <w:t>preço</w:t>
      </w:r>
      <w:r>
        <w:rPr>
          <w:spacing w:val="-2"/>
          <w:sz w:val="24"/>
        </w:rPr>
        <w:t> </w:t>
      </w:r>
      <w:r>
        <w:rPr>
          <w:sz w:val="24"/>
        </w:rPr>
        <w:t>de</w:t>
      </w:r>
      <w:r>
        <w:rPr>
          <w:spacing w:val="-4"/>
          <w:sz w:val="24"/>
        </w:rPr>
        <w:t> </w:t>
      </w:r>
      <w:r>
        <w:rPr>
          <w:sz w:val="24"/>
        </w:rPr>
        <w:t>mercado</w:t>
      </w:r>
      <w:r>
        <w:rPr>
          <w:spacing w:val="2"/>
          <w:sz w:val="24"/>
        </w:rPr>
        <w:t> </w:t>
      </w:r>
      <w:r>
        <w:rPr>
          <w:sz w:val="24"/>
        </w:rPr>
        <w:t>com</w:t>
      </w:r>
      <w:r>
        <w:rPr>
          <w:spacing w:val="-5"/>
          <w:sz w:val="24"/>
        </w:rPr>
        <w:t> </w:t>
      </w:r>
      <w:r>
        <w:rPr>
          <w:sz w:val="24"/>
        </w:rPr>
        <w:t>fim</w:t>
      </w:r>
      <w:r>
        <w:rPr>
          <w:spacing w:val="-4"/>
          <w:sz w:val="24"/>
        </w:rPr>
        <w:t> </w:t>
      </w:r>
      <w:r>
        <w:rPr>
          <w:sz w:val="24"/>
        </w:rPr>
        <w:t>de</w:t>
      </w:r>
      <w:r>
        <w:rPr>
          <w:spacing w:val="-3"/>
          <w:sz w:val="24"/>
        </w:rPr>
        <w:t> </w:t>
      </w:r>
      <w:r>
        <w:rPr>
          <w:spacing w:val="-2"/>
          <w:sz w:val="24"/>
        </w:rPr>
        <w:t>lucro;</w:t>
      </w:r>
    </w:p>
    <w:p>
      <w:pPr>
        <w:pStyle w:val="ListParagraph"/>
        <w:numPr>
          <w:ilvl w:val="1"/>
          <w:numId w:val="12"/>
        </w:numPr>
        <w:tabs>
          <w:tab w:pos="510" w:val="left" w:leader="none"/>
        </w:tabs>
        <w:spacing w:line="240" w:lineRule="auto" w:before="262" w:after="0"/>
        <w:ind w:left="510" w:right="0" w:hanging="280"/>
        <w:jc w:val="left"/>
        <w:rPr>
          <w:sz w:val="24"/>
        </w:rPr>
      </w:pPr>
      <w:r>
        <w:rPr>
          <w:sz w:val="24"/>
        </w:rPr>
        <w:t>realizar</w:t>
      </w:r>
      <w:r>
        <w:rPr>
          <w:spacing w:val="-7"/>
          <w:sz w:val="24"/>
        </w:rPr>
        <w:t> </w:t>
      </w:r>
      <w:r>
        <w:rPr>
          <w:sz w:val="24"/>
        </w:rPr>
        <w:t>propaganda</w:t>
      </w:r>
      <w:r>
        <w:rPr>
          <w:spacing w:val="-7"/>
          <w:sz w:val="24"/>
        </w:rPr>
        <w:t> </w:t>
      </w:r>
      <w:r>
        <w:rPr>
          <w:spacing w:val="-2"/>
          <w:sz w:val="24"/>
        </w:rPr>
        <w:t>comercial;</w:t>
      </w:r>
    </w:p>
    <w:p>
      <w:pPr>
        <w:pStyle w:val="ListParagraph"/>
        <w:numPr>
          <w:ilvl w:val="1"/>
          <w:numId w:val="12"/>
        </w:numPr>
        <w:tabs>
          <w:tab w:pos="496" w:val="left" w:leader="none"/>
        </w:tabs>
        <w:spacing w:line="240" w:lineRule="auto" w:before="261" w:after="0"/>
        <w:ind w:left="496" w:right="0" w:hanging="266"/>
        <w:jc w:val="left"/>
        <w:rPr>
          <w:sz w:val="24"/>
        </w:rPr>
      </w:pPr>
      <w:r>
        <w:rPr>
          <w:sz w:val="24"/>
        </w:rPr>
        <w:t>desenvolver</w:t>
      </w:r>
      <w:r>
        <w:rPr>
          <w:spacing w:val="-13"/>
          <w:sz w:val="24"/>
        </w:rPr>
        <w:t> </w:t>
      </w:r>
      <w:r>
        <w:rPr>
          <w:sz w:val="24"/>
        </w:rPr>
        <w:t>atividades</w:t>
      </w:r>
      <w:r>
        <w:rPr>
          <w:spacing w:val="-13"/>
          <w:sz w:val="24"/>
        </w:rPr>
        <w:t> </w:t>
      </w:r>
      <w:r>
        <w:rPr>
          <w:sz w:val="24"/>
        </w:rPr>
        <w:t>comerciais</w:t>
      </w:r>
      <w:r>
        <w:rPr>
          <w:spacing w:val="-13"/>
          <w:sz w:val="24"/>
        </w:rPr>
        <w:t> </w:t>
      </w:r>
      <w:r>
        <w:rPr>
          <w:sz w:val="24"/>
        </w:rPr>
        <w:t>não</w:t>
      </w:r>
      <w:r>
        <w:rPr>
          <w:spacing w:val="-13"/>
          <w:sz w:val="24"/>
        </w:rPr>
        <w:t> </w:t>
      </w:r>
      <w:r>
        <w:rPr>
          <w:sz w:val="24"/>
        </w:rPr>
        <w:t>vinculadas</w:t>
      </w:r>
      <w:r>
        <w:rPr>
          <w:spacing w:val="-10"/>
          <w:sz w:val="24"/>
        </w:rPr>
        <w:t> </w:t>
      </w:r>
      <w:r>
        <w:rPr>
          <w:sz w:val="24"/>
        </w:rPr>
        <w:t>às</w:t>
      </w:r>
      <w:r>
        <w:rPr>
          <w:spacing w:val="-15"/>
          <w:sz w:val="24"/>
        </w:rPr>
        <w:t> </w:t>
      </w:r>
      <w:r>
        <w:rPr>
          <w:sz w:val="24"/>
        </w:rPr>
        <w:t>finalidades</w:t>
      </w:r>
      <w:r>
        <w:rPr>
          <w:spacing w:val="-13"/>
          <w:sz w:val="24"/>
        </w:rPr>
        <w:t> </w:t>
      </w:r>
      <w:r>
        <w:rPr>
          <w:sz w:val="24"/>
        </w:rPr>
        <w:t>da</w:t>
      </w:r>
      <w:r>
        <w:rPr>
          <w:spacing w:val="-13"/>
          <w:sz w:val="24"/>
        </w:rPr>
        <w:t> </w:t>
      </w:r>
      <w:r>
        <w:rPr>
          <w:spacing w:val="-2"/>
          <w:sz w:val="24"/>
        </w:rPr>
        <w:t>instituição;</w:t>
      </w:r>
    </w:p>
    <w:p>
      <w:pPr>
        <w:pStyle w:val="BodyText"/>
        <w:spacing w:line="259" w:lineRule="auto" w:before="259"/>
        <w:ind w:right="366"/>
      </w:pPr>
      <w:r>
        <w:rPr>
          <w:rFonts w:ascii="Arial" w:hAnsi="Arial"/>
          <w:b/>
          <w:u w:val="single"/>
        </w:rPr>
        <w:t>Art.</w:t>
      </w:r>
      <w:r>
        <w:rPr>
          <w:rFonts w:ascii="Arial" w:hAnsi="Arial"/>
          <w:b/>
          <w:spacing w:val="-13"/>
          <w:u w:val="single"/>
        </w:rPr>
        <w:t> </w:t>
      </w:r>
      <w:r>
        <w:rPr>
          <w:rFonts w:ascii="Arial" w:hAnsi="Arial"/>
          <w:b/>
          <w:u w:val="single"/>
        </w:rPr>
        <w:t>43</w:t>
      </w:r>
      <w:r>
        <w:rPr>
          <w:rFonts w:ascii="Arial" w:hAnsi="Arial"/>
          <w:b/>
        </w:rPr>
        <w:t>.</w:t>
      </w:r>
      <w:r>
        <w:rPr/>
        <w:t>No</w:t>
      </w:r>
      <w:r>
        <w:rPr>
          <w:spacing w:val="-12"/>
        </w:rPr>
        <w:t> </w:t>
      </w:r>
      <w:r>
        <w:rPr/>
        <w:t>caso</w:t>
      </w:r>
      <w:r>
        <w:rPr>
          <w:spacing w:val="-14"/>
        </w:rPr>
        <w:t> </w:t>
      </w:r>
      <w:r>
        <w:rPr/>
        <w:t>do</w:t>
      </w:r>
      <w:r>
        <w:rPr>
          <w:spacing w:val="-14"/>
        </w:rPr>
        <w:t> </w:t>
      </w:r>
      <w:r>
        <w:rPr/>
        <w:t>Imposto</w:t>
      </w:r>
      <w:r>
        <w:rPr>
          <w:spacing w:val="-11"/>
        </w:rPr>
        <w:t> </w:t>
      </w:r>
      <w:r>
        <w:rPr/>
        <w:t>sobre</w:t>
      </w:r>
      <w:r>
        <w:rPr>
          <w:spacing w:val="-12"/>
        </w:rPr>
        <w:t> </w:t>
      </w:r>
      <w:r>
        <w:rPr/>
        <w:t>Transmissão</w:t>
      </w:r>
      <w:r>
        <w:rPr>
          <w:spacing w:val="-11"/>
        </w:rPr>
        <w:t> </w:t>
      </w:r>
      <w:r>
        <w:rPr>
          <w:rFonts w:ascii="Arial" w:hAnsi="Arial"/>
          <w:i/>
        </w:rPr>
        <w:t>intervivos,</w:t>
      </w:r>
      <w:r>
        <w:rPr>
          <w:rFonts w:ascii="Arial" w:hAnsi="Arial"/>
          <w:i/>
          <w:spacing w:val="-13"/>
        </w:rPr>
        <w:t> </w:t>
      </w:r>
      <w:r>
        <w:rPr/>
        <w:t>a</w:t>
      </w:r>
      <w:r>
        <w:rPr>
          <w:spacing w:val="-12"/>
        </w:rPr>
        <w:t> </w:t>
      </w:r>
      <w:r>
        <w:rPr/>
        <w:t>qualquer</w:t>
      </w:r>
      <w:r>
        <w:rPr>
          <w:spacing w:val="-16"/>
        </w:rPr>
        <w:t> </w:t>
      </w:r>
      <w:r>
        <w:rPr/>
        <w:t>título,</w:t>
      </w:r>
      <w:r>
        <w:rPr>
          <w:spacing w:val="-12"/>
        </w:rPr>
        <w:t> </w:t>
      </w:r>
      <w:r>
        <w:rPr/>
        <w:t>por</w:t>
      </w:r>
      <w:r>
        <w:rPr>
          <w:spacing w:val="-13"/>
        </w:rPr>
        <w:t> </w:t>
      </w:r>
      <w:r>
        <w:rPr/>
        <w:t>ato</w:t>
      </w:r>
      <w:r>
        <w:rPr>
          <w:spacing w:val="-12"/>
        </w:rPr>
        <w:t> </w:t>
      </w:r>
      <w:r>
        <w:rPr/>
        <w:t>oneroso, de Bens Imóveis, por natureza ou acessão física, e de direitos reais sobre imóveis (ITBI), quando alegada a imunidade ou a isenção, o tributo ficará suspenso até 02 (dois) anos, findos os quais, se não houver aproveitamento do imóvel nas finalidades previstas na legislação, caberá o pagamento total do tributo, acrescido das cominações legais.</w:t>
      </w:r>
    </w:p>
    <w:p>
      <w:pPr>
        <w:pStyle w:val="BodyText"/>
        <w:spacing w:line="259" w:lineRule="auto" w:before="243"/>
        <w:ind w:right="369"/>
      </w:pPr>
      <w:r>
        <w:rPr>
          <w:rFonts w:ascii="Arial" w:hAnsi="Arial"/>
          <w:b/>
          <w:u w:val="single"/>
        </w:rPr>
        <w:t>Art. 44</w:t>
      </w:r>
      <w:r>
        <w:rPr>
          <w:rFonts w:ascii="Arial" w:hAnsi="Arial"/>
          <w:b/>
        </w:rPr>
        <w:t>.</w:t>
      </w:r>
      <w:r>
        <w:rPr/>
        <w:t>Cessa o</w:t>
      </w:r>
      <w:r>
        <w:rPr>
          <w:spacing w:val="-2"/>
        </w:rPr>
        <w:t> </w:t>
      </w:r>
      <w:r>
        <w:rPr/>
        <w:t>privilégio da imunidade</w:t>
      </w:r>
      <w:r>
        <w:rPr>
          <w:spacing w:val="-2"/>
        </w:rPr>
        <w:t> </w:t>
      </w:r>
      <w:r>
        <w:rPr/>
        <w:t>e/ou</w:t>
      </w:r>
      <w:r>
        <w:rPr>
          <w:spacing w:val="-2"/>
        </w:rPr>
        <w:t> </w:t>
      </w:r>
      <w:r>
        <w:rPr/>
        <w:t>isenção</w:t>
      </w:r>
      <w:r>
        <w:rPr>
          <w:spacing w:val="-1"/>
        </w:rPr>
        <w:t> </w:t>
      </w:r>
      <w:r>
        <w:rPr/>
        <w:t>para</w:t>
      </w:r>
      <w:r>
        <w:rPr>
          <w:spacing w:val="-2"/>
        </w:rPr>
        <w:t> </w:t>
      </w:r>
      <w:r>
        <w:rPr/>
        <w:t>as</w:t>
      </w:r>
      <w:r>
        <w:rPr>
          <w:spacing w:val="-2"/>
        </w:rPr>
        <w:t> </w:t>
      </w:r>
      <w:r>
        <w:rPr/>
        <w:t>pessoas de</w:t>
      </w:r>
      <w:r>
        <w:rPr>
          <w:spacing w:val="-1"/>
        </w:rPr>
        <w:t> </w:t>
      </w:r>
      <w:r>
        <w:rPr/>
        <w:t>direito</w:t>
      </w:r>
      <w:r>
        <w:rPr>
          <w:spacing w:val="-2"/>
        </w:rPr>
        <w:t> </w:t>
      </w:r>
      <w:r>
        <w:rPr/>
        <w:t>privado ou público, quanto aos imóveis prometidos à venda, desde o momento em que se constituir o </w:t>
      </w:r>
      <w:r>
        <w:rPr>
          <w:spacing w:val="-4"/>
        </w:rPr>
        <w:t>ato.</w:t>
      </w:r>
    </w:p>
    <w:p>
      <w:pPr>
        <w:pStyle w:val="BodyText"/>
        <w:spacing w:line="259" w:lineRule="auto"/>
        <w:ind w:right="372"/>
      </w:pPr>
      <w:r>
        <w:rPr/>
        <w:t>Parágrafo único. Nos casos de transferência de domínio ou de posse do imóvel, pertencentes</w:t>
      </w:r>
      <w:r>
        <w:rPr>
          <w:spacing w:val="-17"/>
        </w:rPr>
        <w:t> </w:t>
      </w:r>
      <w:r>
        <w:rPr/>
        <w:t>a</w:t>
      </w:r>
      <w:r>
        <w:rPr>
          <w:spacing w:val="-17"/>
        </w:rPr>
        <w:t> </w:t>
      </w:r>
      <w:r>
        <w:rPr/>
        <w:t>entidades</w:t>
      </w:r>
      <w:r>
        <w:rPr>
          <w:spacing w:val="-16"/>
        </w:rPr>
        <w:t> </w:t>
      </w:r>
      <w:r>
        <w:rPr/>
        <w:t>referidas</w:t>
      </w:r>
      <w:r>
        <w:rPr>
          <w:spacing w:val="-17"/>
        </w:rPr>
        <w:t> </w:t>
      </w:r>
      <w:r>
        <w:rPr/>
        <w:t>neste</w:t>
      </w:r>
      <w:r>
        <w:rPr>
          <w:spacing w:val="-17"/>
        </w:rPr>
        <w:t> </w:t>
      </w:r>
      <w:r>
        <w:rPr/>
        <w:t>artigo,</w:t>
      </w:r>
      <w:r>
        <w:rPr>
          <w:spacing w:val="-17"/>
        </w:rPr>
        <w:t> </w:t>
      </w:r>
      <w:r>
        <w:rPr/>
        <w:t>a</w:t>
      </w:r>
      <w:r>
        <w:rPr>
          <w:spacing w:val="-16"/>
        </w:rPr>
        <w:t> </w:t>
      </w:r>
      <w:r>
        <w:rPr/>
        <w:t>imposição</w:t>
      </w:r>
      <w:r>
        <w:rPr>
          <w:spacing w:val="-17"/>
        </w:rPr>
        <w:t> </w:t>
      </w:r>
      <w:r>
        <w:rPr/>
        <w:t>fiscal</w:t>
      </w:r>
      <w:r>
        <w:rPr>
          <w:spacing w:val="-17"/>
        </w:rPr>
        <w:t> </w:t>
      </w:r>
      <w:r>
        <w:rPr/>
        <w:t>recairá</w:t>
      </w:r>
      <w:r>
        <w:rPr>
          <w:spacing w:val="-16"/>
        </w:rPr>
        <w:t> </w:t>
      </w:r>
      <w:r>
        <w:rPr/>
        <w:t>sobre</w:t>
      </w:r>
      <w:r>
        <w:rPr>
          <w:spacing w:val="-17"/>
        </w:rPr>
        <w:t> </w:t>
      </w:r>
      <w:r>
        <w:rPr/>
        <w:t>o</w:t>
      </w:r>
      <w:r>
        <w:rPr>
          <w:spacing w:val="-17"/>
        </w:rPr>
        <w:t> </w:t>
      </w:r>
      <w:r>
        <w:rPr/>
        <w:t>promitente comprador, enfiteuta, fiduciário, usufrutuário, concessionário, comodatário, permissionário ou possuidor a qualquer título.</w:t>
      </w:r>
    </w:p>
    <w:p>
      <w:pPr>
        <w:pStyle w:val="BodyText"/>
        <w:spacing w:after="0" w:line="259" w:lineRule="auto"/>
        <w:sectPr>
          <w:pgSz w:w="11910" w:h="16840"/>
          <w:pgMar w:header="296" w:footer="0" w:top="1720" w:bottom="280" w:left="850" w:right="708"/>
        </w:sectPr>
      </w:pPr>
    </w:p>
    <w:p>
      <w:pPr>
        <w:pStyle w:val="BodyText"/>
        <w:spacing w:before="60"/>
        <w:jc w:val="left"/>
      </w:pPr>
      <w:r>
        <w:rPr>
          <w:rFonts w:ascii="Arial" w:hAnsi="Arial"/>
          <w:b/>
          <w:u w:val="single"/>
        </w:rPr>
        <w:t>Art.</w:t>
      </w:r>
      <w:r>
        <w:rPr>
          <w:rFonts w:ascii="Arial" w:hAnsi="Arial"/>
          <w:b/>
          <w:spacing w:val="-3"/>
          <w:u w:val="single"/>
        </w:rPr>
        <w:t> </w:t>
      </w:r>
      <w:r>
        <w:rPr>
          <w:rFonts w:ascii="Arial" w:hAnsi="Arial"/>
          <w:b/>
          <w:u w:val="single"/>
        </w:rPr>
        <w:t>45</w:t>
      </w:r>
      <w:r>
        <w:rPr>
          <w:rFonts w:ascii="Arial" w:hAnsi="Arial"/>
          <w:b/>
        </w:rPr>
        <w:t>.</w:t>
      </w:r>
      <w:r>
        <w:rPr>
          <w:rFonts w:ascii="Arial" w:hAnsi="Arial"/>
          <w:b/>
          <w:spacing w:val="-2"/>
        </w:rPr>
        <w:t> </w:t>
      </w:r>
      <w:r>
        <w:rPr/>
        <w:t>A</w:t>
      </w:r>
      <w:r>
        <w:rPr>
          <w:spacing w:val="-3"/>
        </w:rPr>
        <w:t> </w:t>
      </w:r>
      <w:r>
        <w:rPr/>
        <w:t>imunidade</w:t>
      </w:r>
      <w:r>
        <w:rPr>
          <w:spacing w:val="-5"/>
        </w:rPr>
        <w:t> </w:t>
      </w:r>
      <w:r>
        <w:rPr/>
        <w:t>não</w:t>
      </w:r>
      <w:r>
        <w:rPr>
          <w:spacing w:val="-2"/>
        </w:rPr>
        <w:t> </w:t>
      </w:r>
      <w:r>
        <w:rPr/>
        <w:t>abrangerá</w:t>
      </w:r>
      <w:r>
        <w:rPr>
          <w:spacing w:val="-5"/>
        </w:rPr>
        <w:t> </w:t>
      </w:r>
      <w:r>
        <w:rPr/>
        <w:t>as</w:t>
      </w:r>
      <w:r>
        <w:rPr>
          <w:spacing w:val="-3"/>
        </w:rPr>
        <w:t> </w:t>
      </w:r>
      <w:r>
        <w:rPr/>
        <w:t>taxas</w:t>
      </w:r>
      <w:r>
        <w:rPr>
          <w:spacing w:val="-5"/>
        </w:rPr>
        <w:t> </w:t>
      </w:r>
      <w:r>
        <w:rPr/>
        <w:t>devidas</w:t>
      </w:r>
      <w:r>
        <w:rPr>
          <w:spacing w:val="-2"/>
        </w:rPr>
        <w:t> </w:t>
      </w:r>
      <w:r>
        <w:rPr/>
        <w:t>a</w:t>
      </w:r>
      <w:r>
        <w:rPr>
          <w:spacing w:val="-2"/>
        </w:rPr>
        <w:t> </w:t>
      </w:r>
      <w:r>
        <w:rPr/>
        <w:t>qualquer</w:t>
      </w:r>
      <w:r>
        <w:rPr>
          <w:spacing w:val="-3"/>
        </w:rPr>
        <w:t> </w:t>
      </w:r>
      <w:r>
        <w:rPr>
          <w:spacing w:val="-2"/>
        </w:rPr>
        <w:t>título.</w:t>
      </w:r>
    </w:p>
    <w:p>
      <w:pPr>
        <w:pStyle w:val="BodyText"/>
        <w:spacing w:line="259" w:lineRule="auto" w:before="261"/>
        <w:jc w:val="left"/>
      </w:pPr>
      <w:r>
        <w:rPr>
          <w:rFonts w:ascii="Arial" w:hAnsi="Arial"/>
          <w:b/>
          <w:u w:val="single"/>
        </w:rPr>
        <w:t>Art.</w:t>
      </w:r>
      <w:r>
        <w:rPr>
          <w:rFonts w:ascii="Arial" w:hAnsi="Arial"/>
          <w:b/>
          <w:spacing w:val="34"/>
          <w:u w:val="single"/>
        </w:rPr>
        <w:t> </w:t>
      </w:r>
      <w:r>
        <w:rPr>
          <w:rFonts w:ascii="Arial" w:hAnsi="Arial"/>
          <w:b/>
          <w:u w:val="single"/>
        </w:rPr>
        <w:t>46</w:t>
      </w:r>
      <w:r>
        <w:rPr>
          <w:rFonts w:ascii="Arial" w:hAnsi="Arial"/>
          <w:b/>
        </w:rPr>
        <w:t>.</w:t>
      </w:r>
      <w:r>
        <w:rPr>
          <w:rFonts w:ascii="Arial" w:hAnsi="Arial"/>
          <w:b/>
          <w:spacing w:val="35"/>
        </w:rPr>
        <w:t> </w:t>
      </w:r>
      <w:r>
        <w:rPr/>
        <w:t>A</w:t>
      </w:r>
      <w:r>
        <w:rPr>
          <w:spacing w:val="33"/>
        </w:rPr>
        <w:t> </w:t>
      </w:r>
      <w:r>
        <w:rPr/>
        <w:t>concessão</w:t>
      </w:r>
      <w:r>
        <w:rPr>
          <w:spacing w:val="33"/>
        </w:rPr>
        <w:t> </w:t>
      </w:r>
      <w:r>
        <w:rPr/>
        <w:t>de</w:t>
      </w:r>
      <w:r>
        <w:rPr>
          <w:spacing w:val="33"/>
        </w:rPr>
        <w:t> </w:t>
      </w:r>
      <w:r>
        <w:rPr/>
        <w:t>títulos</w:t>
      </w:r>
      <w:r>
        <w:rPr>
          <w:spacing w:val="33"/>
        </w:rPr>
        <w:t> </w:t>
      </w:r>
      <w:r>
        <w:rPr/>
        <w:t>de</w:t>
      </w:r>
      <w:r>
        <w:rPr>
          <w:spacing w:val="33"/>
        </w:rPr>
        <w:t> </w:t>
      </w:r>
      <w:r>
        <w:rPr/>
        <w:t>utilidade</w:t>
      </w:r>
      <w:r>
        <w:rPr>
          <w:spacing w:val="35"/>
        </w:rPr>
        <w:t> </w:t>
      </w:r>
      <w:r>
        <w:rPr/>
        <w:t>pública</w:t>
      </w:r>
      <w:r>
        <w:rPr>
          <w:spacing w:val="33"/>
        </w:rPr>
        <w:t> </w:t>
      </w:r>
      <w:r>
        <w:rPr/>
        <w:t>não</w:t>
      </w:r>
      <w:r>
        <w:rPr>
          <w:spacing w:val="35"/>
        </w:rPr>
        <w:t> </w:t>
      </w:r>
      <w:r>
        <w:rPr/>
        <w:t>importa</w:t>
      </w:r>
      <w:r>
        <w:rPr>
          <w:spacing w:val="33"/>
        </w:rPr>
        <w:t> </w:t>
      </w:r>
      <w:r>
        <w:rPr/>
        <w:t>em</w:t>
      </w:r>
      <w:r>
        <w:rPr>
          <w:spacing w:val="36"/>
        </w:rPr>
        <w:t> </w:t>
      </w:r>
      <w:r>
        <w:rPr/>
        <w:t>reconhecimento</w:t>
      </w:r>
      <w:r>
        <w:rPr>
          <w:spacing w:val="33"/>
        </w:rPr>
        <w:t> </w:t>
      </w:r>
      <w:r>
        <w:rPr/>
        <w:t>da imunidade, devendo ser observados outros critérios.</w:t>
      </w:r>
    </w:p>
    <w:p>
      <w:pPr>
        <w:spacing w:before="239"/>
        <w:ind w:left="3708" w:right="384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142"/>
        <w:ind w:left="2047" w:right="2183" w:firstLine="0"/>
        <w:jc w:val="center"/>
        <w:rPr>
          <w:rFonts w:ascii="Arial" w:hAnsi="Arial"/>
          <w:b/>
          <w:sz w:val="24"/>
        </w:rPr>
      </w:pPr>
      <w:r>
        <w:rPr>
          <w:rFonts w:ascii="Arial" w:hAnsi="Arial"/>
          <w:b/>
          <w:sz w:val="24"/>
        </w:rPr>
        <w:t>DA</w:t>
      </w:r>
      <w:r>
        <w:rPr>
          <w:rFonts w:ascii="Arial" w:hAnsi="Arial"/>
          <w:b/>
          <w:spacing w:val="-11"/>
          <w:sz w:val="24"/>
        </w:rPr>
        <w:t> </w:t>
      </w:r>
      <w:r>
        <w:rPr>
          <w:rFonts w:ascii="Arial" w:hAnsi="Arial"/>
          <w:b/>
          <w:sz w:val="24"/>
        </w:rPr>
        <w:t>LIMITAÇÃO</w:t>
      </w:r>
      <w:r>
        <w:rPr>
          <w:rFonts w:ascii="Arial" w:hAnsi="Arial"/>
          <w:b/>
          <w:spacing w:val="-3"/>
          <w:sz w:val="24"/>
        </w:rPr>
        <w:t> </w:t>
      </w:r>
      <w:r>
        <w:rPr>
          <w:rFonts w:ascii="Arial" w:hAnsi="Arial"/>
          <w:b/>
          <w:sz w:val="24"/>
        </w:rPr>
        <w:t>DE</w:t>
      </w:r>
      <w:r>
        <w:rPr>
          <w:rFonts w:ascii="Arial" w:hAnsi="Arial"/>
          <w:b/>
          <w:spacing w:val="-5"/>
          <w:sz w:val="24"/>
        </w:rPr>
        <w:t> </w:t>
      </w:r>
      <w:r>
        <w:rPr>
          <w:rFonts w:ascii="Arial" w:hAnsi="Arial"/>
          <w:b/>
          <w:spacing w:val="-2"/>
          <w:sz w:val="24"/>
        </w:rPr>
        <w:t>COMPETÊNCIA</w:t>
      </w:r>
    </w:p>
    <w:p>
      <w:pPr>
        <w:spacing w:before="142"/>
        <w:ind w:left="230" w:right="0" w:firstLine="0"/>
        <w:jc w:val="left"/>
        <w:rPr>
          <w:sz w:val="24"/>
        </w:rPr>
      </w:pPr>
      <w:r>
        <w:rPr>
          <w:rFonts w:ascii="Arial" w:hAnsi="Arial"/>
          <w:b/>
          <w:sz w:val="24"/>
          <w:u w:val="single"/>
        </w:rPr>
        <w:t>Art.</w:t>
      </w:r>
      <w:r>
        <w:rPr>
          <w:rFonts w:ascii="Arial" w:hAnsi="Arial"/>
          <w:b/>
          <w:spacing w:val="-4"/>
          <w:sz w:val="24"/>
          <w:u w:val="single"/>
        </w:rPr>
        <w:t> </w:t>
      </w:r>
      <w:r>
        <w:rPr>
          <w:rFonts w:ascii="Arial" w:hAnsi="Arial"/>
          <w:b/>
          <w:sz w:val="24"/>
          <w:u w:val="single"/>
        </w:rPr>
        <w:t>47</w:t>
      </w:r>
      <w:r>
        <w:rPr>
          <w:rFonts w:ascii="Arial" w:hAnsi="Arial"/>
          <w:b/>
          <w:sz w:val="24"/>
        </w:rPr>
        <w:t>.</w:t>
      </w:r>
      <w:r>
        <w:rPr>
          <w:sz w:val="24"/>
        </w:rPr>
        <w:t>Fica</w:t>
      </w:r>
      <w:r>
        <w:rPr>
          <w:spacing w:val="-3"/>
          <w:sz w:val="24"/>
        </w:rPr>
        <w:t> </w:t>
      </w:r>
      <w:r>
        <w:rPr>
          <w:sz w:val="24"/>
        </w:rPr>
        <w:t>vedado</w:t>
      </w:r>
      <w:r>
        <w:rPr>
          <w:spacing w:val="-5"/>
          <w:sz w:val="24"/>
        </w:rPr>
        <w:t> </w:t>
      </w:r>
      <w:r>
        <w:rPr>
          <w:sz w:val="24"/>
        </w:rPr>
        <w:t>ao</w:t>
      </w:r>
      <w:r>
        <w:rPr>
          <w:spacing w:val="-5"/>
          <w:sz w:val="24"/>
        </w:rPr>
        <w:t> </w:t>
      </w:r>
      <w:r>
        <w:rPr>
          <w:spacing w:val="-2"/>
          <w:sz w:val="24"/>
        </w:rPr>
        <w:t>Município:</w:t>
      </w:r>
    </w:p>
    <w:p>
      <w:pPr>
        <w:pStyle w:val="ListParagraph"/>
        <w:numPr>
          <w:ilvl w:val="2"/>
          <w:numId w:val="12"/>
        </w:numPr>
        <w:tabs>
          <w:tab w:pos="364" w:val="left" w:leader="none"/>
        </w:tabs>
        <w:spacing w:line="240" w:lineRule="auto" w:before="264" w:after="0"/>
        <w:ind w:left="364" w:right="0" w:hanging="134"/>
        <w:jc w:val="left"/>
        <w:rPr>
          <w:sz w:val="24"/>
        </w:rPr>
      </w:pPr>
      <w:r>
        <w:rPr>
          <w:sz w:val="24"/>
        </w:rPr>
        <w:t>–</w:t>
      </w:r>
      <w:r>
        <w:rPr>
          <w:spacing w:val="-5"/>
          <w:sz w:val="24"/>
        </w:rPr>
        <w:t> </w:t>
      </w:r>
      <w:r>
        <w:rPr>
          <w:sz w:val="24"/>
        </w:rPr>
        <w:t>exigir,</w:t>
      </w:r>
      <w:r>
        <w:rPr>
          <w:spacing w:val="-4"/>
          <w:sz w:val="24"/>
        </w:rPr>
        <w:t> </w:t>
      </w:r>
      <w:r>
        <w:rPr>
          <w:sz w:val="24"/>
        </w:rPr>
        <w:t>extinguir,</w:t>
      </w:r>
      <w:r>
        <w:rPr>
          <w:spacing w:val="-3"/>
          <w:sz w:val="24"/>
        </w:rPr>
        <w:t> </w:t>
      </w:r>
      <w:r>
        <w:rPr>
          <w:sz w:val="24"/>
        </w:rPr>
        <w:t>aumentar</w:t>
      </w:r>
      <w:r>
        <w:rPr>
          <w:spacing w:val="-4"/>
          <w:sz w:val="24"/>
        </w:rPr>
        <w:t> </w:t>
      </w:r>
      <w:r>
        <w:rPr>
          <w:sz w:val="24"/>
        </w:rPr>
        <w:t>ou</w:t>
      </w:r>
      <w:r>
        <w:rPr>
          <w:spacing w:val="-3"/>
          <w:sz w:val="24"/>
        </w:rPr>
        <w:t> </w:t>
      </w:r>
      <w:r>
        <w:rPr>
          <w:sz w:val="24"/>
        </w:rPr>
        <w:t>reduzir</w:t>
      </w:r>
      <w:r>
        <w:rPr>
          <w:spacing w:val="-6"/>
          <w:sz w:val="24"/>
        </w:rPr>
        <w:t> </w:t>
      </w:r>
      <w:r>
        <w:rPr>
          <w:sz w:val="24"/>
        </w:rPr>
        <w:t>tributo</w:t>
      </w:r>
      <w:r>
        <w:rPr>
          <w:spacing w:val="-2"/>
          <w:sz w:val="24"/>
        </w:rPr>
        <w:t> </w:t>
      </w:r>
      <w:r>
        <w:rPr>
          <w:sz w:val="24"/>
        </w:rPr>
        <w:t>sem</w:t>
      </w:r>
      <w:r>
        <w:rPr>
          <w:spacing w:val="-3"/>
          <w:sz w:val="24"/>
        </w:rPr>
        <w:t> </w:t>
      </w:r>
      <w:r>
        <w:rPr>
          <w:sz w:val="24"/>
        </w:rPr>
        <w:t>lei</w:t>
      </w:r>
      <w:r>
        <w:rPr>
          <w:spacing w:val="-6"/>
          <w:sz w:val="24"/>
        </w:rPr>
        <w:t> </w:t>
      </w:r>
      <w:r>
        <w:rPr>
          <w:sz w:val="24"/>
        </w:rPr>
        <w:t>específica</w:t>
      </w:r>
      <w:r>
        <w:rPr>
          <w:spacing w:val="-4"/>
          <w:sz w:val="24"/>
        </w:rPr>
        <w:t> </w:t>
      </w:r>
      <w:r>
        <w:rPr>
          <w:sz w:val="24"/>
        </w:rPr>
        <w:t>que</w:t>
      </w:r>
      <w:r>
        <w:rPr>
          <w:spacing w:val="-3"/>
          <w:sz w:val="24"/>
        </w:rPr>
        <w:t> </w:t>
      </w:r>
      <w:r>
        <w:rPr>
          <w:sz w:val="24"/>
        </w:rPr>
        <w:t>o</w:t>
      </w:r>
      <w:r>
        <w:rPr>
          <w:spacing w:val="-4"/>
          <w:sz w:val="24"/>
        </w:rPr>
        <w:t> </w:t>
      </w:r>
      <w:r>
        <w:rPr>
          <w:spacing w:val="-2"/>
          <w:sz w:val="24"/>
        </w:rPr>
        <w:t>estabeleça;</w:t>
      </w:r>
    </w:p>
    <w:p>
      <w:pPr>
        <w:pStyle w:val="ListParagraph"/>
        <w:numPr>
          <w:ilvl w:val="2"/>
          <w:numId w:val="12"/>
        </w:numPr>
        <w:tabs>
          <w:tab w:pos="431" w:val="left" w:leader="none"/>
        </w:tabs>
        <w:spacing w:line="240" w:lineRule="auto" w:before="262" w:after="0"/>
        <w:ind w:left="431" w:right="0" w:hanging="201"/>
        <w:jc w:val="left"/>
        <w:rPr>
          <w:sz w:val="24"/>
        </w:rPr>
      </w:pPr>
      <w:r>
        <w:rPr>
          <w:sz w:val="24"/>
        </w:rPr>
        <w:t>-</w:t>
      </w:r>
      <w:r>
        <w:rPr>
          <w:spacing w:val="-2"/>
          <w:sz w:val="24"/>
        </w:rPr>
        <w:t> </w:t>
      </w:r>
      <w:r>
        <w:rPr>
          <w:sz w:val="24"/>
        </w:rPr>
        <w:t>cobrar</w:t>
      </w:r>
      <w:r>
        <w:rPr>
          <w:spacing w:val="-3"/>
          <w:sz w:val="24"/>
        </w:rPr>
        <w:t> </w:t>
      </w:r>
      <w:r>
        <w:rPr>
          <w:spacing w:val="-2"/>
          <w:sz w:val="24"/>
        </w:rPr>
        <w:t>tributos:</w:t>
      </w:r>
    </w:p>
    <w:p>
      <w:pPr>
        <w:pStyle w:val="ListParagraph"/>
        <w:numPr>
          <w:ilvl w:val="3"/>
          <w:numId w:val="12"/>
        </w:numPr>
        <w:tabs>
          <w:tab w:pos="512" w:val="left" w:leader="none"/>
        </w:tabs>
        <w:spacing w:line="259" w:lineRule="auto" w:before="261" w:after="0"/>
        <w:ind w:left="230" w:right="380" w:firstLine="0"/>
        <w:jc w:val="both"/>
        <w:rPr>
          <w:sz w:val="24"/>
        </w:rPr>
      </w:pPr>
      <w:r>
        <w:rPr>
          <w:sz w:val="24"/>
        </w:rPr>
        <w:t>em relação a fatos geradores ocorridos antes do início da vigência da lei que os houver instituído ou aumentado;</w:t>
      </w:r>
    </w:p>
    <w:p>
      <w:pPr>
        <w:pStyle w:val="ListParagraph"/>
        <w:numPr>
          <w:ilvl w:val="3"/>
          <w:numId w:val="12"/>
        </w:numPr>
        <w:tabs>
          <w:tab w:pos="556" w:val="left" w:leader="none"/>
        </w:tabs>
        <w:spacing w:line="259" w:lineRule="auto" w:before="240" w:after="0"/>
        <w:ind w:left="230" w:right="380" w:firstLine="0"/>
        <w:jc w:val="both"/>
        <w:rPr>
          <w:sz w:val="24"/>
        </w:rPr>
      </w:pPr>
      <w:r>
        <w:rPr>
          <w:sz w:val="24"/>
        </w:rPr>
        <w:t>no mesmo exercício financeiro em que haja sido publicada a lei que os instituiu ou </w:t>
      </w:r>
      <w:r>
        <w:rPr>
          <w:spacing w:val="-2"/>
          <w:sz w:val="24"/>
        </w:rPr>
        <w:t>aumentou;</w:t>
      </w:r>
    </w:p>
    <w:p>
      <w:pPr>
        <w:pStyle w:val="ListParagraph"/>
        <w:numPr>
          <w:ilvl w:val="3"/>
          <w:numId w:val="12"/>
        </w:numPr>
        <w:tabs>
          <w:tab w:pos="491" w:val="left" w:leader="none"/>
        </w:tabs>
        <w:spacing w:line="259" w:lineRule="auto" w:before="239" w:after="0"/>
        <w:ind w:left="230" w:right="371" w:firstLine="0"/>
        <w:jc w:val="both"/>
        <w:rPr>
          <w:sz w:val="24"/>
        </w:rPr>
      </w:pPr>
      <w:r>
        <w:rPr>
          <w:sz w:val="24"/>
        </w:rPr>
        <w:t>antes</w:t>
      </w:r>
      <w:r>
        <w:rPr>
          <w:spacing w:val="-9"/>
          <w:sz w:val="24"/>
        </w:rPr>
        <w:t> </w:t>
      </w:r>
      <w:r>
        <w:rPr>
          <w:sz w:val="24"/>
        </w:rPr>
        <w:t>de</w:t>
      </w:r>
      <w:r>
        <w:rPr>
          <w:spacing w:val="-6"/>
          <w:sz w:val="24"/>
        </w:rPr>
        <w:t> </w:t>
      </w:r>
      <w:r>
        <w:rPr>
          <w:sz w:val="24"/>
        </w:rPr>
        <w:t>decorridos</w:t>
      </w:r>
      <w:r>
        <w:rPr>
          <w:spacing w:val="-9"/>
          <w:sz w:val="24"/>
        </w:rPr>
        <w:t> </w:t>
      </w:r>
      <w:r>
        <w:rPr>
          <w:sz w:val="24"/>
        </w:rPr>
        <w:t>noventa</w:t>
      </w:r>
      <w:r>
        <w:rPr>
          <w:spacing w:val="-8"/>
          <w:sz w:val="24"/>
        </w:rPr>
        <w:t> </w:t>
      </w:r>
      <w:r>
        <w:rPr>
          <w:sz w:val="24"/>
        </w:rPr>
        <w:t>dias</w:t>
      </w:r>
      <w:r>
        <w:rPr>
          <w:spacing w:val="-9"/>
          <w:sz w:val="24"/>
        </w:rPr>
        <w:t> </w:t>
      </w:r>
      <w:r>
        <w:rPr>
          <w:sz w:val="24"/>
        </w:rPr>
        <w:t>da</w:t>
      </w:r>
      <w:r>
        <w:rPr>
          <w:spacing w:val="-4"/>
          <w:sz w:val="24"/>
        </w:rPr>
        <w:t> </w:t>
      </w:r>
      <w:r>
        <w:rPr>
          <w:sz w:val="24"/>
        </w:rPr>
        <w:t>data</w:t>
      </w:r>
      <w:r>
        <w:rPr>
          <w:spacing w:val="-8"/>
          <w:sz w:val="24"/>
        </w:rPr>
        <w:t> </w:t>
      </w:r>
      <w:r>
        <w:rPr>
          <w:sz w:val="24"/>
        </w:rPr>
        <w:t>em</w:t>
      </w:r>
      <w:r>
        <w:rPr>
          <w:spacing w:val="-5"/>
          <w:sz w:val="24"/>
        </w:rPr>
        <w:t> </w:t>
      </w:r>
      <w:r>
        <w:rPr>
          <w:sz w:val="24"/>
        </w:rPr>
        <w:t>que</w:t>
      </w:r>
      <w:r>
        <w:rPr>
          <w:spacing w:val="-8"/>
          <w:sz w:val="24"/>
        </w:rPr>
        <w:t> </w:t>
      </w:r>
      <w:r>
        <w:rPr>
          <w:sz w:val="24"/>
        </w:rPr>
        <w:t>haja</w:t>
      </w:r>
      <w:r>
        <w:rPr>
          <w:spacing w:val="-9"/>
          <w:sz w:val="24"/>
        </w:rPr>
        <w:t> </w:t>
      </w:r>
      <w:r>
        <w:rPr>
          <w:sz w:val="24"/>
        </w:rPr>
        <w:t>sido</w:t>
      </w:r>
      <w:r>
        <w:rPr>
          <w:spacing w:val="-8"/>
          <w:sz w:val="24"/>
        </w:rPr>
        <w:t> </w:t>
      </w:r>
      <w:r>
        <w:rPr>
          <w:sz w:val="24"/>
        </w:rPr>
        <w:t>publicada</w:t>
      </w:r>
      <w:r>
        <w:rPr>
          <w:spacing w:val="-8"/>
          <w:sz w:val="24"/>
        </w:rPr>
        <w:t> </w:t>
      </w:r>
      <w:r>
        <w:rPr>
          <w:sz w:val="24"/>
        </w:rPr>
        <w:t>a</w:t>
      </w:r>
      <w:r>
        <w:rPr>
          <w:spacing w:val="-6"/>
          <w:sz w:val="24"/>
        </w:rPr>
        <w:t> </w:t>
      </w:r>
      <w:r>
        <w:rPr>
          <w:sz w:val="24"/>
        </w:rPr>
        <w:t>lei</w:t>
      </w:r>
      <w:r>
        <w:rPr>
          <w:spacing w:val="-9"/>
          <w:sz w:val="24"/>
        </w:rPr>
        <w:t> </w:t>
      </w:r>
      <w:r>
        <w:rPr>
          <w:sz w:val="24"/>
        </w:rPr>
        <w:t>que</w:t>
      </w:r>
      <w:r>
        <w:rPr>
          <w:spacing w:val="-6"/>
          <w:sz w:val="24"/>
        </w:rPr>
        <w:t> </w:t>
      </w:r>
      <w:r>
        <w:rPr>
          <w:sz w:val="24"/>
        </w:rPr>
        <w:t>os</w:t>
      </w:r>
      <w:r>
        <w:rPr>
          <w:spacing w:val="-9"/>
          <w:sz w:val="24"/>
        </w:rPr>
        <w:t> </w:t>
      </w:r>
      <w:r>
        <w:rPr>
          <w:sz w:val="24"/>
        </w:rPr>
        <w:t>instituiu ou aumentou, observado o disposto na alínea ‘b’.</w:t>
      </w:r>
    </w:p>
    <w:p>
      <w:pPr>
        <w:pStyle w:val="ListParagraph"/>
        <w:numPr>
          <w:ilvl w:val="2"/>
          <w:numId w:val="12"/>
        </w:numPr>
        <w:tabs>
          <w:tab w:pos="497" w:val="left" w:leader="none"/>
        </w:tabs>
        <w:spacing w:line="240" w:lineRule="auto" w:before="239" w:after="0"/>
        <w:ind w:left="497" w:right="0" w:hanging="267"/>
        <w:jc w:val="left"/>
        <w:rPr>
          <w:sz w:val="24"/>
        </w:rPr>
      </w:pPr>
      <w:r>
        <w:rPr>
          <w:sz w:val="24"/>
        </w:rPr>
        <w:t>-</w:t>
      </w:r>
      <w:r>
        <w:rPr>
          <w:spacing w:val="-4"/>
          <w:sz w:val="24"/>
        </w:rPr>
        <w:t> </w:t>
      </w:r>
      <w:r>
        <w:rPr>
          <w:sz w:val="24"/>
        </w:rPr>
        <w:t>utilizar</w:t>
      </w:r>
      <w:r>
        <w:rPr>
          <w:spacing w:val="-2"/>
          <w:sz w:val="24"/>
        </w:rPr>
        <w:t> </w:t>
      </w:r>
      <w:r>
        <w:rPr>
          <w:sz w:val="24"/>
        </w:rPr>
        <w:t>tributo</w:t>
      </w:r>
      <w:r>
        <w:rPr>
          <w:spacing w:val="-2"/>
          <w:sz w:val="24"/>
        </w:rPr>
        <w:t> </w:t>
      </w:r>
      <w:r>
        <w:rPr>
          <w:sz w:val="24"/>
        </w:rPr>
        <w:t>com</w:t>
      </w:r>
      <w:r>
        <w:rPr>
          <w:spacing w:val="-5"/>
          <w:sz w:val="24"/>
        </w:rPr>
        <w:t> </w:t>
      </w:r>
      <w:r>
        <w:rPr>
          <w:sz w:val="24"/>
        </w:rPr>
        <w:t>efeito</w:t>
      </w:r>
      <w:r>
        <w:rPr>
          <w:spacing w:val="-4"/>
          <w:sz w:val="24"/>
        </w:rPr>
        <w:t> </w:t>
      </w:r>
      <w:r>
        <w:rPr>
          <w:sz w:val="24"/>
        </w:rPr>
        <w:t>de</w:t>
      </w:r>
      <w:r>
        <w:rPr>
          <w:spacing w:val="-4"/>
          <w:sz w:val="24"/>
        </w:rPr>
        <w:t> </w:t>
      </w:r>
      <w:r>
        <w:rPr>
          <w:spacing w:val="-2"/>
          <w:sz w:val="24"/>
        </w:rPr>
        <w:t>confisco;</w:t>
      </w:r>
    </w:p>
    <w:p>
      <w:pPr>
        <w:pStyle w:val="ListParagraph"/>
        <w:numPr>
          <w:ilvl w:val="2"/>
          <w:numId w:val="12"/>
        </w:numPr>
        <w:tabs>
          <w:tab w:pos="614" w:val="left" w:leader="none"/>
        </w:tabs>
        <w:spacing w:line="259" w:lineRule="auto" w:before="262" w:after="0"/>
        <w:ind w:left="230" w:right="375" w:firstLine="0"/>
        <w:jc w:val="both"/>
        <w:rPr>
          <w:sz w:val="24"/>
        </w:rPr>
      </w:pPr>
      <w:r>
        <w:rPr>
          <w:sz w:val="24"/>
        </w:rPr>
        <w:t>- instituir tratamento desigual entre contribuintes que se encontrem em situação equivalente, proibida qualquer distinção em razão de ocupação profissional ou função por eles exercida, independentemente da denominação jurídica dos rendimentos, títulos ou </w:t>
      </w:r>
      <w:r>
        <w:rPr>
          <w:spacing w:val="-2"/>
          <w:sz w:val="24"/>
        </w:rPr>
        <w:t>direitos;</w:t>
      </w:r>
    </w:p>
    <w:p>
      <w:pPr>
        <w:pStyle w:val="ListParagraph"/>
        <w:numPr>
          <w:ilvl w:val="2"/>
          <w:numId w:val="12"/>
        </w:numPr>
        <w:tabs>
          <w:tab w:pos="457" w:val="left" w:leader="none"/>
        </w:tabs>
        <w:spacing w:line="240" w:lineRule="auto" w:before="240" w:after="0"/>
        <w:ind w:left="457" w:right="0" w:hanging="227"/>
        <w:jc w:val="left"/>
        <w:rPr>
          <w:sz w:val="24"/>
        </w:rPr>
      </w:pPr>
      <w:r>
        <w:rPr>
          <w:sz w:val="24"/>
        </w:rPr>
        <w:t>-</w:t>
      </w:r>
      <w:r>
        <w:rPr>
          <w:spacing w:val="-6"/>
          <w:sz w:val="24"/>
        </w:rPr>
        <w:t> </w:t>
      </w:r>
      <w:r>
        <w:rPr>
          <w:sz w:val="24"/>
        </w:rPr>
        <w:t>estabelecer</w:t>
      </w:r>
      <w:r>
        <w:rPr>
          <w:spacing w:val="-2"/>
          <w:sz w:val="24"/>
        </w:rPr>
        <w:t> </w:t>
      </w:r>
      <w:r>
        <w:rPr>
          <w:sz w:val="24"/>
        </w:rPr>
        <w:t>limitações</w:t>
      </w:r>
      <w:r>
        <w:rPr>
          <w:spacing w:val="-2"/>
          <w:sz w:val="24"/>
        </w:rPr>
        <w:t> </w:t>
      </w:r>
      <w:r>
        <w:rPr>
          <w:sz w:val="24"/>
        </w:rPr>
        <w:t>ao</w:t>
      </w:r>
      <w:r>
        <w:rPr>
          <w:spacing w:val="-3"/>
          <w:sz w:val="24"/>
        </w:rPr>
        <w:t> </w:t>
      </w:r>
      <w:r>
        <w:rPr>
          <w:sz w:val="24"/>
        </w:rPr>
        <w:t>tráfego</w:t>
      </w:r>
      <w:r>
        <w:rPr>
          <w:spacing w:val="-2"/>
          <w:sz w:val="24"/>
        </w:rPr>
        <w:t> </w:t>
      </w:r>
      <w:r>
        <w:rPr>
          <w:sz w:val="24"/>
        </w:rPr>
        <w:t>de</w:t>
      </w:r>
      <w:r>
        <w:rPr>
          <w:spacing w:val="-2"/>
          <w:sz w:val="24"/>
        </w:rPr>
        <w:t> </w:t>
      </w:r>
      <w:r>
        <w:rPr>
          <w:sz w:val="24"/>
        </w:rPr>
        <w:t>pessoas</w:t>
      </w:r>
      <w:r>
        <w:rPr>
          <w:spacing w:val="-2"/>
          <w:sz w:val="24"/>
        </w:rPr>
        <w:t> </w:t>
      </w:r>
      <w:r>
        <w:rPr>
          <w:sz w:val="24"/>
        </w:rPr>
        <w:t>ou</w:t>
      </w:r>
      <w:r>
        <w:rPr>
          <w:spacing w:val="-3"/>
          <w:sz w:val="24"/>
        </w:rPr>
        <w:t> </w:t>
      </w:r>
      <w:r>
        <w:rPr>
          <w:sz w:val="24"/>
        </w:rPr>
        <w:t>bens,</w:t>
      </w:r>
      <w:r>
        <w:rPr>
          <w:spacing w:val="-4"/>
          <w:sz w:val="24"/>
        </w:rPr>
        <w:t> </w:t>
      </w:r>
      <w:r>
        <w:rPr>
          <w:sz w:val="24"/>
        </w:rPr>
        <w:t>por</w:t>
      </w:r>
      <w:r>
        <w:rPr>
          <w:spacing w:val="-5"/>
          <w:sz w:val="24"/>
        </w:rPr>
        <w:t> </w:t>
      </w:r>
      <w:r>
        <w:rPr>
          <w:sz w:val="24"/>
        </w:rPr>
        <w:t>meio</w:t>
      </w:r>
      <w:r>
        <w:rPr>
          <w:spacing w:val="-6"/>
          <w:sz w:val="24"/>
        </w:rPr>
        <w:t> </w:t>
      </w:r>
      <w:r>
        <w:rPr>
          <w:sz w:val="24"/>
        </w:rPr>
        <w:t>de</w:t>
      </w:r>
      <w:r>
        <w:rPr>
          <w:spacing w:val="-2"/>
          <w:sz w:val="24"/>
        </w:rPr>
        <w:t> </w:t>
      </w:r>
      <w:r>
        <w:rPr>
          <w:sz w:val="24"/>
        </w:rPr>
        <w:t>tributos</w:t>
      </w:r>
      <w:r>
        <w:rPr>
          <w:spacing w:val="-4"/>
          <w:sz w:val="24"/>
        </w:rPr>
        <w:t> </w:t>
      </w:r>
      <w:r>
        <w:rPr>
          <w:spacing w:val="-2"/>
          <w:sz w:val="24"/>
        </w:rPr>
        <w:t>municipais;</w:t>
      </w:r>
    </w:p>
    <w:p>
      <w:pPr>
        <w:pStyle w:val="ListParagraph"/>
        <w:numPr>
          <w:ilvl w:val="2"/>
          <w:numId w:val="12"/>
        </w:numPr>
        <w:tabs>
          <w:tab w:pos="541" w:val="left" w:leader="none"/>
        </w:tabs>
        <w:spacing w:line="259" w:lineRule="auto" w:before="262" w:after="0"/>
        <w:ind w:left="230" w:right="377" w:firstLine="0"/>
        <w:jc w:val="both"/>
        <w:rPr>
          <w:sz w:val="24"/>
        </w:rPr>
      </w:pPr>
      <w:r>
        <w:rPr>
          <w:sz w:val="24"/>
        </w:rPr>
        <w:t>– estabelecer diferença tributária entre bens e serviços de qualquer natureza em razão de sua procedência ou destino;</w:t>
      </w:r>
    </w:p>
    <w:p>
      <w:pPr>
        <w:pStyle w:val="ListParagraph"/>
        <w:numPr>
          <w:ilvl w:val="2"/>
          <w:numId w:val="12"/>
        </w:numPr>
        <w:tabs>
          <w:tab w:pos="592" w:val="left" w:leader="none"/>
        </w:tabs>
        <w:spacing w:line="240" w:lineRule="auto" w:before="239" w:after="0"/>
        <w:ind w:left="592" w:right="0" w:hanging="362"/>
        <w:jc w:val="left"/>
        <w:rPr>
          <w:sz w:val="24"/>
        </w:rPr>
      </w:pPr>
      <w:r>
        <w:rPr>
          <w:sz w:val="24"/>
        </w:rPr>
        <w:t>–</w:t>
      </w:r>
      <w:r>
        <w:rPr>
          <w:spacing w:val="-4"/>
          <w:sz w:val="24"/>
        </w:rPr>
        <w:t> </w:t>
      </w:r>
      <w:r>
        <w:rPr>
          <w:sz w:val="24"/>
        </w:rPr>
        <w:t>utilizar</w:t>
      </w:r>
      <w:r>
        <w:rPr>
          <w:spacing w:val="-3"/>
          <w:sz w:val="24"/>
        </w:rPr>
        <w:t> </w:t>
      </w:r>
      <w:r>
        <w:rPr>
          <w:sz w:val="24"/>
        </w:rPr>
        <w:t>tributo</w:t>
      </w:r>
      <w:r>
        <w:rPr>
          <w:spacing w:val="-1"/>
          <w:sz w:val="24"/>
        </w:rPr>
        <w:t> </w:t>
      </w:r>
      <w:r>
        <w:rPr>
          <w:sz w:val="24"/>
        </w:rPr>
        <w:t>como</w:t>
      </w:r>
      <w:r>
        <w:rPr>
          <w:spacing w:val="-3"/>
          <w:sz w:val="24"/>
        </w:rPr>
        <w:t> </w:t>
      </w:r>
      <w:r>
        <w:rPr>
          <w:sz w:val="24"/>
        </w:rPr>
        <w:t>sanção</w:t>
      </w:r>
      <w:r>
        <w:rPr>
          <w:spacing w:val="-2"/>
          <w:sz w:val="24"/>
        </w:rPr>
        <w:t> </w:t>
      </w:r>
      <w:r>
        <w:rPr>
          <w:sz w:val="24"/>
        </w:rPr>
        <w:t>de</w:t>
      </w:r>
      <w:r>
        <w:rPr>
          <w:spacing w:val="-3"/>
          <w:sz w:val="24"/>
        </w:rPr>
        <w:t> </w:t>
      </w:r>
      <w:r>
        <w:rPr>
          <w:sz w:val="24"/>
        </w:rPr>
        <w:t>ato</w:t>
      </w:r>
      <w:r>
        <w:rPr>
          <w:spacing w:val="-1"/>
          <w:sz w:val="24"/>
        </w:rPr>
        <w:t> </w:t>
      </w:r>
      <w:r>
        <w:rPr>
          <w:spacing w:val="-2"/>
          <w:sz w:val="24"/>
        </w:rPr>
        <w:t>ilícito.</w:t>
      </w:r>
    </w:p>
    <w:p>
      <w:pPr>
        <w:pStyle w:val="BodyText"/>
        <w:spacing w:line="259" w:lineRule="auto" w:before="262"/>
        <w:ind w:right="380"/>
      </w:pPr>
      <w:r>
        <w:rPr/>
        <w:t>Parágrafo Único. A vedação prevista no inciso IV não impede a cobrança de pedágio que, apesar de não possuir natureza tributária, pode ser instituído para custear manutenção de vias públicas municipais.</w:t>
      </w:r>
    </w:p>
    <w:p>
      <w:pPr>
        <w:spacing w:before="239"/>
        <w:ind w:left="3710" w:right="3847"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5"/>
          <w:sz w:val="24"/>
        </w:rPr>
        <w:t>IV</w:t>
      </w:r>
    </w:p>
    <w:p>
      <w:pPr>
        <w:spacing w:line="362" w:lineRule="auto" w:before="144"/>
        <w:ind w:left="3051" w:right="3189" w:firstLine="0"/>
        <w:jc w:val="center"/>
        <w:rPr>
          <w:rFonts w:ascii="Arial" w:hAnsi="Arial"/>
          <w:b/>
          <w:sz w:val="24"/>
        </w:rPr>
      </w:pPr>
      <w:r>
        <w:rPr>
          <w:rFonts w:ascii="Arial" w:hAnsi="Arial"/>
          <w:b/>
          <w:sz w:val="24"/>
        </w:rPr>
        <w:t>DA</w:t>
      </w:r>
      <w:r>
        <w:rPr>
          <w:rFonts w:ascii="Arial" w:hAnsi="Arial"/>
          <w:b/>
          <w:spacing w:val="-17"/>
          <w:sz w:val="24"/>
        </w:rPr>
        <w:t> </w:t>
      </w:r>
      <w:r>
        <w:rPr>
          <w:rFonts w:ascii="Arial" w:hAnsi="Arial"/>
          <w:b/>
          <w:sz w:val="24"/>
        </w:rPr>
        <w:t>LEGISLAÇÃO</w:t>
      </w:r>
      <w:r>
        <w:rPr>
          <w:rFonts w:ascii="Arial" w:hAnsi="Arial"/>
          <w:b/>
          <w:spacing w:val="-16"/>
          <w:sz w:val="24"/>
        </w:rPr>
        <w:t> </w:t>
      </w:r>
      <w:r>
        <w:rPr>
          <w:rFonts w:ascii="Arial" w:hAnsi="Arial"/>
          <w:b/>
          <w:sz w:val="24"/>
        </w:rPr>
        <w:t>TRIBUTÁRIA CAPÍTULO I</w:t>
      </w:r>
    </w:p>
    <w:p>
      <w:pPr>
        <w:spacing w:before="2"/>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spacing w:after="0"/>
        <w:jc w:val="center"/>
        <w:rPr>
          <w:rFonts w:ascii="Arial" w:hAnsi="Arial"/>
          <w:b/>
          <w:sz w:val="24"/>
        </w:rPr>
        <w:sectPr>
          <w:pgSz w:w="11910" w:h="16840"/>
          <w:pgMar w:header="296" w:footer="0" w:top="1720" w:bottom="280" w:left="850" w:right="708"/>
        </w:sectPr>
      </w:pPr>
    </w:p>
    <w:p>
      <w:pPr>
        <w:pStyle w:val="BodyText"/>
        <w:spacing w:line="259" w:lineRule="auto" w:before="60"/>
        <w:ind w:right="368"/>
      </w:pPr>
      <w:r>
        <w:rPr>
          <w:rFonts w:ascii="Arial" w:hAnsi="Arial"/>
          <w:b/>
          <w:u w:val="single"/>
        </w:rPr>
        <w:t>Art.</w:t>
      </w:r>
      <w:r>
        <w:rPr>
          <w:rFonts w:ascii="Arial" w:hAnsi="Arial"/>
          <w:b/>
          <w:spacing w:val="-6"/>
          <w:u w:val="single"/>
        </w:rPr>
        <w:t> </w:t>
      </w:r>
      <w:r>
        <w:rPr>
          <w:rFonts w:ascii="Arial" w:hAnsi="Arial"/>
          <w:b/>
          <w:u w:val="single"/>
        </w:rPr>
        <w:t>48</w:t>
      </w:r>
      <w:r>
        <w:rPr>
          <w:rFonts w:ascii="Arial" w:hAnsi="Arial"/>
          <w:b/>
        </w:rPr>
        <w:t>.</w:t>
      </w:r>
      <w:r>
        <w:rPr/>
        <w:t>A</w:t>
      </w:r>
      <w:r>
        <w:rPr>
          <w:spacing w:val="-7"/>
        </w:rPr>
        <w:t> </w:t>
      </w:r>
      <w:r>
        <w:rPr/>
        <w:t>expressão</w:t>
      </w:r>
      <w:r>
        <w:rPr>
          <w:spacing w:val="-7"/>
        </w:rPr>
        <w:t> </w:t>
      </w:r>
      <w:r>
        <w:rPr/>
        <w:t>"legislação</w:t>
      </w:r>
      <w:r>
        <w:rPr>
          <w:spacing w:val="-5"/>
        </w:rPr>
        <w:t> </w:t>
      </w:r>
      <w:r>
        <w:rPr/>
        <w:t>tributária"</w:t>
      </w:r>
      <w:r>
        <w:rPr>
          <w:spacing w:val="-4"/>
        </w:rPr>
        <w:t> </w:t>
      </w:r>
      <w:r>
        <w:rPr/>
        <w:t>compreende</w:t>
      </w:r>
      <w:r>
        <w:rPr>
          <w:spacing w:val="-7"/>
        </w:rPr>
        <w:t> </w:t>
      </w:r>
      <w:r>
        <w:rPr/>
        <w:t>as</w:t>
      </w:r>
      <w:r>
        <w:rPr>
          <w:spacing w:val="-5"/>
        </w:rPr>
        <w:t> </w:t>
      </w:r>
      <w:r>
        <w:rPr/>
        <w:t>leis,</w:t>
      </w:r>
      <w:r>
        <w:rPr>
          <w:spacing w:val="-8"/>
        </w:rPr>
        <w:t> </w:t>
      </w:r>
      <w:r>
        <w:rPr/>
        <w:t>os</w:t>
      </w:r>
      <w:r>
        <w:rPr>
          <w:spacing w:val="-8"/>
        </w:rPr>
        <w:t> </w:t>
      </w:r>
      <w:r>
        <w:rPr/>
        <w:t>tratados</w:t>
      </w:r>
      <w:r>
        <w:rPr>
          <w:spacing w:val="-8"/>
        </w:rPr>
        <w:t> </w:t>
      </w:r>
      <w:r>
        <w:rPr/>
        <w:t>e</w:t>
      </w:r>
      <w:r>
        <w:rPr>
          <w:spacing w:val="-7"/>
        </w:rPr>
        <w:t> </w:t>
      </w:r>
      <w:r>
        <w:rPr/>
        <w:t>as</w:t>
      </w:r>
      <w:r>
        <w:rPr>
          <w:spacing w:val="-8"/>
        </w:rPr>
        <w:t> </w:t>
      </w:r>
      <w:r>
        <w:rPr/>
        <w:t>convenções internacionais,</w:t>
      </w:r>
      <w:r>
        <w:rPr>
          <w:spacing w:val="-5"/>
        </w:rPr>
        <w:t> </w:t>
      </w:r>
      <w:r>
        <w:rPr/>
        <w:t>os</w:t>
      </w:r>
      <w:r>
        <w:rPr>
          <w:spacing w:val="-4"/>
        </w:rPr>
        <w:t> </w:t>
      </w:r>
      <w:r>
        <w:rPr/>
        <w:t>decretos</w:t>
      </w:r>
      <w:r>
        <w:rPr>
          <w:spacing w:val="-4"/>
        </w:rPr>
        <w:t> </w:t>
      </w:r>
      <w:r>
        <w:rPr/>
        <w:t>e</w:t>
      </w:r>
      <w:r>
        <w:rPr>
          <w:spacing w:val="-4"/>
        </w:rPr>
        <w:t> </w:t>
      </w:r>
      <w:r>
        <w:rPr/>
        <w:t>as</w:t>
      </w:r>
      <w:r>
        <w:rPr>
          <w:spacing w:val="-2"/>
        </w:rPr>
        <w:t> </w:t>
      </w:r>
      <w:r>
        <w:rPr/>
        <w:t>normas</w:t>
      </w:r>
      <w:r>
        <w:rPr>
          <w:spacing w:val="-5"/>
        </w:rPr>
        <w:t> </w:t>
      </w:r>
      <w:r>
        <w:rPr/>
        <w:t>complementares</w:t>
      </w:r>
      <w:r>
        <w:rPr>
          <w:spacing w:val="-2"/>
        </w:rPr>
        <w:t> </w:t>
      </w:r>
      <w:r>
        <w:rPr/>
        <w:t>que</w:t>
      </w:r>
      <w:r>
        <w:rPr>
          <w:spacing w:val="-4"/>
        </w:rPr>
        <w:t> </w:t>
      </w:r>
      <w:r>
        <w:rPr/>
        <w:t>versem,</w:t>
      </w:r>
      <w:r>
        <w:rPr>
          <w:spacing w:val="-4"/>
        </w:rPr>
        <w:t> </w:t>
      </w:r>
      <w:r>
        <w:rPr/>
        <w:t>no</w:t>
      </w:r>
      <w:r>
        <w:rPr>
          <w:spacing w:val="-4"/>
        </w:rPr>
        <w:t> </w:t>
      </w:r>
      <w:r>
        <w:rPr/>
        <w:t>todo</w:t>
      </w:r>
      <w:r>
        <w:rPr>
          <w:spacing w:val="-4"/>
        </w:rPr>
        <w:t> </w:t>
      </w:r>
      <w:r>
        <w:rPr/>
        <w:t>ou</w:t>
      </w:r>
      <w:r>
        <w:rPr>
          <w:spacing w:val="-4"/>
        </w:rPr>
        <w:t> </w:t>
      </w:r>
      <w:r>
        <w:rPr/>
        <w:t>em</w:t>
      </w:r>
      <w:r>
        <w:rPr>
          <w:spacing w:val="-3"/>
        </w:rPr>
        <w:t> </w:t>
      </w:r>
      <w:r>
        <w:rPr/>
        <w:t>parte, sobre tributos e relações jurídicas a eles pertinentes.</w:t>
      </w:r>
    </w:p>
    <w:p>
      <w:pPr>
        <w:pStyle w:val="BodyText"/>
        <w:spacing w:before="238"/>
      </w:pPr>
      <w:r>
        <w:rPr>
          <w:rFonts w:ascii="Arial" w:hAnsi="Arial"/>
          <w:b/>
          <w:u w:val="single"/>
        </w:rPr>
        <w:t>Art.</w:t>
      </w:r>
      <w:r>
        <w:rPr>
          <w:rFonts w:ascii="Arial" w:hAnsi="Arial"/>
          <w:b/>
          <w:spacing w:val="-4"/>
          <w:u w:val="single"/>
        </w:rPr>
        <w:t> </w:t>
      </w:r>
      <w:r>
        <w:rPr>
          <w:rFonts w:ascii="Arial" w:hAnsi="Arial"/>
          <w:b/>
          <w:u w:val="single"/>
        </w:rPr>
        <w:t>49</w:t>
      </w:r>
      <w:r>
        <w:rPr>
          <w:rFonts w:ascii="Arial" w:hAnsi="Arial"/>
          <w:b/>
        </w:rPr>
        <w:t>.</w:t>
      </w:r>
      <w:r>
        <w:rPr/>
        <w:t>Somente</w:t>
      </w:r>
      <w:r>
        <w:rPr>
          <w:spacing w:val="-3"/>
        </w:rPr>
        <w:t> </w:t>
      </w:r>
      <w:r>
        <w:rPr/>
        <w:t>a</w:t>
      </w:r>
      <w:r>
        <w:rPr>
          <w:spacing w:val="-4"/>
        </w:rPr>
        <w:t> </w:t>
      </w:r>
      <w:r>
        <w:rPr/>
        <w:t>norma “lei”</w:t>
      </w:r>
      <w:r>
        <w:rPr>
          <w:spacing w:val="-3"/>
        </w:rPr>
        <w:t> </w:t>
      </w:r>
      <w:r>
        <w:rPr/>
        <w:t>pode</w:t>
      </w:r>
      <w:r>
        <w:rPr>
          <w:spacing w:val="-5"/>
        </w:rPr>
        <w:t> </w:t>
      </w:r>
      <w:r>
        <w:rPr>
          <w:spacing w:val="-2"/>
        </w:rPr>
        <w:t>estabelecer:</w:t>
      </w:r>
    </w:p>
    <w:p>
      <w:pPr>
        <w:pStyle w:val="ListParagraph"/>
        <w:numPr>
          <w:ilvl w:val="0"/>
          <w:numId w:val="13"/>
        </w:numPr>
        <w:tabs>
          <w:tab w:pos="364" w:val="left" w:leader="none"/>
        </w:tabs>
        <w:spacing w:line="240" w:lineRule="auto" w:before="262" w:after="0"/>
        <w:ind w:left="364" w:right="0" w:hanging="134"/>
        <w:jc w:val="left"/>
        <w:rPr>
          <w:sz w:val="24"/>
        </w:rPr>
      </w:pPr>
      <w:r>
        <w:rPr>
          <w:sz w:val="24"/>
        </w:rPr>
        <w:t>-</w:t>
      </w:r>
      <w:r>
        <w:rPr>
          <w:spacing w:val="-2"/>
          <w:sz w:val="24"/>
        </w:rPr>
        <w:t> </w:t>
      </w:r>
      <w:r>
        <w:rPr>
          <w:sz w:val="24"/>
        </w:rPr>
        <w:t>a</w:t>
      </w:r>
      <w:r>
        <w:rPr>
          <w:spacing w:val="-2"/>
          <w:sz w:val="24"/>
        </w:rPr>
        <w:t> </w:t>
      </w:r>
      <w:r>
        <w:rPr>
          <w:sz w:val="24"/>
        </w:rPr>
        <w:t>instituição</w:t>
      </w:r>
      <w:r>
        <w:rPr>
          <w:spacing w:val="-2"/>
          <w:sz w:val="24"/>
        </w:rPr>
        <w:t> </w:t>
      </w:r>
      <w:r>
        <w:rPr>
          <w:sz w:val="24"/>
        </w:rPr>
        <w:t>de</w:t>
      </w:r>
      <w:r>
        <w:rPr>
          <w:spacing w:val="-4"/>
          <w:sz w:val="24"/>
        </w:rPr>
        <w:t> </w:t>
      </w:r>
      <w:r>
        <w:rPr>
          <w:sz w:val="24"/>
        </w:rPr>
        <w:t>tributos,</w:t>
      </w:r>
      <w:r>
        <w:rPr>
          <w:spacing w:val="-2"/>
          <w:sz w:val="24"/>
        </w:rPr>
        <w:t> </w:t>
      </w:r>
      <w:r>
        <w:rPr>
          <w:sz w:val="24"/>
        </w:rPr>
        <w:t>ou</w:t>
      </w:r>
      <w:r>
        <w:rPr>
          <w:spacing w:val="-1"/>
          <w:sz w:val="24"/>
        </w:rPr>
        <w:t> </w:t>
      </w:r>
      <w:r>
        <w:rPr>
          <w:sz w:val="24"/>
        </w:rPr>
        <w:t>a</w:t>
      </w:r>
      <w:r>
        <w:rPr>
          <w:spacing w:val="-3"/>
          <w:sz w:val="24"/>
        </w:rPr>
        <w:t> </w:t>
      </w:r>
      <w:r>
        <w:rPr>
          <w:sz w:val="24"/>
        </w:rPr>
        <w:t>sua</w:t>
      </w:r>
      <w:r>
        <w:rPr>
          <w:spacing w:val="-3"/>
          <w:sz w:val="24"/>
        </w:rPr>
        <w:t> </w:t>
      </w:r>
      <w:r>
        <w:rPr>
          <w:spacing w:val="-2"/>
          <w:sz w:val="24"/>
        </w:rPr>
        <w:t>extinção;</w:t>
      </w:r>
    </w:p>
    <w:p>
      <w:pPr>
        <w:pStyle w:val="ListParagraph"/>
        <w:numPr>
          <w:ilvl w:val="0"/>
          <w:numId w:val="13"/>
        </w:numPr>
        <w:tabs>
          <w:tab w:pos="481" w:val="left" w:leader="none"/>
        </w:tabs>
        <w:spacing w:line="259" w:lineRule="auto" w:before="261" w:after="0"/>
        <w:ind w:left="230" w:right="380" w:firstLine="0"/>
        <w:jc w:val="both"/>
        <w:rPr>
          <w:sz w:val="24"/>
        </w:rPr>
      </w:pPr>
      <w:r>
        <w:rPr>
          <w:sz w:val="24"/>
        </w:rPr>
        <w:t>- a majoração ou redução de tributos, observado, no que couber, o disposto em lei complementar e em tratados internacionais devidamente referendados pelo Congresso </w:t>
      </w:r>
      <w:r>
        <w:rPr>
          <w:spacing w:val="-2"/>
          <w:sz w:val="24"/>
        </w:rPr>
        <w:t>Nacional;</w:t>
      </w:r>
    </w:p>
    <w:p>
      <w:pPr>
        <w:pStyle w:val="ListParagraph"/>
        <w:numPr>
          <w:ilvl w:val="0"/>
          <w:numId w:val="13"/>
        </w:numPr>
        <w:tabs>
          <w:tab w:pos="497" w:val="left" w:leader="none"/>
        </w:tabs>
        <w:spacing w:line="240" w:lineRule="auto" w:before="242" w:after="0"/>
        <w:ind w:left="497" w:right="0" w:hanging="267"/>
        <w:jc w:val="left"/>
        <w:rPr>
          <w:sz w:val="24"/>
        </w:rPr>
      </w:pPr>
      <w:r>
        <w:rPr>
          <w:sz w:val="24"/>
        </w:rPr>
        <w:t>-</w:t>
      </w:r>
      <w:r>
        <w:rPr>
          <w:spacing w:val="-6"/>
          <w:sz w:val="24"/>
        </w:rPr>
        <w:t> </w:t>
      </w:r>
      <w:r>
        <w:rPr>
          <w:sz w:val="24"/>
        </w:rPr>
        <w:t>a</w:t>
      </w:r>
      <w:r>
        <w:rPr>
          <w:spacing w:val="-5"/>
          <w:sz w:val="24"/>
        </w:rPr>
        <w:t> </w:t>
      </w:r>
      <w:r>
        <w:rPr>
          <w:sz w:val="24"/>
        </w:rPr>
        <w:t>definição</w:t>
      </w:r>
      <w:r>
        <w:rPr>
          <w:spacing w:val="-4"/>
          <w:sz w:val="24"/>
        </w:rPr>
        <w:t> </w:t>
      </w:r>
      <w:r>
        <w:rPr>
          <w:sz w:val="24"/>
        </w:rPr>
        <w:t>do</w:t>
      </w:r>
      <w:r>
        <w:rPr>
          <w:spacing w:val="-5"/>
          <w:sz w:val="24"/>
        </w:rPr>
        <w:t> </w:t>
      </w:r>
      <w:r>
        <w:rPr>
          <w:sz w:val="24"/>
        </w:rPr>
        <w:t>fato</w:t>
      </w:r>
      <w:r>
        <w:rPr>
          <w:spacing w:val="-5"/>
          <w:sz w:val="24"/>
        </w:rPr>
        <w:t> </w:t>
      </w:r>
      <w:r>
        <w:rPr>
          <w:sz w:val="24"/>
        </w:rPr>
        <w:t>gerador</w:t>
      </w:r>
      <w:r>
        <w:rPr>
          <w:spacing w:val="-3"/>
          <w:sz w:val="24"/>
        </w:rPr>
        <w:t> </w:t>
      </w:r>
      <w:r>
        <w:rPr>
          <w:sz w:val="24"/>
        </w:rPr>
        <w:t>da</w:t>
      </w:r>
      <w:r>
        <w:rPr>
          <w:spacing w:val="-5"/>
          <w:sz w:val="24"/>
        </w:rPr>
        <w:t> </w:t>
      </w:r>
      <w:r>
        <w:rPr>
          <w:sz w:val="24"/>
        </w:rPr>
        <w:t>obrigação</w:t>
      </w:r>
      <w:r>
        <w:rPr>
          <w:spacing w:val="-5"/>
          <w:sz w:val="24"/>
        </w:rPr>
        <w:t> </w:t>
      </w:r>
      <w:r>
        <w:rPr>
          <w:sz w:val="24"/>
        </w:rPr>
        <w:t>tributária</w:t>
      </w:r>
      <w:r>
        <w:rPr>
          <w:spacing w:val="-2"/>
          <w:sz w:val="24"/>
        </w:rPr>
        <w:t> principal;</w:t>
      </w:r>
    </w:p>
    <w:p>
      <w:pPr>
        <w:pStyle w:val="ListParagraph"/>
        <w:numPr>
          <w:ilvl w:val="0"/>
          <w:numId w:val="13"/>
        </w:numPr>
        <w:tabs>
          <w:tab w:pos="531" w:val="left" w:leader="none"/>
        </w:tabs>
        <w:spacing w:line="259" w:lineRule="auto" w:before="262" w:after="0"/>
        <w:ind w:left="230" w:right="381" w:firstLine="0"/>
        <w:jc w:val="both"/>
        <w:rPr>
          <w:sz w:val="24"/>
        </w:rPr>
      </w:pPr>
      <w:r>
        <w:rPr>
          <w:sz w:val="24"/>
        </w:rPr>
        <w:t>- a fixação de alíquota do tributo e da sua base de cálculo, observado, no que couber, o disposto</w:t>
      </w:r>
      <w:r>
        <w:rPr>
          <w:spacing w:val="-1"/>
          <w:sz w:val="24"/>
        </w:rPr>
        <w:t> </w:t>
      </w:r>
      <w:r>
        <w:rPr>
          <w:sz w:val="24"/>
        </w:rPr>
        <w:t>em lei</w:t>
      </w:r>
      <w:r>
        <w:rPr>
          <w:spacing w:val="-2"/>
          <w:sz w:val="24"/>
        </w:rPr>
        <w:t> </w:t>
      </w:r>
      <w:r>
        <w:rPr>
          <w:sz w:val="24"/>
        </w:rPr>
        <w:t>complementar</w:t>
      </w:r>
      <w:r>
        <w:rPr>
          <w:spacing w:val="-3"/>
          <w:sz w:val="24"/>
        </w:rPr>
        <w:t> </w:t>
      </w:r>
      <w:r>
        <w:rPr>
          <w:sz w:val="24"/>
        </w:rPr>
        <w:t>e</w:t>
      </w:r>
      <w:r>
        <w:rPr>
          <w:spacing w:val="-1"/>
          <w:sz w:val="24"/>
        </w:rPr>
        <w:t> </w:t>
      </w:r>
      <w:r>
        <w:rPr>
          <w:sz w:val="24"/>
        </w:rPr>
        <w:t>em tratados</w:t>
      </w:r>
      <w:r>
        <w:rPr>
          <w:spacing w:val="-2"/>
          <w:sz w:val="24"/>
        </w:rPr>
        <w:t> </w:t>
      </w:r>
      <w:r>
        <w:rPr>
          <w:sz w:val="24"/>
        </w:rPr>
        <w:t>internacionais</w:t>
      </w:r>
      <w:r>
        <w:rPr>
          <w:spacing w:val="-2"/>
          <w:sz w:val="24"/>
        </w:rPr>
        <w:t> </w:t>
      </w:r>
      <w:r>
        <w:rPr>
          <w:sz w:val="24"/>
        </w:rPr>
        <w:t>devidamente</w:t>
      </w:r>
      <w:r>
        <w:rPr>
          <w:spacing w:val="-1"/>
          <w:sz w:val="24"/>
        </w:rPr>
        <w:t> </w:t>
      </w:r>
      <w:r>
        <w:rPr>
          <w:sz w:val="24"/>
        </w:rPr>
        <w:t>referendados</w:t>
      </w:r>
      <w:r>
        <w:rPr>
          <w:spacing w:val="-2"/>
          <w:sz w:val="24"/>
        </w:rPr>
        <w:t> </w:t>
      </w:r>
      <w:r>
        <w:rPr>
          <w:sz w:val="24"/>
        </w:rPr>
        <w:t>pelo Congresso Nacional.</w:t>
      </w:r>
    </w:p>
    <w:p>
      <w:pPr>
        <w:pStyle w:val="ListParagraph"/>
        <w:numPr>
          <w:ilvl w:val="0"/>
          <w:numId w:val="13"/>
        </w:numPr>
        <w:tabs>
          <w:tab w:pos="462" w:val="left" w:leader="none"/>
        </w:tabs>
        <w:spacing w:line="259" w:lineRule="auto" w:before="238" w:after="0"/>
        <w:ind w:left="230" w:right="376" w:firstLine="0"/>
        <w:jc w:val="both"/>
        <w:rPr>
          <w:sz w:val="24"/>
        </w:rPr>
      </w:pPr>
      <w:r>
        <w:rPr>
          <w:sz w:val="24"/>
        </w:rPr>
        <w:t>- a cominação de penalidades</w:t>
      </w:r>
      <w:r>
        <w:rPr>
          <w:spacing w:val="-1"/>
          <w:sz w:val="24"/>
        </w:rPr>
        <w:t> </w:t>
      </w:r>
      <w:r>
        <w:rPr>
          <w:sz w:val="24"/>
        </w:rPr>
        <w:t>para</w:t>
      </w:r>
      <w:r>
        <w:rPr>
          <w:spacing w:val="-1"/>
          <w:sz w:val="24"/>
        </w:rPr>
        <w:t> </w:t>
      </w:r>
      <w:r>
        <w:rPr>
          <w:sz w:val="24"/>
        </w:rPr>
        <w:t>as</w:t>
      </w:r>
      <w:r>
        <w:rPr>
          <w:spacing w:val="-1"/>
          <w:sz w:val="24"/>
        </w:rPr>
        <w:t> </w:t>
      </w:r>
      <w:r>
        <w:rPr>
          <w:sz w:val="24"/>
        </w:rPr>
        <w:t>ações ou omissões contrárias a seus</w:t>
      </w:r>
      <w:r>
        <w:rPr>
          <w:spacing w:val="-1"/>
          <w:sz w:val="24"/>
        </w:rPr>
        <w:t> </w:t>
      </w:r>
      <w:r>
        <w:rPr>
          <w:sz w:val="24"/>
        </w:rPr>
        <w:t>dispositivos, ou para outras infrações nela definidas;</w:t>
      </w:r>
    </w:p>
    <w:p>
      <w:pPr>
        <w:pStyle w:val="ListParagraph"/>
        <w:numPr>
          <w:ilvl w:val="0"/>
          <w:numId w:val="13"/>
        </w:numPr>
        <w:tabs>
          <w:tab w:pos="524" w:val="left" w:leader="none"/>
        </w:tabs>
        <w:spacing w:line="240" w:lineRule="auto" w:before="239" w:after="0"/>
        <w:ind w:left="524" w:right="0" w:hanging="294"/>
        <w:jc w:val="left"/>
        <w:rPr>
          <w:sz w:val="24"/>
        </w:rPr>
      </w:pPr>
      <w:r>
        <w:rPr>
          <w:sz w:val="24"/>
        </w:rPr>
        <w:t>-</w:t>
      </w:r>
      <w:r>
        <w:rPr>
          <w:spacing w:val="-7"/>
          <w:sz w:val="24"/>
        </w:rPr>
        <w:t> </w:t>
      </w:r>
      <w:r>
        <w:rPr>
          <w:sz w:val="24"/>
        </w:rPr>
        <w:t>as</w:t>
      </w:r>
      <w:r>
        <w:rPr>
          <w:spacing w:val="-5"/>
          <w:sz w:val="24"/>
        </w:rPr>
        <w:t> </w:t>
      </w:r>
      <w:r>
        <w:rPr>
          <w:sz w:val="24"/>
        </w:rPr>
        <w:t>hipóteses</w:t>
      </w:r>
      <w:r>
        <w:rPr>
          <w:spacing w:val="-5"/>
          <w:sz w:val="24"/>
        </w:rPr>
        <w:t> </w:t>
      </w:r>
      <w:r>
        <w:rPr>
          <w:sz w:val="24"/>
        </w:rPr>
        <w:t>de</w:t>
      </w:r>
      <w:r>
        <w:rPr>
          <w:spacing w:val="-3"/>
          <w:sz w:val="24"/>
        </w:rPr>
        <w:t> </w:t>
      </w:r>
      <w:r>
        <w:rPr>
          <w:sz w:val="24"/>
        </w:rPr>
        <w:t>suspensão,</w:t>
      </w:r>
      <w:r>
        <w:rPr>
          <w:spacing w:val="-5"/>
          <w:sz w:val="24"/>
        </w:rPr>
        <w:t> </w:t>
      </w:r>
      <w:r>
        <w:rPr>
          <w:sz w:val="24"/>
        </w:rPr>
        <w:t>exclusão</w:t>
      </w:r>
      <w:r>
        <w:rPr>
          <w:spacing w:val="-3"/>
          <w:sz w:val="24"/>
        </w:rPr>
        <w:t> </w:t>
      </w:r>
      <w:r>
        <w:rPr>
          <w:sz w:val="24"/>
        </w:rPr>
        <w:t>e</w:t>
      </w:r>
      <w:r>
        <w:rPr>
          <w:spacing w:val="-4"/>
          <w:sz w:val="24"/>
        </w:rPr>
        <w:t> </w:t>
      </w:r>
      <w:r>
        <w:rPr>
          <w:sz w:val="24"/>
        </w:rPr>
        <w:t>extinção</w:t>
      </w:r>
      <w:r>
        <w:rPr>
          <w:spacing w:val="-3"/>
          <w:sz w:val="24"/>
        </w:rPr>
        <w:t> </w:t>
      </w:r>
      <w:r>
        <w:rPr>
          <w:sz w:val="24"/>
        </w:rPr>
        <w:t>de</w:t>
      </w:r>
      <w:r>
        <w:rPr>
          <w:spacing w:val="-3"/>
          <w:sz w:val="24"/>
        </w:rPr>
        <w:t> </w:t>
      </w:r>
      <w:r>
        <w:rPr>
          <w:sz w:val="24"/>
        </w:rPr>
        <w:t>créditos</w:t>
      </w:r>
      <w:r>
        <w:rPr>
          <w:spacing w:val="-5"/>
          <w:sz w:val="24"/>
        </w:rPr>
        <w:t> </w:t>
      </w:r>
      <w:r>
        <w:rPr>
          <w:spacing w:val="-2"/>
          <w:sz w:val="24"/>
        </w:rPr>
        <w:t>tributários.</w:t>
      </w:r>
    </w:p>
    <w:p>
      <w:pPr>
        <w:pStyle w:val="BodyText"/>
        <w:spacing w:line="261" w:lineRule="auto" w:before="262"/>
        <w:ind w:right="372"/>
      </w:pPr>
      <w:r>
        <w:rPr/>
        <w:t>§</w:t>
      </w:r>
      <w:r>
        <w:rPr>
          <w:spacing w:val="-4"/>
        </w:rPr>
        <w:t> </w:t>
      </w:r>
      <w:r>
        <w:rPr/>
        <w:t>1º.</w:t>
      </w:r>
      <w:r>
        <w:rPr>
          <w:spacing w:val="-6"/>
        </w:rPr>
        <w:t> </w:t>
      </w:r>
      <w:r>
        <w:rPr/>
        <w:t>Equipara-se</w:t>
      </w:r>
      <w:r>
        <w:rPr>
          <w:spacing w:val="-6"/>
        </w:rPr>
        <w:t> </w:t>
      </w:r>
      <w:r>
        <w:rPr/>
        <w:t>à</w:t>
      </w:r>
      <w:r>
        <w:rPr>
          <w:spacing w:val="-4"/>
        </w:rPr>
        <w:t> </w:t>
      </w:r>
      <w:r>
        <w:rPr/>
        <w:t>majoração</w:t>
      </w:r>
      <w:r>
        <w:rPr>
          <w:spacing w:val="-4"/>
        </w:rPr>
        <w:t> </w:t>
      </w:r>
      <w:r>
        <w:rPr/>
        <w:t>do</w:t>
      </w:r>
      <w:r>
        <w:rPr>
          <w:spacing w:val="-4"/>
        </w:rPr>
        <w:t> </w:t>
      </w:r>
      <w:r>
        <w:rPr/>
        <w:t>tributo</w:t>
      </w:r>
      <w:r>
        <w:rPr>
          <w:spacing w:val="-4"/>
        </w:rPr>
        <w:t> </w:t>
      </w:r>
      <w:r>
        <w:rPr/>
        <w:t>a</w:t>
      </w:r>
      <w:r>
        <w:rPr>
          <w:spacing w:val="-6"/>
        </w:rPr>
        <w:t> </w:t>
      </w:r>
      <w:r>
        <w:rPr/>
        <w:t>modificação</w:t>
      </w:r>
      <w:r>
        <w:rPr>
          <w:spacing w:val="-1"/>
        </w:rPr>
        <w:t> </w:t>
      </w:r>
      <w:r>
        <w:rPr/>
        <w:t>da</w:t>
      </w:r>
      <w:r>
        <w:rPr>
          <w:spacing w:val="-4"/>
        </w:rPr>
        <w:t> </w:t>
      </w:r>
      <w:r>
        <w:rPr/>
        <w:t>sua</w:t>
      </w:r>
      <w:r>
        <w:rPr>
          <w:spacing w:val="-4"/>
        </w:rPr>
        <w:t> </w:t>
      </w:r>
      <w:r>
        <w:rPr/>
        <w:t>base</w:t>
      </w:r>
      <w:r>
        <w:rPr>
          <w:spacing w:val="-6"/>
        </w:rPr>
        <w:t> </w:t>
      </w:r>
      <w:r>
        <w:rPr/>
        <w:t>de</w:t>
      </w:r>
      <w:r>
        <w:rPr>
          <w:spacing w:val="-4"/>
        </w:rPr>
        <w:t> </w:t>
      </w:r>
      <w:r>
        <w:rPr/>
        <w:t>cálculo,</w:t>
      </w:r>
      <w:r>
        <w:rPr>
          <w:spacing w:val="-4"/>
        </w:rPr>
        <w:t> </w:t>
      </w:r>
      <w:r>
        <w:rPr/>
        <w:t>que</w:t>
      </w:r>
      <w:r>
        <w:rPr>
          <w:spacing w:val="-4"/>
        </w:rPr>
        <w:t> </w:t>
      </w:r>
      <w:r>
        <w:rPr/>
        <w:t>importe em torná-lo mais oneroso.</w:t>
      </w:r>
    </w:p>
    <w:p>
      <w:pPr>
        <w:pStyle w:val="BodyText"/>
        <w:spacing w:line="259" w:lineRule="auto" w:before="236"/>
        <w:ind w:right="380"/>
      </w:pPr>
      <w:r>
        <w:rPr/>
        <w:t>§ 2º. Não constitui majoração de tributo, para os fins do disposto no inciso II deste artigo, a atualização do valor monetário da respectiva base de cálculo.</w:t>
      </w:r>
    </w:p>
    <w:p>
      <w:pPr>
        <w:pStyle w:val="BodyText"/>
        <w:spacing w:line="259" w:lineRule="auto" w:before="240"/>
        <w:ind w:right="372"/>
      </w:pPr>
      <w:r>
        <w:rPr>
          <w:rFonts w:ascii="Arial" w:hAnsi="Arial"/>
          <w:b/>
          <w:u w:val="single"/>
        </w:rPr>
        <w:t>Art. 50</w:t>
      </w:r>
      <w:r>
        <w:rPr>
          <w:rFonts w:ascii="Arial" w:hAnsi="Arial"/>
          <w:b/>
        </w:rPr>
        <w:t>.</w:t>
      </w:r>
      <w:r>
        <w:rPr/>
        <w:t>Os tratados e as convenções internacionais suspendem a eficácia da legislação tributária municipal, no que couber, desde que devidamente referendados pelo Congresso </w:t>
      </w:r>
      <w:r>
        <w:rPr>
          <w:spacing w:val="-2"/>
        </w:rPr>
        <w:t>Nacional.</w:t>
      </w:r>
    </w:p>
    <w:p>
      <w:pPr>
        <w:pStyle w:val="BodyText"/>
        <w:spacing w:line="259" w:lineRule="auto" w:before="238"/>
        <w:ind w:right="369"/>
      </w:pPr>
      <w:r>
        <w:rPr>
          <w:rFonts w:ascii="Arial" w:hAnsi="Arial"/>
          <w:b/>
          <w:u w:val="single"/>
        </w:rPr>
        <w:t>Art.</w:t>
      </w:r>
      <w:r>
        <w:rPr>
          <w:rFonts w:ascii="Arial" w:hAnsi="Arial"/>
          <w:b/>
          <w:spacing w:val="-15"/>
          <w:u w:val="single"/>
        </w:rPr>
        <w:t> </w:t>
      </w:r>
      <w:r>
        <w:rPr>
          <w:rFonts w:ascii="Arial" w:hAnsi="Arial"/>
          <w:b/>
          <w:u w:val="single"/>
        </w:rPr>
        <w:t>51</w:t>
      </w:r>
      <w:r>
        <w:rPr>
          <w:rFonts w:ascii="Arial" w:hAnsi="Arial"/>
          <w:b/>
        </w:rPr>
        <w:t>.</w:t>
      </w:r>
      <w:r>
        <w:rPr/>
        <w:t>O</w:t>
      </w:r>
      <w:r>
        <w:rPr>
          <w:spacing w:val="-14"/>
        </w:rPr>
        <w:t> </w:t>
      </w:r>
      <w:r>
        <w:rPr/>
        <w:t>conteúdo</w:t>
      </w:r>
      <w:r>
        <w:rPr>
          <w:spacing w:val="-17"/>
        </w:rPr>
        <w:t> </w:t>
      </w:r>
      <w:r>
        <w:rPr/>
        <w:t>e</w:t>
      </w:r>
      <w:r>
        <w:rPr>
          <w:spacing w:val="-13"/>
        </w:rPr>
        <w:t> </w:t>
      </w:r>
      <w:r>
        <w:rPr/>
        <w:t>o</w:t>
      </w:r>
      <w:r>
        <w:rPr>
          <w:spacing w:val="-16"/>
        </w:rPr>
        <w:t> </w:t>
      </w:r>
      <w:r>
        <w:rPr/>
        <w:t>alcance</w:t>
      </w:r>
      <w:r>
        <w:rPr>
          <w:spacing w:val="-17"/>
        </w:rPr>
        <w:t> </w:t>
      </w:r>
      <w:r>
        <w:rPr/>
        <w:t>dos</w:t>
      </w:r>
      <w:r>
        <w:rPr>
          <w:spacing w:val="-16"/>
        </w:rPr>
        <w:t> </w:t>
      </w:r>
      <w:r>
        <w:rPr/>
        <w:t>decretos</w:t>
      </w:r>
      <w:r>
        <w:rPr>
          <w:spacing w:val="-17"/>
        </w:rPr>
        <w:t> </w:t>
      </w:r>
      <w:r>
        <w:rPr/>
        <w:t>restringem-se</w:t>
      </w:r>
      <w:r>
        <w:rPr>
          <w:spacing w:val="-15"/>
        </w:rPr>
        <w:t> </w:t>
      </w:r>
      <w:r>
        <w:rPr/>
        <w:t>aos</w:t>
      </w:r>
      <w:r>
        <w:rPr>
          <w:spacing w:val="-17"/>
        </w:rPr>
        <w:t> </w:t>
      </w:r>
      <w:r>
        <w:rPr/>
        <w:t>das</w:t>
      </w:r>
      <w:r>
        <w:rPr>
          <w:spacing w:val="-14"/>
        </w:rPr>
        <w:t> </w:t>
      </w:r>
      <w:r>
        <w:rPr/>
        <w:t>leis</w:t>
      </w:r>
      <w:r>
        <w:rPr>
          <w:spacing w:val="-15"/>
        </w:rPr>
        <w:t> </w:t>
      </w:r>
      <w:r>
        <w:rPr/>
        <w:t>em</w:t>
      </w:r>
      <w:r>
        <w:rPr>
          <w:spacing w:val="-16"/>
        </w:rPr>
        <w:t> </w:t>
      </w:r>
      <w:r>
        <w:rPr/>
        <w:t>função</w:t>
      </w:r>
      <w:r>
        <w:rPr>
          <w:spacing w:val="-16"/>
        </w:rPr>
        <w:t> </w:t>
      </w:r>
      <w:r>
        <w:rPr/>
        <w:t>das</w:t>
      </w:r>
      <w:r>
        <w:rPr>
          <w:spacing w:val="-17"/>
        </w:rPr>
        <w:t> </w:t>
      </w:r>
      <w:r>
        <w:rPr/>
        <w:t>quais sejam</w:t>
      </w:r>
      <w:r>
        <w:rPr>
          <w:spacing w:val="-12"/>
        </w:rPr>
        <w:t> </w:t>
      </w:r>
      <w:r>
        <w:rPr/>
        <w:t>expedidos,</w:t>
      </w:r>
      <w:r>
        <w:rPr>
          <w:spacing w:val="-11"/>
        </w:rPr>
        <w:t> </w:t>
      </w:r>
      <w:r>
        <w:rPr/>
        <w:t>determinados</w:t>
      </w:r>
      <w:r>
        <w:rPr>
          <w:spacing w:val="-11"/>
        </w:rPr>
        <w:t> </w:t>
      </w:r>
      <w:r>
        <w:rPr/>
        <w:t>com</w:t>
      </w:r>
      <w:r>
        <w:rPr>
          <w:spacing w:val="-10"/>
        </w:rPr>
        <w:t> </w:t>
      </w:r>
      <w:r>
        <w:rPr/>
        <w:t>observância</w:t>
      </w:r>
      <w:r>
        <w:rPr>
          <w:spacing w:val="-11"/>
        </w:rPr>
        <w:t> </w:t>
      </w:r>
      <w:r>
        <w:rPr/>
        <w:t>das</w:t>
      </w:r>
      <w:r>
        <w:rPr>
          <w:spacing w:val="-11"/>
        </w:rPr>
        <w:t> </w:t>
      </w:r>
      <w:r>
        <w:rPr/>
        <w:t>regras</w:t>
      </w:r>
      <w:r>
        <w:rPr>
          <w:spacing w:val="-11"/>
        </w:rPr>
        <w:t> </w:t>
      </w:r>
      <w:r>
        <w:rPr/>
        <w:t>de</w:t>
      </w:r>
      <w:r>
        <w:rPr>
          <w:spacing w:val="-10"/>
        </w:rPr>
        <w:t> </w:t>
      </w:r>
      <w:r>
        <w:rPr/>
        <w:t>interpretação</w:t>
      </w:r>
      <w:r>
        <w:rPr>
          <w:spacing w:val="-10"/>
        </w:rPr>
        <w:t> </w:t>
      </w:r>
      <w:r>
        <w:rPr/>
        <w:t>estabelecidas nesta Lei.</w:t>
      </w:r>
    </w:p>
    <w:p>
      <w:pPr>
        <w:pStyle w:val="BodyText"/>
        <w:spacing w:line="259" w:lineRule="auto"/>
        <w:ind w:right="373"/>
      </w:pPr>
      <w:r>
        <w:rPr>
          <w:rFonts w:ascii="Arial" w:hAnsi="Arial"/>
          <w:b/>
          <w:u w:val="single"/>
        </w:rPr>
        <w:t>Art.</w:t>
      </w:r>
      <w:r>
        <w:rPr>
          <w:rFonts w:ascii="Arial" w:hAnsi="Arial"/>
          <w:b/>
          <w:spacing w:val="-10"/>
          <w:u w:val="single"/>
        </w:rPr>
        <w:t> </w:t>
      </w:r>
      <w:r>
        <w:rPr>
          <w:rFonts w:ascii="Arial" w:hAnsi="Arial"/>
          <w:b/>
          <w:u w:val="single"/>
        </w:rPr>
        <w:t>52</w:t>
      </w:r>
      <w:r>
        <w:rPr>
          <w:rFonts w:ascii="Arial" w:hAnsi="Arial"/>
          <w:b/>
        </w:rPr>
        <w:t>.</w:t>
      </w:r>
      <w:r>
        <w:rPr/>
        <w:t>São</w:t>
      </w:r>
      <w:r>
        <w:rPr>
          <w:spacing w:val="-12"/>
        </w:rPr>
        <w:t> </w:t>
      </w:r>
      <w:r>
        <w:rPr/>
        <w:t>normas</w:t>
      </w:r>
      <w:r>
        <w:rPr>
          <w:spacing w:val="-13"/>
        </w:rPr>
        <w:t> </w:t>
      </w:r>
      <w:r>
        <w:rPr/>
        <w:t>complementares</w:t>
      </w:r>
      <w:r>
        <w:rPr>
          <w:spacing w:val="-12"/>
        </w:rPr>
        <w:t> </w:t>
      </w:r>
      <w:r>
        <w:rPr/>
        <w:t>das</w:t>
      </w:r>
      <w:r>
        <w:rPr>
          <w:spacing w:val="-10"/>
        </w:rPr>
        <w:t> </w:t>
      </w:r>
      <w:r>
        <w:rPr/>
        <w:t>leis,</w:t>
      </w:r>
      <w:r>
        <w:rPr>
          <w:spacing w:val="-12"/>
        </w:rPr>
        <w:t> </w:t>
      </w:r>
      <w:r>
        <w:rPr/>
        <w:t>dos</w:t>
      </w:r>
      <w:r>
        <w:rPr>
          <w:spacing w:val="-13"/>
        </w:rPr>
        <w:t> </w:t>
      </w:r>
      <w:r>
        <w:rPr/>
        <w:t>tratados</w:t>
      </w:r>
      <w:r>
        <w:rPr>
          <w:spacing w:val="-13"/>
        </w:rPr>
        <w:t> </w:t>
      </w:r>
      <w:r>
        <w:rPr/>
        <w:t>e</w:t>
      </w:r>
      <w:r>
        <w:rPr>
          <w:spacing w:val="-12"/>
        </w:rPr>
        <w:t> </w:t>
      </w:r>
      <w:r>
        <w:rPr/>
        <w:t>das</w:t>
      </w:r>
      <w:r>
        <w:rPr>
          <w:spacing w:val="-13"/>
        </w:rPr>
        <w:t> </w:t>
      </w:r>
      <w:r>
        <w:rPr/>
        <w:t>convenções</w:t>
      </w:r>
      <w:r>
        <w:rPr>
          <w:spacing w:val="-10"/>
        </w:rPr>
        <w:t> </w:t>
      </w:r>
      <w:r>
        <w:rPr/>
        <w:t>internacionais e dos decretos:</w:t>
      </w:r>
    </w:p>
    <w:p>
      <w:pPr>
        <w:pStyle w:val="ListParagraph"/>
        <w:numPr>
          <w:ilvl w:val="0"/>
          <w:numId w:val="14"/>
        </w:numPr>
        <w:tabs>
          <w:tab w:pos="364" w:val="left" w:leader="none"/>
        </w:tabs>
        <w:spacing w:line="240" w:lineRule="auto" w:before="242" w:after="0"/>
        <w:ind w:left="364" w:right="0" w:hanging="134"/>
        <w:jc w:val="left"/>
        <w:rPr>
          <w:sz w:val="24"/>
        </w:rPr>
      </w:pPr>
      <w:r>
        <w:rPr>
          <w:sz w:val="24"/>
        </w:rPr>
        <w:t>-</w:t>
      </w:r>
      <w:r>
        <w:rPr>
          <w:spacing w:val="-5"/>
          <w:sz w:val="24"/>
        </w:rPr>
        <w:t> </w:t>
      </w:r>
      <w:r>
        <w:rPr>
          <w:sz w:val="24"/>
        </w:rPr>
        <w:t>os</w:t>
      </w:r>
      <w:r>
        <w:rPr>
          <w:spacing w:val="-2"/>
          <w:sz w:val="24"/>
        </w:rPr>
        <w:t> </w:t>
      </w:r>
      <w:r>
        <w:rPr>
          <w:sz w:val="24"/>
        </w:rPr>
        <w:t>atos</w:t>
      </w:r>
      <w:r>
        <w:rPr>
          <w:spacing w:val="-3"/>
          <w:sz w:val="24"/>
        </w:rPr>
        <w:t> </w:t>
      </w:r>
      <w:r>
        <w:rPr>
          <w:sz w:val="24"/>
        </w:rPr>
        <w:t>normativos</w:t>
      </w:r>
      <w:r>
        <w:rPr>
          <w:spacing w:val="-2"/>
          <w:sz w:val="24"/>
        </w:rPr>
        <w:t> </w:t>
      </w:r>
      <w:r>
        <w:rPr>
          <w:sz w:val="24"/>
        </w:rPr>
        <w:t>expedidos</w:t>
      </w:r>
      <w:r>
        <w:rPr>
          <w:spacing w:val="-5"/>
          <w:sz w:val="24"/>
        </w:rPr>
        <w:t> </w:t>
      </w:r>
      <w:r>
        <w:rPr>
          <w:sz w:val="24"/>
        </w:rPr>
        <w:t>pelas</w:t>
      </w:r>
      <w:r>
        <w:rPr>
          <w:spacing w:val="-4"/>
          <w:sz w:val="24"/>
        </w:rPr>
        <w:t> </w:t>
      </w:r>
      <w:r>
        <w:rPr>
          <w:sz w:val="24"/>
        </w:rPr>
        <w:t>autoridades</w:t>
      </w:r>
      <w:r>
        <w:rPr>
          <w:spacing w:val="-2"/>
          <w:sz w:val="24"/>
        </w:rPr>
        <w:t> administrativas;</w:t>
      </w:r>
    </w:p>
    <w:p>
      <w:pPr>
        <w:pStyle w:val="ListParagraph"/>
        <w:numPr>
          <w:ilvl w:val="0"/>
          <w:numId w:val="14"/>
        </w:numPr>
        <w:tabs>
          <w:tab w:pos="443" w:val="left" w:leader="none"/>
        </w:tabs>
        <w:spacing w:line="259" w:lineRule="auto" w:before="262" w:after="0"/>
        <w:ind w:left="230" w:right="377" w:firstLine="0"/>
        <w:jc w:val="both"/>
        <w:rPr>
          <w:sz w:val="24"/>
        </w:rPr>
      </w:pPr>
      <w:r>
        <w:rPr>
          <w:sz w:val="24"/>
        </w:rPr>
        <w:t>- as decisões dos órgãos singulares ou coletivos de jurisdição administrativa, a que a lei atribua eficácia normativa;</w:t>
      </w:r>
    </w:p>
    <w:p>
      <w:pPr>
        <w:pStyle w:val="ListParagraph"/>
        <w:numPr>
          <w:ilvl w:val="0"/>
          <w:numId w:val="14"/>
        </w:numPr>
        <w:tabs>
          <w:tab w:pos="497" w:val="left" w:leader="none"/>
        </w:tabs>
        <w:spacing w:line="240" w:lineRule="auto" w:before="239" w:after="0"/>
        <w:ind w:left="497" w:right="0" w:hanging="267"/>
        <w:jc w:val="left"/>
        <w:rPr>
          <w:sz w:val="24"/>
        </w:rPr>
      </w:pPr>
      <w:r>
        <w:rPr>
          <w:sz w:val="24"/>
        </w:rPr>
        <w:t>-</w:t>
      </w:r>
      <w:r>
        <w:rPr>
          <w:spacing w:val="-8"/>
          <w:sz w:val="24"/>
        </w:rPr>
        <w:t> </w:t>
      </w:r>
      <w:r>
        <w:rPr>
          <w:sz w:val="24"/>
        </w:rPr>
        <w:t>as</w:t>
      </w:r>
      <w:r>
        <w:rPr>
          <w:spacing w:val="-6"/>
          <w:sz w:val="24"/>
        </w:rPr>
        <w:t> </w:t>
      </w:r>
      <w:r>
        <w:rPr>
          <w:sz w:val="24"/>
        </w:rPr>
        <w:t>práticas</w:t>
      </w:r>
      <w:r>
        <w:rPr>
          <w:spacing w:val="-5"/>
          <w:sz w:val="24"/>
        </w:rPr>
        <w:t> </w:t>
      </w:r>
      <w:r>
        <w:rPr>
          <w:sz w:val="24"/>
        </w:rPr>
        <w:t>reiteradamente</w:t>
      </w:r>
      <w:r>
        <w:rPr>
          <w:spacing w:val="-5"/>
          <w:sz w:val="24"/>
        </w:rPr>
        <w:t> </w:t>
      </w:r>
      <w:r>
        <w:rPr>
          <w:sz w:val="24"/>
        </w:rPr>
        <w:t>observadas</w:t>
      </w:r>
      <w:r>
        <w:rPr>
          <w:spacing w:val="-5"/>
          <w:sz w:val="24"/>
        </w:rPr>
        <w:t> </w:t>
      </w:r>
      <w:r>
        <w:rPr>
          <w:sz w:val="24"/>
        </w:rPr>
        <w:t>pelas</w:t>
      </w:r>
      <w:r>
        <w:rPr>
          <w:spacing w:val="-4"/>
          <w:sz w:val="24"/>
        </w:rPr>
        <w:t> </w:t>
      </w:r>
      <w:r>
        <w:rPr>
          <w:sz w:val="24"/>
        </w:rPr>
        <w:t>autoridades</w:t>
      </w:r>
      <w:r>
        <w:rPr>
          <w:spacing w:val="-4"/>
          <w:sz w:val="24"/>
        </w:rPr>
        <w:t> </w:t>
      </w:r>
      <w:r>
        <w:rPr>
          <w:spacing w:val="-2"/>
          <w:sz w:val="24"/>
        </w:rPr>
        <w:t>administrativas;</w:t>
      </w:r>
    </w:p>
    <w:p>
      <w:pPr>
        <w:pStyle w:val="ListParagraph"/>
        <w:spacing w:after="0" w:line="240" w:lineRule="auto"/>
        <w:jc w:val="left"/>
        <w:rPr>
          <w:sz w:val="24"/>
        </w:rPr>
        <w:sectPr>
          <w:pgSz w:w="11910" w:h="16840"/>
          <w:pgMar w:header="296" w:footer="0" w:top="1720" w:bottom="280" w:left="850" w:right="708"/>
        </w:sectPr>
      </w:pPr>
    </w:p>
    <w:p>
      <w:pPr>
        <w:pStyle w:val="ListParagraph"/>
        <w:numPr>
          <w:ilvl w:val="0"/>
          <w:numId w:val="14"/>
        </w:numPr>
        <w:tabs>
          <w:tab w:pos="578" w:val="left" w:leader="none"/>
        </w:tabs>
        <w:spacing w:line="259" w:lineRule="auto" w:before="60" w:after="0"/>
        <w:ind w:left="230" w:right="371" w:firstLine="0"/>
        <w:jc w:val="left"/>
        <w:rPr>
          <w:sz w:val="24"/>
        </w:rPr>
      </w:pPr>
      <w:r>
        <w:rPr>
          <w:sz w:val="24"/>
        </w:rPr>
        <w:t>-</w:t>
      </w:r>
      <w:r>
        <w:rPr>
          <w:spacing w:val="40"/>
          <w:sz w:val="24"/>
        </w:rPr>
        <w:t> </w:t>
      </w:r>
      <w:r>
        <w:rPr>
          <w:sz w:val="24"/>
        </w:rPr>
        <w:t>os</w:t>
      </w:r>
      <w:r>
        <w:rPr>
          <w:spacing w:val="40"/>
          <w:sz w:val="24"/>
        </w:rPr>
        <w:t> </w:t>
      </w:r>
      <w:r>
        <w:rPr>
          <w:sz w:val="24"/>
        </w:rPr>
        <w:t>convênios</w:t>
      </w:r>
      <w:r>
        <w:rPr>
          <w:spacing w:val="40"/>
          <w:sz w:val="24"/>
        </w:rPr>
        <w:t> </w:t>
      </w:r>
      <w:r>
        <w:rPr>
          <w:sz w:val="24"/>
        </w:rPr>
        <w:t>que</w:t>
      </w:r>
      <w:r>
        <w:rPr>
          <w:spacing w:val="40"/>
          <w:sz w:val="24"/>
        </w:rPr>
        <w:t> </w:t>
      </w:r>
      <w:r>
        <w:rPr>
          <w:sz w:val="24"/>
        </w:rPr>
        <w:t>entre</w:t>
      </w:r>
      <w:r>
        <w:rPr>
          <w:spacing w:val="40"/>
          <w:sz w:val="24"/>
        </w:rPr>
        <w:t> </w:t>
      </w:r>
      <w:r>
        <w:rPr>
          <w:sz w:val="24"/>
        </w:rPr>
        <w:t>si</w:t>
      </w:r>
      <w:r>
        <w:rPr>
          <w:spacing w:val="40"/>
          <w:sz w:val="24"/>
        </w:rPr>
        <w:t> </w:t>
      </w:r>
      <w:r>
        <w:rPr>
          <w:sz w:val="24"/>
        </w:rPr>
        <w:t>celebrem</w:t>
      </w:r>
      <w:r>
        <w:rPr>
          <w:spacing w:val="40"/>
          <w:sz w:val="24"/>
        </w:rPr>
        <w:t> </w:t>
      </w:r>
      <w:r>
        <w:rPr>
          <w:sz w:val="24"/>
        </w:rPr>
        <w:t>a</w:t>
      </w:r>
      <w:r>
        <w:rPr>
          <w:spacing w:val="40"/>
          <w:sz w:val="24"/>
        </w:rPr>
        <w:t> </w:t>
      </w:r>
      <w:r>
        <w:rPr>
          <w:sz w:val="24"/>
        </w:rPr>
        <w:t>União,</w:t>
      </w:r>
      <w:r>
        <w:rPr>
          <w:spacing w:val="40"/>
          <w:sz w:val="24"/>
        </w:rPr>
        <w:t> </w:t>
      </w:r>
      <w:r>
        <w:rPr>
          <w:sz w:val="24"/>
        </w:rPr>
        <w:t>os</w:t>
      </w:r>
      <w:r>
        <w:rPr>
          <w:spacing w:val="40"/>
          <w:sz w:val="24"/>
        </w:rPr>
        <w:t> </w:t>
      </w:r>
      <w:r>
        <w:rPr>
          <w:sz w:val="24"/>
        </w:rPr>
        <w:t>Estados,</w:t>
      </w:r>
      <w:r>
        <w:rPr>
          <w:spacing w:val="40"/>
          <w:sz w:val="24"/>
        </w:rPr>
        <w:t> </w:t>
      </w:r>
      <w:r>
        <w:rPr>
          <w:sz w:val="24"/>
        </w:rPr>
        <w:t>o</w:t>
      </w:r>
      <w:r>
        <w:rPr>
          <w:spacing w:val="40"/>
          <w:sz w:val="24"/>
        </w:rPr>
        <w:t> </w:t>
      </w:r>
      <w:r>
        <w:rPr>
          <w:sz w:val="24"/>
        </w:rPr>
        <w:t>Distrito</w:t>
      </w:r>
      <w:r>
        <w:rPr>
          <w:spacing w:val="40"/>
          <w:sz w:val="24"/>
        </w:rPr>
        <w:t> </w:t>
      </w:r>
      <w:r>
        <w:rPr>
          <w:sz w:val="24"/>
        </w:rPr>
        <w:t>Federal</w:t>
      </w:r>
      <w:r>
        <w:rPr>
          <w:spacing w:val="40"/>
          <w:sz w:val="24"/>
        </w:rPr>
        <w:t> </w:t>
      </w:r>
      <w:r>
        <w:rPr>
          <w:sz w:val="24"/>
        </w:rPr>
        <w:t>e</w:t>
      </w:r>
      <w:r>
        <w:rPr>
          <w:spacing w:val="40"/>
          <w:sz w:val="24"/>
        </w:rPr>
        <w:t> </w:t>
      </w:r>
      <w:r>
        <w:rPr>
          <w:sz w:val="24"/>
        </w:rPr>
        <w:t>os </w:t>
      </w:r>
      <w:r>
        <w:rPr>
          <w:spacing w:val="-2"/>
          <w:sz w:val="24"/>
        </w:rPr>
        <w:t>Municípios.</w:t>
      </w:r>
    </w:p>
    <w:p>
      <w:pPr>
        <w:pStyle w:val="BodyText"/>
        <w:spacing w:line="259" w:lineRule="auto"/>
        <w:ind w:right="376"/>
      </w:pPr>
      <w:r>
        <w:rPr/>
        <w:t>§ 1º.</w:t>
      </w:r>
      <w:r>
        <w:rPr>
          <w:spacing w:val="-3"/>
        </w:rPr>
        <w:t> </w:t>
      </w:r>
      <w:r>
        <w:rPr/>
        <w:t>A observância das</w:t>
      </w:r>
      <w:r>
        <w:rPr>
          <w:spacing w:val="-1"/>
        </w:rPr>
        <w:t> </w:t>
      </w:r>
      <w:r>
        <w:rPr/>
        <w:t>normas</w:t>
      </w:r>
      <w:r>
        <w:rPr>
          <w:spacing w:val="-1"/>
        </w:rPr>
        <w:t> </w:t>
      </w:r>
      <w:r>
        <w:rPr/>
        <w:t>referidas</w:t>
      </w:r>
      <w:r>
        <w:rPr>
          <w:spacing w:val="-1"/>
        </w:rPr>
        <w:t> </w:t>
      </w:r>
      <w:r>
        <w:rPr/>
        <w:t>neste artigo exclui</w:t>
      </w:r>
      <w:r>
        <w:rPr>
          <w:spacing w:val="-1"/>
        </w:rPr>
        <w:t> </w:t>
      </w:r>
      <w:r>
        <w:rPr/>
        <w:t>a imposição de</w:t>
      </w:r>
      <w:r>
        <w:rPr>
          <w:spacing w:val="-3"/>
        </w:rPr>
        <w:t> </w:t>
      </w:r>
      <w:r>
        <w:rPr/>
        <w:t>penalidades,</w:t>
      </w:r>
      <w:r>
        <w:rPr>
          <w:spacing w:val="-3"/>
        </w:rPr>
        <w:t> </w:t>
      </w:r>
      <w:r>
        <w:rPr/>
        <w:t>a cobrança</w:t>
      </w:r>
      <w:r>
        <w:rPr>
          <w:spacing w:val="-5"/>
        </w:rPr>
        <w:t> </w:t>
      </w:r>
      <w:r>
        <w:rPr/>
        <w:t>de</w:t>
      </w:r>
      <w:r>
        <w:rPr>
          <w:spacing w:val="-5"/>
        </w:rPr>
        <w:t> </w:t>
      </w:r>
      <w:r>
        <w:rPr/>
        <w:t>juros</w:t>
      </w:r>
      <w:r>
        <w:rPr>
          <w:spacing w:val="-7"/>
        </w:rPr>
        <w:t> </w:t>
      </w:r>
      <w:r>
        <w:rPr/>
        <w:t>de</w:t>
      </w:r>
      <w:r>
        <w:rPr>
          <w:spacing w:val="-6"/>
        </w:rPr>
        <w:t> </w:t>
      </w:r>
      <w:r>
        <w:rPr/>
        <w:t>mora</w:t>
      </w:r>
      <w:r>
        <w:rPr>
          <w:spacing w:val="-7"/>
        </w:rPr>
        <w:t> </w:t>
      </w:r>
      <w:r>
        <w:rPr/>
        <w:t>e</w:t>
      </w:r>
      <w:r>
        <w:rPr>
          <w:spacing w:val="-6"/>
        </w:rPr>
        <w:t> </w:t>
      </w:r>
      <w:r>
        <w:rPr/>
        <w:t>a</w:t>
      </w:r>
      <w:r>
        <w:rPr>
          <w:spacing w:val="-6"/>
        </w:rPr>
        <w:t> </w:t>
      </w:r>
      <w:r>
        <w:rPr/>
        <w:t>atualização</w:t>
      </w:r>
      <w:r>
        <w:rPr>
          <w:spacing w:val="-5"/>
        </w:rPr>
        <w:t> </w:t>
      </w:r>
      <w:r>
        <w:rPr/>
        <w:t>do</w:t>
      </w:r>
      <w:r>
        <w:rPr>
          <w:spacing w:val="-5"/>
        </w:rPr>
        <w:t> </w:t>
      </w:r>
      <w:r>
        <w:rPr/>
        <w:t>valor</w:t>
      </w:r>
      <w:r>
        <w:rPr>
          <w:spacing w:val="-5"/>
        </w:rPr>
        <w:t> </w:t>
      </w:r>
      <w:r>
        <w:rPr/>
        <w:t>monetário</w:t>
      </w:r>
      <w:r>
        <w:rPr>
          <w:spacing w:val="-6"/>
        </w:rPr>
        <w:t> </w:t>
      </w:r>
      <w:r>
        <w:rPr/>
        <w:t>da</w:t>
      </w:r>
      <w:r>
        <w:rPr>
          <w:spacing w:val="-6"/>
        </w:rPr>
        <w:t> </w:t>
      </w:r>
      <w:r>
        <w:rPr/>
        <w:t>base</w:t>
      </w:r>
      <w:r>
        <w:rPr>
          <w:spacing w:val="-6"/>
        </w:rPr>
        <w:t> </w:t>
      </w:r>
      <w:r>
        <w:rPr/>
        <w:t>de</w:t>
      </w:r>
      <w:r>
        <w:rPr>
          <w:spacing w:val="-5"/>
        </w:rPr>
        <w:t> </w:t>
      </w:r>
      <w:r>
        <w:rPr/>
        <w:t>cálculo</w:t>
      </w:r>
      <w:r>
        <w:rPr>
          <w:spacing w:val="-6"/>
        </w:rPr>
        <w:t> </w:t>
      </w:r>
      <w:r>
        <w:rPr/>
        <w:t>do</w:t>
      </w:r>
      <w:r>
        <w:rPr>
          <w:spacing w:val="-6"/>
        </w:rPr>
        <w:t> </w:t>
      </w:r>
      <w:r>
        <w:rPr/>
        <w:t>tributo.</w:t>
      </w:r>
    </w:p>
    <w:p>
      <w:pPr>
        <w:pStyle w:val="BodyText"/>
        <w:spacing w:line="259" w:lineRule="auto"/>
        <w:ind w:right="375"/>
      </w:pPr>
      <w:r>
        <w:rPr/>
        <w:t>§</w:t>
      </w:r>
      <w:r>
        <w:rPr>
          <w:spacing w:val="-5"/>
        </w:rPr>
        <w:t> </w:t>
      </w:r>
      <w:r>
        <w:rPr/>
        <w:t>2º.</w:t>
      </w:r>
      <w:r>
        <w:rPr>
          <w:spacing w:val="-5"/>
        </w:rPr>
        <w:t> </w:t>
      </w:r>
      <w:r>
        <w:rPr/>
        <w:t>Para</w:t>
      </w:r>
      <w:r>
        <w:rPr>
          <w:spacing w:val="-5"/>
        </w:rPr>
        <w:t> </w:t>
      </w:r>
      <w:r>
        <w:rPr/>
        <w:t>sua</w:t>
      </w:r>
      <w:r>
        <w:rPr>
          <w:spacing w:val="-7"/>
        </w:rPr>
        <w:t> </w:t>
      </w:r>
      <w:r>
        <w:rPr/>
        <w:t>aplicação,</w:t>
      </w:r>
      <w:r>
        <w:rPr>
          <w:spacing w:val="-5"/>
        </w:rPr>
        <w:t> </w:t>
      </w:r>
      <w:r>
        <w:rPr/>
        <w:t>a</w:t>
      </w:r>
      <w:r>
        <w:rPr>
          <w:spacing w:val="-7"/>
        </w:rPr>
        <w:t> </w:t>
      </w:r>
      <w:r>
        <w:rPr/>
        <w:t>lei</w:t>
      </w:r>
      <w:r>
        <w:rPr>
          <w:spacing w:val="-5"/>
        </w:rPr>
        <w:t> </w:t>
      </w:r>
      <w:r>
        <w:rPr/>
        <w:t>tributária</w:t>
      </w:r>
      <w:r>
        <w:rPr>
          <w:spacing w:val="-7"/>
        </w:rPr>
        <w:t> </w:t>
      </w:r>
      <w:r>
        <w:rPr/>
        <w:t>poderá</w:t>
      </w:r>
      <w:r>
        <w:rPr>
          <w:spacing w:val="-5"/>
        </w:rPr>
        <w:t> </w:t>
      </w:r>
      <w:r>
        <w:rPr/>
        <w:t>ser</w:t>
      </w:r>
      <w:r>
        <w:rPr>
          <w:spacing w:val="-6"/>
        </w:rPr>
        <w:t> </w:t>
      </w:r>
      <w:r>
        <w:rPr/>
        <w:t>regulamentada</w:t>
      </w:r>
      <w:r>
        <w:rPr>
          <w:spacing w:val="-7"/>
        </w:rPr>
        <w:t> </w:t>
      </w:r>
      <w:r>
        <w:rPr/>
        <w:t>por</w:t>
      </w:r>
      <w:r>
        <w:rPr>
          <w:spacing w:val="-6"/>
        </w:rPr>
        <w:t> </w:t>
      </w:r>
      <w:r>
        <w:rPr/>
        <w:t>decreto,</w:t>
      </w:r>
      <w:r>
        <w:rPr>
          <w:spacing w:val="-5"/>
        </w:rPr>
        <w:t> </w:t>
      </w:r>
      <w:r>
        <w:rPr/>
        <w:t>que</w:t>
      </w:r>
      <w:r>
        <w:rPr>
          <w:spacing w:val="-5"/>
        </w:rPr>
        <w:t> </w:t>
      </w:r>
      <w:r>
        <w:rPr/>
        <w:t>tem</w:t>
      </w:r>
      <w:r>
        <w:rPr>
          <w:spacing w:val="-6"/>
        </w:rPr>
        <w:t> </w:t>
      </w:r>
      <w:r>
        <w:rPr/>
        <w:t>seu conteúdo e alcance restrito às leis que lhe deram origem, determinados com observância das regras de interpretação estabelecidas nesta Lei.</w:t>
      </w:r>
    </w:p>
    <w:p>
      <w:pPr>
        <w:pStyle w:val="BodyText"/>
        <w:spacing w:line="259" w:lineRule="auto" w:before="241"/>
        <w:ind w:right="374"/>
      </w:pPr>
      <w:r>
        <w:rPr/>
        <w:t>§</w:t>
      </w:r>
      <w:r>
        <w:rPr>
          <w:spacing w:val="-17"/>
        </w:rPr>
        <w:t> </w:t>
      </w:r>
      <w:r>
        <w:rPr/>
        <w:t>3º.</w:t>
      </w:r>
      <w:r>
        <w:rPr>
          <w:spacing w:val="-17"/>
        </w:rPr>
        <w:t> </w:t>
      </w:r>
      <w:r>
        <w:rPr/>
        <w:t>Os</w:t>
      </w:r>
      <w:r>
        <w:rPr>
          <w:spacing w:val="-16"/>
        </w:rPr>
        <w:t> </w:t>
      </w:r>
      <w:r>
        <w:rPr/>
        <w:t>convênios</w:t>
      </w:r>
      <w:r>
        <w:rPr>
          <w:spacing w:val="-17"/>
        </w:rPr>
        <w:t> </w:t>
      </w:r>
      <w:r>
        <w:rPr/>
        <w:t>celebrados</w:t>
      </w:r>
      <w:r>
        <w:rPr>
          <w:spacing w:val="-17"/>
        </w:rPr>
        <w:t> </w:t>
      </w:r>
      <w:r>
        <w:rPr/>
        <w:t>pelo</w:t>
      </w:r>
      <w:r>
        <w:rPr>
          <w:spacing w:val="-17"/>
        </w:rPr>
        <w:t> </w:t>
      </w:r>
      <w:r>
        <w:rPr/>
        <w:t>Executivo</w:t>
      </w:r>
      <w:r>
        <w:rPr>
          <w:spacing w:val="-16"/>
        </w:rPr>
        <w:t> </w:t>
      </w:r>
      <w:r>
        <w:rPr/>
        <w:t>que</w:t>
      </w:r>
      <w:r>
        <w:rPr>
          <w:spacing w:val="-17"/>
        </w:rPr>
        <w:t> </w:t>
      </w:r>
      <w:r>
        <w:rPr/>
        <w:t>acarretem</w:t>
      </w:r>
      <w:r>
        <w:rPr>
          <w:spacing w:val="-17"/>
        </w:rPr>
        <w:t> </w:t>
      </w:r>
      <w:r>
        <w:rPr/>
        <w:t>cobrança</w:t>
      </w:r>
      <w:r>
        <w:rPr>
          <w:spacing w:val="-16"/>
        </w:rPr>
        <w:t> </w:t>
      </w:r>
      <w:r>
        <w:rPr/>
        <w:t>ou</w:t>
      </w:r>
      <w:r>
        <w:rPr>
          <w:spacing w:val="-17"/>
        </w:rPr>
        <w:t> </w:t>
      </w:r>
      <w:r>
        <w:rPr/>
        <w:t>aumento</w:t>
      </w:r>
      <w:r>
        <w:rPr>
          <w:spacing w:val="-17"/>
        </w:rPr>
        <w:t> </w:t>
      </w:r>
      <w:r>
        <w:rPr/>
        <w:t>de</w:t>
      </w:r>
      <w:r>
        <w:rPr>
          <w:spacing w:val="-16"/>
        </w:rPr>
        <w:t> </w:t>
      </w:r>
      <w:r>
        <w:rPr/>
        <w:t>tributo ou penalidade pecuniária devem, necessariamente, ser convertidos em lei.</w:t>
      </w:r>
    </w:p>
    <w:p>
      <w:pPr>
        <w:spacing w:before="239"/>
        <w:ind w:left="3708" w:right="384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142"/>
        <w:ind w:left="2044" w:right="2183"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VIGÊNCIA</w:t>
      </w:r>
      <w:r>
        <w:rPr>
          <w:rFonts w:ascii="Arial" w:hAnsi="Arial"/>
          <w:b/>
          <w:spacing w:val="-9"/>
          <w:sz w:val="24"/>
        </w:rPr>
        <w:t> </w:t>
      </w:r>
      <w:r>
        <w:rPr>
          <w:rFonts w:ascii="Arial" w:hAnsi="Arial"/>
          <w:b/>
          <w:sz w:val="24"/>
        </w:rPr>
        <w:t>DA</w:t>
      </w:r>
      <w:r>
        <w:rPr>
          <w:rFonts w:ascii="Arial" w:hAnsi="Arial"/>
          <w:b/>
          <w:spacing w:val="-10"/>
          <w:sz w:val="24"/>
        </w:rPr>
        <w:t> </w:t>
      </w:r>
      <w:r>
        <w:rPr>
          <w:rFonts w:ascii="Arial" w:hAnsi="Arial"/>
          <w:b/>
          <w:sz w:val="24"/>
        </w:rPr>
        <w:t>LEGISLAÇÃO</w:t>
      </w:r>
      <w:r>
        <w:rPr>
          <w:rFonts w:ascii="Arial" w:hAnsi="Arial"/>
          <w:b/>
          <w:spacing w:val="-4"/>
          <w:sz w:val="24"/>
        </w:rPr>
        <w:t> </w:t>
      </w:r>
      <w:r>
        <w:rPr>
          <w:rFonts w:ascii="Arial" w:hAnsi="Arial"/>
          <w:b/>
          <w:spacing w:val="-2"/>
          <w:sz w:val="24"/>
        </w:rPr>
        <w:t>TRIBUTÁRIA</w:t>
      </w:r>
    </w:p>
    <w:p>
      <w:pPr>
        <w:pStyle w:val="BodyText"/>
        <w:spacing w:line="259" w:lineRule="auto" w:before="142"/>
        <w:ind w:right="369"/>
      </w:pPr>
      <w:r>
        <w:rPr>
          <w:rFonts w:ascii="Arial" w:hAnsi="Arial"/>
          <w:b/>
          <w:u w:val="single"/>
        </w:rPr>
        <w:t>Art.</w:t>
      </w:r>
      <w:r>
        <w:rPr>
          <w:rFonts w:ascii="Arial" w:hAnsi="Arial"/>
          <w:b/>
          <w:spacing w:val="-13"/>
          <w:u w:val="single"/>
        </w:rPr>
        <w:t> </w:t>
      </w:r>
      <w:r>
        <w:rPr>
          <w:rFonts w:ascii="Arial" w:hAnsi="Arial"/>
          <w:b/>
          <w:u w:val="single"/>
        </w:rPr>
        <w:t>53</w:t>
      </w:r>
      <w:r>
        <w:rPr>
          <w:rFonts w:ascii="Arial" w:hAnsi="Arial"/>
          <w:b/>
        </w:rPr>
        <w:t>.</w:t>
      </w:r>
      <w:r>
        <w:rPr>
          <w:rFonts w:ascii="Arial" w:hAnsi="Arial"/>
          <w:b/>
          <w:spacing w:val="-12"/>
        </w:rPr>
        <w:t> </w:t>
      </w:r>
      <w:r>
        <w:rPr/>
        <w:t>A</w:t>
      </w:r>
      <w:r>
        <w:rPr>
          <w:spacing w:val="-12"/>
        </w:rPr>
        <w:t> </w:t>
      </w:r>
      <w:r>
        <w:rPr/>
        <w:t>vigência,</w:t>
      </w:r>
      <w:r>
        <w:rPr>
          <w:spacing w:val="-12"/>
        </w:rPr>
        <w:t> </w:t>
      </w:r>
      <w:r>
        <w:rPr/>
        <w:t>no</w:t>
      </w:r>
      <w:r>
        <w:rPr>
          <w:spacing w:val="-13"/>
        </w:rPr>
        <w:t> </w:t>
      </w:r>
      <w:r>
        <w:rPr/>
        <w:t>espaço</w:t>
      </w:r>
      <w:r>
        <w:rPr>
          <w:spacing w:val="-12"/>
        </w:rPr>
        <w:t> </w:t>
      </w:r>
      <w:r>
        <w:rPr/>
        <w:t>e</w:t>
      </w:r>
      <w:r>
        <w:rPr>
          <w:spacing w:val="-12"/>
        </w:rPr>
        <w:t> </w:t>
      </w:r>
      <w:r>
        <w:rPr/>
        <w:t>no</w:t>
      </w:r>
      <w:r>
        <w:rPr>
          <w:spacing w:val="-12"/>
        </w:rPr>
        <w:t> </w:t>
      </w:r>
      <w:r>
        <w:rPr/>
        <w:t>tempo,</w:t>
      </w:r>
      <w:r>
        <w:rPr>
          <w:spacing w:val="-12"/>
        </w:rPr>
        <w:t> </w:t>
      </w:r>
      <w:r>
        <w:rPr/>
        <w:t>da</w:t>
      </w:r>
      <w:r>
        <w:rPr>
          <w:spacing w:val="-13"/>
        </w:rPr>
        <w:t> </w:t>
      </w:r>
      <w:r>
        <w:rPr/>
        <w:t>legislação</w:t>
      </w:r>
      <w:r>
        <w:rPr>
          <w:spacing w:val="-12"/>
        </w:rPr>
        <w:t> </w:t>
      </w:r>
      <w:r>
        <w:rPr/>
        <w:t>tributária</w:t>
      </w:r>
      <w:r>
        <w:rPr>
          <w:spacing w:val="-12"/>
        </w:rPr>
        <w:t> </w:t>
      </w:r>
      <w:r>
        <w:rPr/>
        <w:t>rege-se</w:t>
      </w:r>
      <w:r>
        <w:rPr>
          <w:spacing w:val="-12"/>
        </w:rPr>
        <w:t> </w:t>
      </w:r>
      <w:r>
        <w:rPr/>
        <w:t>pelas</w:t>
      </w:r>
      <w:r>
        <w:rPr>
          <w:spacing w:val="-12"/>
        </w:rPr>
        <w:t> </w:t>
      </w:r>
      <w:r>
        <w:rPr/>
        <w:t>disposições legais aplicáveis às normas jurídicas em geral, ressalvado o previsto neste Capítulo.</w:t>
      </w:r>
    </w:p>
    <w:p>
      <w:pPr>
        <w:pStyle w:val="BodyText"/>
        <w:spacing w:line="259" w:lineRule="auto"/>
        <w:ind w:right="369"/>
      </w:pPr>
      <w:r>
        <w:rPr>
          <w:rFonts w:ascii="Arial" w:hAnsi="Arial"/>
          <w:b/>
          <w:u w:val="single"/>
        </w:rPr>
        <w:t>Art. 54</w:t>
      </w:r>
      <w:r>
        <w:rPr>
          <w:rFonts w:ascii="Arial" w:hAnsi="Arial"/>
          <w:b/>
        </w:rPr>
        <w:t>. </w:t>
      </w:r>
      <w:r>
        <w:rPr/>
        <w:t>A legislação tributária municipal vigora dentro do espaço territorial do Município de Seropédica e, fora dele, nos limites em que lhe reconheçam extraterritorialidade os convênios de que participe, ou do que disponham esta ou outras leis de normas gerais nacionais expedidas.</w:t>
      </w:r>
    </w:p>
    <w:p>
      <w:pPr>
        <w:pStyle w:val="BodyText"/>
        <w:spacing w:before="241"/>
      </w:pPr>
      <w:r>
        <w:rPr>
          <w:rFonts w:ascii="Arial" w:hAnsi="Arial"/>
          <w:b/>
          <w:u w:val="single"/>
        </w:rPr>
        <w:t>Art.</w:t>
      </w:r>
      <w:r>
        <w:rPr>
          <w:rFonts w:ascii="Arial" w:hAnsi="Arial"/>
          <w:b/>
          <w:spacing w:val="-4"/>
          <w:u w:val="single"/>
        </w:rPr>
        <w:t> </w:t>
      </w:r>
      <w:r>
        <w:rPr>
          <w:rFonts w:ascii="Arial" w:hAnsi="Arial"/>
          <w:b/>
          <w:u w:val="single"/>
        </w:rPr>
        <w:t>55</w:t>
      </w:r>
      <w:r>
        <w:rPr>
          <w:rFonts w:ascii="Arial" w:hAnsi="Arial"/>
          <w:b/>
        </w:rPr>
        <w:t>.</w:t>
      </w:r>
      <w:r>
        <w:rPr>
          <w:rFonts w:ascii="Arial" w:hAnsi="Arial"/>
          <w:b/>
          <w:spacing w:val="-2"/>
        </w:rPr>
        <w:t> </w:t>
      </w:r>
      <w:r>
        <w:rPr/>
        <w:t>Salvo</w:t>
      </w:r>
      <w:r>
        <w:rPr>
          <w:spacing w:val="-3"/>
        </w:rPr>
        <w:t> </w:t>
      </w:r>
      <w:r>
        <w:rPr/>
        <w:t>disposição</w:t>
      </w:r>
      <w:r>
        <w:rPr>
          <w:spacing w:val="-3"/>
        </w:rPr>
        <w:t> </w:t>
      </w:r>
      <w:r>
        <w:rPr/>
        <w:t>de</w:t>
      </w:r>
      <w:r>
        <w:rPr>
          <w:spacing w:val="-4"/>
        </w:rPr>
        <w:t> </w:t>
      </w:r>
      <w:r>
        <w:rPr/>
        <w:t>lei</w:t>
      </w:r>
      <w:r>
        <w:rPr>
          <w:spacing w:val="-3"/>
        </w:rPr>
        <w:t> </w:t>
      </w:r>
      <w:r>
        <w:rPr/>
        <w:t>em</w:t>
      </w:r>
      <w:r>
        <w:rPr>
          <w:spacing w:val="-2"/>
        </w:rPr>
        <w:t> </w:t>
      </w:r>
      <w:r>
        <w:rPr/>
        <w:t>contrário,</w:t>
      </w:r>
      <w:r>
        <w:rPr>
          <w:spacing w:val="-5"/>
        </w:rPr>
        <w:t> </w:t>
      </w:r>
      <w:r>
        <w:rPr/>
        <w:t>entram</w:t>
      </w:r>
      <w:r>
        <w:rPr>
          <w:spacing w:val="-3"/>
        </w:rPr>
        <w:t> </w:t>
      </w:r>
      <w:r>
        <w:rPr/>
        <w:t>em</w:t>
      </w:r>
      <w:r>
        <w:rPr>
          <w:spacing w:val="-2"/>
        </w:rPr>
        <w:t> vigor:</w:t>
      </w:r>
    </w:p>
    <w:p>
      <w:pPr>
        <w:pStyle w:val="ListParagraph"/>
        <w:numPr>
          <w:ilvl w:val="0"/>
          <w:numId w:val="15"/>
        </w:numPr>
        <w:tabs>
          <w:tab w:pos="364" w:val="left" w:leader="none"/>
        </w:tabs>
        <w:spacing w:line="240" w:lineRule="auto" w:before="261" w:after="0"/>
        <w:ind w:left="364" w:right="0" w:hanging="134"/>
        <w:jc w:val="left"/>
        <w:rPr>
          <w:sz w:val="24"/>
        </w:rPr>
      </w:pPr>
      <w:r>
        <w:rPr>
          <w:sz w:val="24"/>
        </w:rPr>
        <w:t>-</w:t>
      </w:r>
      <w:r>
        <w:rPr>
          <w:spacing w:val="-2"/>
          <w:sz w:val="24"/>
        </w:rPr>
        <w:t> </w:t>
      </w:r>
      <w:r>
        <w:rPr>
          <w:sz w:val="24"/>
        </w:rPr>
        <w:t>os</w:t>
      </w:r>
      <w:r>
        <w:rPr>
          <w:spacing w:val="-4"/>
          <w:sz w:val="24"/>
        </w:rPr>
        <w:t> </w:t>
      </w:r>
      <w:r>
        <w:rPr>
          <w:sz w:val="24"/>
        </w:rPr>
        <w:t>atos</w:t>
      </w:r>
      <w:r>
        <w:rPr>
          <w:spacing w:val="-5"/>
          <w:sz w:val="24"/>
        </w:rPr>
        <w:t> </w:t>
      </w:r>
      <w:r>
        <w:rPr>
          <w:sz w:val="24"/>
        </w:rPr>
        <w:t>administrativos</w:t>
      </w:r>
      <w:r>
        <w:rPr>
          <w:spacing w:val="-2"/>
          <w:sz w:val="24"/>
        </w:rPr>
        <w:t> </w:t>
      </w:r>
      <w:r>
        <w:rPr>
          <w:sz w:val="24"/>
        </w:rPr>
        <w:t>a</w:t>
      </w:r>
      <w:r>
        <w:rPr>
          <w:spacing w:val="-1"/>
          <w:sz w:val="24"/>
        </w:rPr>
        <w:t> </w:t>
      </w:r>
      <w:r>
        <w:rPr>
          <w:sz w:val="24"/>
        </w:rPr>
        <w:t>que</w:t>
      </w:r>
      <w:r>
        <w:rPr>
          <w:spacing w:val="-1"/>
          <w:sz w:val="24"/>
        </w:rPr>
        <w:t> </w:t>
      </w:r>
      <w:r>
        <w:rPr>
          <w:sz w:val="24"/>
        </w:rPr>
        <w:t>se</w:t>
      </w:r>
      <w:r>
        <w:rPr>
          <w:spacing w:val="-3"/>
          <w:sz w:val="24"/>
        </w:rPr>
        <w:t> </w:t>
      </w:r>
      <w:r>
        <w:rPr>
          <w:sz w:val="24"/>
        </w:rPr>
        <w:t>refere</w:t>
      </w:r>
      <w:r>
        <w:rPr>
          <w:spacing w:val="-5"/>
          <w:sz w:val="24"/>
        </w:rPr>
        <w:t> </w:t>
      </w:r>
      <w:r>
        <w:rPr>
          <w:sz w:val="24"/>
        </w:rPr>
        <w:t>o</w:t>
      </w:r>
      <w:r>
        <w:rPr>
          <w:spacing w:val="-3"/>
          <w:sz w:val="24"/>
        </w:rPr>
        <w:t> </w:t>
      </w:r>
      <w:r>
        <w:rPr>
          <w:sz w:val="24"/>
        </w:rPr>
        <w:t>inciso</w:t>
      </w:r>
      <w:r>
        <w:rPr>
          <w:spacing w:val="-2"/>
          <w:sz w:val="24"/>
        </w:rPr>
        <w:t> </w:t>
      </w:r>
      <w:r>
        <w:rPr>
          <w:sz w:val="24"/>
        </w:rPr>
        <w:t>I</w:t>
      </w:r>
      <w:r>
        <w:rPr>
          <w:spacing w:val="1"/>
          <w:sz w:val="24"/>
        </w:rPr>
        <w:t> </w:t>
      </w:r>
      <w:r>
        <w:rPr>
          <w:sz w:val="24"/>
        </w:rPr>
        <w:t>do</w:t>
      </w:r>
      <w:r>
        <w:rPr>
          <w:spacing w:val="-4"/>
          <w:sz w:val="24"/>
        </w:rPr>
        <w:t> </w:t>
      </w:r>
      <w:r>
        <w:rPr>
          <w:sz w:val="24"/>
        </w:rPr>
        <w:t>artigo</w:t>
      </w:r>
      <w:r>
        <w:rPr>
          <w:spacing w:val="-2"/>
          <w:sz w:val="24"/>
        </w:rPr>
        <w:t> </w:t>
      </w:r>
      <w:r>
        <w:rPr>
          <w:sz w:val="24"/>
        </w:rPr>
        <w:t>53,</w:t>
      </w:r>
      <w:r>
        <w:rPr>
          <w:spacing w:val="-2"/>
          <w:sz w:val="24"/>
        </w:rPr>
        <w:t> </w:t>
      </w:r>
      <w:r>
        <w:rPr>
          <w:sz w:val="24"/>
        </w:rPr>
        <w:t>na</w:t>
      </w:r>
      <w:r>
        <w:rPr>
          <w:spacing w:val="-4"/>
          <w:sz w:val="24"/>
        </w:rPr>
        <w:t> </w:t>
      </w:r>
      <w:r>
        <w:rPr>
          <w:sz w:val="24"/>
        </w:rPr>
        <w:t>data</w:t>
      </w:r>
      <w:r>
        <w:rPr>
          <w:spacing w:val="-2"/>
          <w:sz w:val="24"/>
        </w:rPr>
        <w:t> </w:t>
      </w:r>
      <w:r>
        <w:rPr>
          <w:sz w:val="24"/>
        </w:rPr>
        <w:t>da</w:t>
      </w:r>
      <w:r>
        <w:rPr>
          <w:spacing w:val="-1"/>
          <w:sz w:val="24"/>
        </w:rPr>
        <w:t> </w:t>
      </w:r>
      <w:r>
        <w:rPr>
          <w:sz w:val="24"/>
        </w:rPr>
        <w:t>sua</w:t>
      </w:r>
      <w:r>
        <w:rPr>
          <w:spacing w:val="-4"/>
          <w:sz w:val="24"/>
        </w:rPr>
        <w:t> </w:t>
      </w:r>
      <w:r>
        <w:rPr>
          <w:spacing w:val="-2"/>
          <w:sz w:val="24"/>
        </w:rPr>
        <w:t>publicação;</w:t>
      </w:r>
    </w:p>
    <w:p>
      <w:pPr>
        <w:pStyle w:val="ListParagraph"/>
        <w:numPr>
          <w:ilvl w:val="0"/>
          <w:numId w:val="15"/>
        </w:numPr>
        <w:tabs>
          <w:tab w:pos="431" w:val="left" w:leader="none"/>
        </w:tabs>
        <w:spacing w:line="259" w:lineRule="auto" w:before="262" w:after="0"/>
        <w:ind w:left="230" w:right="377" w:firstLine="0"/>
        <w:jc w:val="left"/>
        <w:rPr>
          <w:sz w:val="24"/>
        </w:rPr>
      </w:pPr>
      <w:r>
        <w:rPr>
          <w:sz w:val="24"/>
        </w:rPr>
        <w:t>-</w:t>
      </w:r>
      <w:r>
        <w:rPr>
          <w:spacing w:val="-5"/>
          <w:sz w:val="24"/>
        </w:rPr>
        <w:t> </w:t>
      </w:r>
      <w:r>
        <w:rPr>
          <w:sz w:val="24"/>
        </w:rPr>
        <w:t>as</w:t>
      </w:r>
      <w:r>
        <w:rPr>
          <w:spacing w:val="-4"/>
          <w:sz w:val="24"/>
        </w:rPr>
        <w:t> </w:t>
      </w:r>
      <w:r>
        <w:rPr>
          <w:sz w:val="24"/>
        </w:rPr>
        <w:t>decisões</w:t>
      </w:r>
      <w:r>
        <w:rPr>
          <w:spacing w:val="-4"/>
          <w:sz w:val="24"/>
        </w:rPr>
        <w:t> </w:t>
      </w:r>
      <w:r>
        <w:rPr>
          <w:sz w:val="24"/>
        </w:rPr>
        <w:t>a</w:t>
      </w:r>
      <w:r>
        <w:rPr>
          <w:spacing w:val="-2"/>
          <w:sz w:val="24"/>
        </w:rPr>
        <w:t> </w:t>
      </w:r>
      <w:r>
        <w:rPr>
          <w:sz w:val="24"/>
        </w:rPr>
        <w:t>que</w:t>
      </w:r>
      <w:r>
        <w:rPr>
          <w:spacing w:val="-4"/>
          <w:sz w:val="24"/>
        </w:rPr>
        <w:t> </w:t>
      </w:r>
      <w:r>
        <w:rPr>
          <w:sz w:val="24"/>
        </w:rPr>
        <w:t>se</w:t>
      </w:r>
      <w:r>
        <w:rPr>
          <w:spacing w:val="-2"/>
          <w:sz w:val="24"/>
        </w:rPr>
        <w:t> </w:t>
      </w:r>
      <w:r>
        <w:rPr>
          <w:sz w:val="24"/>
        </w:rPr>
        <w:t>refere</w:t>
      </w:r>
      <w:r>
        <w:rPr>
          <w:spacing w:val="-4"/>
          <w:sz w:val="24"/>
        </w:rPr>
        <w:t> </w:t>
      </w:r>
      <w:r>
        <w:rPr>
          <w:sz w:val="24"/>
        </w:rPr>
        <w:t>o</w:t>
      </w:r>
      <w:r>
        <w:rPr>
          <w:spacing w:val="-2"/>
          <w:sz w:val="24"/>
        </w:rPr>
        <w:t> </w:t>
      </w:r>
      <w:r>
        <w:rPr>
          <w:sz w:val="24"/>
        </w:rPr>
        <w:t>inciso</w:t>
      </w:r>
      <w:r>
        <w:rPr>
          <w:spacing w:val="-4"/>
          <w:sz w:val="24"/>
        </w:rPr>
        <w:t> </w:t>
      </w:r>
      <w:r>
        <w:rPr>
          <w:sz w:val="24"/>
        </w:rPr>
        <w:t>II</w:t>
      </w:r>
      <w:r>
        <w:rPr>
          <w:spacing w:val="-4"/>
          <w:sz w:val="24"/>
        </w:rPr>
        <w:t> </w:t>
      </w:r>
      <w:r>
        <w:rPr>
          <w:sz w:val="24"/>
        </w:rPr>
        <w:t>do</w:t>
      </w:r>
      <w:r>
        <w:rPr>
          <w:spacing w:val="-6"/>
          <w:sz w:val="24"/>
        </w:rPr>
        <w:t> </w:t>
      </w:r>
      <w:r>
        <w:rPr>
          <w:sz w:val="24"/>
        </w:rPr>
        <w:t>artigo</w:t>
      </w:r>
      <w:r>
        <w:rPr>
          <w:spacing w:val="-2"/>
          <w:sz w:val="24"/>
        </w:rPr>
        <w:t> </w:t>
      </w:r>
      <w:r>
        <w:rPr>
          <w:sz w:val="24"/>
        </w:rPr>
        <w:t>53,</w:t>
      </w:r>
      <w:r>
        <w:rPr>
          <w:spacing w:val="-4"/>
          <w:sz w:val="24"/>
        </w:rPr>
        <w:t> </w:t>
      </w:r>
      <w:r>
        <w:rPr>
          <w:sz w:val="24"/>
        </w:rPr>
        <w:t>quanto</w:t>
      </w:r>
      <w:r>
        <w:rPr>
          <w:spacing w:val="-3"/>
          <w:sz w:val="24"/>
        </w:rPr>
        <w:t> </w:t>
      </w:r>
      <w:r>
        <w:rPr>
          <w:sz w:val="24"/>
        </w:rPr>
        <w:t>a</w:t>
      </w:r>
      <w:r>
        <w:rPr>
          <w:spacing w:val="-3"/>
          <w:sz w:val="24"/>
        </w:rPr>
        <w:t> </w:t>
      </w:r>
      <w:r>
        <w:rPr>
          <w:sz w:val="24"/>
        </w:rPr>
        <w:t>seus</w:t>
      </w:r>
      <w:r>
        <w:rPr>
          <w:spacing w:val="-2"/>
          <w:sz w:val="24"/>
        </w:rPr>
        <w:t> </w:t>
      </w:r>
      <w:r>
        <w:rPr>
          <w:sz w:val="24"/>
        </w:rPr>
        <w:t>efeitos</w:t>
      </w:r>
      <w:r>
        <w:rPr>
          <w:spacing w:val="-5"/>
          <w:sz w:val="24"/>
        </w:rPr>
        <w:t> </w:t>
      </w:r>
      <w:r>
        <w:rPr>
          <w:sz w:val="24"/>
        </w:rPr>
        <w:t>normativos,</w:t>
      </w:r>
      <w:r>
        <w:rPr>
          <w:spacing w:val="-4"/>
          <w:sz w:val="24"/>
        </w:rPr>
        <w:t> </w:t>
      </w:r>
      <w:r>
        <w:rPr>
          <w:sz w:val="24"/>
        </w:rPr>
        <w:t>30 (trinta) dias após a data da sua publicação;</w:t>
      </w:r>
    </w:p>
    <w:p>
      <w:pPr>
        <w:pStyle w:val="ListParagraph"/>
        <w:numPr>
          <w:ilvl w:val="0"/>
          <w:numId w:val="15"/>
        </w:numPr>
        <w:tabs>
          <w:tab w:pos="497" w:val="left" w:leader="none"/>
        </w:tabs>
        <w:spacing w:line="240" w:lineRule="auto" w:before="239" w:after="0"/>
        <w:ind w:left="497" w:right="0" w:hanging="267"/>
        <w:jc w:val="left"/>
        <w:rPr>
          <w:sz w:val="24"/>
        </w:rPr>
      </w:pPr>
      <w:r>
        <w:rPr>
          <w:sz w:val="24"/>
        </w:rPr>
        <w:t>-</w:t>
      </w:r>
      <w:r>
        <w:rPr>
          <w:spacing w:val="-3"/>
          <w:sz w:val="24"/>
        </w:rPr>
        <w:t> </w:t>
      </w:r>
      <w:r>
        <w:rPr>
          <w:sz w:val="24"/>
        </w:rPr>
        <w:t>os</w:t>
      </w:r>
      <w:r>
        <w:rPr>
          <w:spacing w:val="-2"/>
          <w:sz w:val="24"/>
        </w:rPr>
        <w:t> </w:t>
      </w:r>
      <w:r>
        <w:rPr>
          <w:sz w:val="24"/>
        </w:rPr>
        <w:t>convênios</w:t>
      </w:r>
      <w:r>
        <w:rPr>
          <w:spacing w:val="-4"/>
          <w:sz w:val="24"/>
        </w:rPr>
        <w:t> </w:t>
      </w:r>
      <w:r>
        <w:rPr>
          <w:sz w:val="24"/>
        </w:rPr>
        <w:t>a</w:t>
      </w:r>
      <w:r>
        <w:rPr>
          <w:spacing w:val="-2"/>
          <w:sz w:val="24"/>
        </w:rPr>
        <w:t> </w:t>
      </w:r>
      <w:r>
        <w:rPr>
          <w:sz w:val="24"/>
        </w:rPr>
        <w:t>que se</w:t>
      </w:r>
      <w:r>
        <w:rPr>
          <w:spacing w:val="-2"/>
          <w:sz w:val="24"/>
        </w:rPr>
        <w:t> </w:t>
      </w:r>
      <w:r>
        <w:rPr>
          <w:sz w:val="24"/>
        </w:rPr>
        <w:t>refere</w:t>
      </w:r>
      <w:r>
        <w:rPr>
          <w:spacing w:val="-3"/>
          <w:sz w:val="24"/>
        </w:rPr>
        <w:t> </w:t>
      </w:r>
      <w:r>
        <w:rPr>
          <w:sz w:val="24"/>
        </w:rPr>
        <w:t>o</w:t>
      </w:r>
      <w:r>
        <w:rPr>
          <w:spacing w:val="-2"/>
          <w:sz w:val="24"/>
        </w:rPr>
        <w:t> </w:t>
      </w:r>
      <w:r>
        <w:rPr>
          <w:sz w:val="24"/>
        </w:rPr>
        <w:t>inciso</w:t>
      </w:r>
      <w:r>
        <w:rPr>
          <w:spacing w:val="-2"/>
          <w:sz w:val="24"/>
        </w:rPr>
        <w:t> </w:t>
      </w:r>
      <w:r>
        <w:rPr>
          <w:sz w:val="24"/>
        </w:rPr>
        <w:t>IV</w:t>
      </w:r>
      <w:r>
        <w:rPr>
          <w:spacing w:val="-4"/>
          <w:sz w:val="24"/>
        </w:rPr>
        <w:t> </w:t>
      </w:r>
      <w:r>
        <w:rPr>
          <w:sz w:val="24"/>
        </w:rPr>
        <w:t>do</w:t>
      </w:r>
      <w:r>
        <w:rPr>
          <w:spacing w:val="-2"/>
          <w:sz w:val="24"/>
        </w:rPr>
        <w:t> </w:t>
      </w:r>
      <w:r>
        <w:rPr>
          <w:sz w:val="24"/>
        </w:rPr>
        <w:t>artigo</w:t>
      </w:r>
      <w:r>
        <w:rPr>
          <w:spacing w:val="-2"/>
          <w:sz w:val="24"/>
        </w:rPr>
        <w:t> </w:t>
      </w:r>
      <w:r>
        <w:rPr>
          <w:sz w:val="24"/>
        </w:rPr>
        <w:t>53, na</w:t>
      </w:r>
      <w:r>
        <w:rPr>
          <w:spacing w:val="-3"/>
          <w:sz w:val="24"/>
        </w:rPr>
        <w:t> </w:t>
      </w:r>
      <w:r>
        <w:rPr>
          <w:sz w:val="24"/>
        </w:rPr>
        <w:t>data</w:t>
      </w:r>
      <w:r>
        <w:rPr>
          <w:spacing w:val="-2"/>
          <w:sz w:val="24"/>
        </w:rPr>
        <w:t> </w:t>
      </w:r>
      <w:r>
        <w:rPr>
          <w:sz w:val="24"/>
        </w:rPr>
        <w:t>neles</w:t>
      </w:r>
      <w:r>
        <w:rPr>
          <w:spacing w:val="-2"/>
          <w:sz w:val="24"/>
        </w:rPr>
        <w:t> prevista.</w:t>
      </w:r>
    </w:p>
    <w:p>
      <w:pPr>
        <w:pStyle w:val="BodyText"/>
        <w:spacing w:line="259" w:lineRule="auto" w:before="262"/>
        <w:jc w:val="left"/>
      </w:pPr>
      <w:r>
        <w:rPr>
          <w:rFonts w:ascii="Arial" w:hAnsi="Arial"/>
          <w:b/>
          <w:u w:val="single"/>
        </w:rPr>
        <w:t>Art. 56</w:t>
      </w:r>
      <w:r>
        <w:rPr>
          <w:rFonts w:ascii="Arial" w:hAnsi="Arial"/>
          <w:b/>
        </w:rPr>
        <w:t>.</w:t>
      </w:r>
      <w:r>
        <w:rPr/>
        <w:t>Entram em vigor no primeiro dia do exercício seguinte àquele em que ocorra a sua publicação os dispositivos de lei, referentes a impostos sobre o patrimônio ou a renda:</w:t>
      </w:r>
    </w:p>
    <w:p>
      <w:pPr>
        <w:pStyle w:val="ListParagraph"/>
        <w:numPr>
          <w:ilvl w:val="0"/>
          <w:numId w:val="16"/>
        </w:numPr>
        <w:tabs>
          <w:tab w:pos="364" w:val="left" w:leader="none"/>
        </w:tabs>
        <w:spacing w:line="240" w:lineRule="auto" w:before="239" w:after="0"/>
        <w:ind w:left="364" w:right="0" w:hanging="134"/>
        <w:jc w:val="left"/>
        <w:rPr>
          <w:sz w:val="24"/>
        </w:rPr>
      </w:pPr>
      <w:r>
        <w:rPr>
          <w:sz w:val="24"/>
        </w:rPr>
        <w:t>-</w:t>
      </w:r>
      <w:r>
        <w:rPr>
          <w:spacing w:val="-3"/>
          <w:sz w:val="24"/>
        </w:rPr>
        <w:t> </w:t>
      </w:r>
      <w:r>
        <w:rPr>
          <w:sz w:val="24"/>
        </w:rPr>
        <w:t>que</w:t>
      </w:r>
      <w:r>
        <w:rPr>
          <w:spacing w:val="-3"/>
          <w:sz w:val="24"/>
        </w:rPr>
        <w:t> </w:t>
      </w:r>
      <w:r>
        <w:rPr>
          <w:sz w:val="24"/>
        </w:rPr>
        <w:t>instituem</w:t>
      </w:r>
      <w:r>
        <w:rPr>
          <w:spacing w:val="-2"/>
          <w:sz w:val="24"/>
        </w:rPr>
        <w:t> </w:t>
      </w:r>
      <w:r>
        <w:rPr>
          <w:sz w:val="24"/>
        </w:rPr>
        <w:t>ou</w:t>
      </w:r>
      <w:r>
        <w:rPr>
          <w:spacing w:val="-4"/>
          <w:sz w:val="24"/>
        </w:rPr>
        <w:t> </w:t>
      </w:r>
      <w:r>
        <w:rPr>
          <w:sz w:val="24"/>
        </w:rPr>
        <w:t>majoram</w:t>
      </w:r>
      <w:r>
        <w:rPr>
          <w:spacing w:val="-2"/>
          <w:sz w:val="24"/>
        </w:rPr>
        <w:t> </w:t>
      </w:r>
      <w:r>
        <w:rPr>
          <w:sz w:val="24"/>
        </w:rPr>
        <w:t>tais</w:t>
      </w:r>
      <w:r>
        <w:rPr>
          <w:spacing w:val="-2"/>
          <w:sz w:val="24"/>
        </w:rPr>
        <w:t> impostos;</w:t>
      </w:r>
    </w:p>
    <w:p>
      <w:pPr>
        <w:pStyle w:val="ListParagraph"/>
        <w:numPr>
          <w:ilvl w:val="0"/>
          <w:numId w:val="16"/>
        </w:numPr>
        <w:tabs>
          <w:tab w:pos="431" w:val="left" w:leader="none"/>
        </w:tabs>
        <w:spacing w:line="240" w:lineRule="auto" w:before="262" w:after="0"/>
        <w:ind w:left="431" w:right="0" w:hanging="201"/>
        <w:jc w:val="left"/>
        <w:rPr>
          <w:sz w:val="24"/>
        </w:rPr>
      </w:pPr>
      <w:r>
        <w:rPr>
          <w:sz w:val="24"/>
        </w:rPr>
        <w:t>-</w:t>
      </w:r>
      <w:r>
        <w:rPr>
          <w:spacing w:val="-4"/>
          <w:sz w:val="24"/>
        </w:rPr>
        <w:t> </w:t>
      </w:r>
      <w:r>
        <w:rPr>
          <w:sz w:val="24"/>
        </w:rPr>
        <w:t>que</w:t>
      </w:r>
      <w:r>
        <w:rPr>
          <w:spacing w:val="-2"/>
          <w:sz w:val="24"/>
        </w:rPr>
        <w:t> </w:t>
      </w:r>
      <w:r>
        <w:rPr>
          <w:sz w:val="24"/>
        </w:rPr>
        <w:t>definem</w:t>
      </w:r>
      <w:r>
        <w:rPr>
          <w:spacing w:val="-3"/>
          <w:sz w:val="24"/>
        </w:rPr>
        <w:t> </w:t>
      </w:r>
      <w:r>
        <w:rPr>
          <w:sz w:val="24"/>
        </w:rPr>
        <w:t>novas</w:t>
      </w:r>
      <w:r>
        <w:rPr>
          <w:spacing w:val="-5"/>
          <w:sz w:val="24"/>
        </w:rPr>
        <w:t> </w:t>
      </w:r>
      <w:r>
        <w:rPr>
          <w:sz w:val="24"/>
        </w:rPr>
        <w:t>hipóteses</w:t>
      </w:r>
      <w:r>
        <w:rPr>
          <w:spacing w:val="-2"/>
          <w:sz w:val="24"/>
        </w:rPr>
        <w:t> </w:t>
      </w:r>
      <w:r>
        <w:rPr>
          <w:sz w:val="24"/>
        </w:rPr>
        <w:t>de</w:t>
      </w:r>
      <w:r>
        <w:rPr>
          <w:spacing w:val="-2"/>
          <w:sz w:val="24"/>
        </w:rPr>
        <w:t> incidência;</w:t>
      </w:r>
    </w:p>
    <w:p>
      <w:pPr>
        <w:pStyle w:val="ListParagraph"/>
        <w:numPr>
          <w:ilvl w:val="0"/>
          <w:numId w:val="16"/>
        </w:numPr>
        <w:tabs>
          <w:tab w:pos="499" w:val="left" w:leader="none"/>
        </w:tabs>
        <w:spacing w:line="261" w:lineRule="auto" w:before="262" w:after="0"/>
        <w:ind w:left="230" w:right="378" w:firstLine="0"/>
        <w:jc w:val="left"/>
        <w:rPr>
          <w:sz w:val="24"/>
        </w:rPr>
      </w:pPr>
      <w:r>
        <w:rPr>
          <w:sz w:val="24"/>
        </w:rPr>
        <w:t>-</w:t>
      </w:r>
      <w:r>
        <w:rPr>
          <w:spacing w:val="-1"/>
          <w:sz w:val="24"/>
        </w:rPr>
        <w:t> </w:t>
      </w:r>
      <w:r>
        <w:rPr>
          <w:sz w:val="24"/>
        </w:rPr>
        <w:t>que</w:t>
      </w:r>
      <w:r>
        <w:rPr>
          <w:spacing w:val="-3"/>
          <w:sz w:val="24"/>
        </w:rPr>
        <w:t> </w:t>
      </w:r>
      <w:r>
        <w:rPr>
          <w:sz w:val="24"/>
        </w:rPr>
        <w:t>extinguem ou</w:t>
      </w:r>
      <w:r>
        <w:rPr>
          <w:spacing w:val="-3"/>
          <w:sz w:val="24"/>
        </w:rPr>
        <w:t> </w:t>
      </w:r>
      <w:r>
        <w:rPr>
          <w:sz w:val="24"/>
        </w:rPr>
        <w:t>reduzem isenções, salvo se a lei</w:t>
      </w:r>
      <w:r>
        <w:rPr>
          <w:spacing w:val="-1"/>
          <w:sz w:val="24"/>
        </w:rPr>
        <w:t> </w:t>
      </w:r>
      <w:r>
        <w:rPr>
          <w:sz w:val="24"/>
        </w:rPr>
        <w:t>dispuser</w:t>
      </w:r>
      <w:r>
        <w:rPr>
          <w:spacing w:val="-3"/>
          <w:sz w:val="24"/>
        </w:rPr>
        <w:t> </w:t>
      </w:r>
      <w:r>
        <w:rPr>
          <w:sz w:val="24"/>
        </w:rPr>
        <w:t>de</w:t>
      </w:r>
      <w:r>
        <w:rPr>
          <w:spacing w:val="-2"/>
          <w:sz w:val="24"/>
        </w:rPr>
        <w:t> </w:t>
      </w:r>
      <w:r>
        <w:rPr>
          <w:sz w:val="24"/>
        </w:rPr>
        <w:t>maneira</w:t>
      </w:r>
      <w:r>
        <w:rPr>
          <w:spacing w:val="-3"/>
          <w:sz w:val="24"/>
        </w:rPr>
        <w:t> </w:t>
      </w:r>
      <w:r>
        <w:rPr>
          <w:sz w:val="24"/>
        </w:rPr>
        <w:t>mais</w:t>
      </w:r>
      <w:r>
        <w:rPr>
          <w:spacing w:val="-3"/>
          <w:sz w:val="24"/>
        </w:rPr>
        <w:t> </w:t>
      </w:r>
      <w:r>
        <w:rPr>
          <w:sz w:val="24"/>
        </w:rPr>
        <w:t>favorável ao contribuinte.</w:t>
      </w:r>
    </w:p>
    <w:p>
      <w:pPr>
        <w:pStyle w:val="BodyText"/>
        <w:spacing w:line="259" w:lineRule="auto" w:before="236"/>
        <w:ind w:right="366"/>
        <w:jc w:val="left"/>
      </w:pPr>
      <w:r>
        <w:rPr/>
        <w:t>Parágrafo</w:t>
      </w:r>
      <w:r>
        <w:rPr>
          <w:spacing w:val="-17"/>
        </w:rPr>
        <w:t> </w:t>
      </w:r>
      <w:r>
        <w:rPr/>
        <w:t>único.</w:t>
      </w:r>
      <w:r>
        <w:rPr>
          <w:spacing w:val="-19"/>
        </w:rPr>
        <w:t> </w:t>
      </w:r>
      <w:r>
        <w:rPr/>
        <w:t>A</w:t>
      </w:r>
      <w:r>
        <w:rPr>
          <w:spacing w:val="-17"/>
        </w:rPr>
        <w:t> </w:t>
      </w:r>
      <w:r>
        <w:rPr/>
        <w:t>isenção,</w:t>
      </w:r>
      <w:r>
        <w:rPr>
          <w:spacing w:val="-16"/>
        </w:rPr>
        <w:t> </w:t>
      </w:r>
      <w:r>
        <w:rPr/>
        <w:t>salvo</w:t>
      </w:r>
      <w:r>
        <w:rPr>
          <w:spacing w:val="-17"/>
        </w:rPr>
        <w:t> </w:t>
      </w:r>
      <w:r>
        <w:rPr/>
        <w:t>se</w:t>
      </w:r>
      <w:r>
        <w:rPr>
          <w:spacing w:val="-17"/>
        </w:rPr>
        <w:t> </w:t>
      </w:r>
      <w:r>
        <w:rPr/>
        <w:t>concedida</w:t>
      </w:r>
      <w:r>
        <w:rPr>
          <w:spacing w:val="-17"/>
        </w:rPr>
        <w:t> </w:t>
      </w:r>
      <w:r>
        <w:rPr/>
        <w:t>por</w:t>
      </w:r>
      <w:r>
        <w:rPr>
          <w:spacing w:val="-20"/>
        </w:rPr>
        <w:t> </w:t>
      </w:r>
      <w:r>
        <w:rPr/>
        <w:t>prazo</w:t>
      </w:r>
      <w:r>
        <w:rPr>
          <w:spacing w:val="-16"/>
        </w:rPr>
        <w:t> </w:t>
      </w:r>
      <w:r>
        <w:rPr/>
        <w:t>certo</w:t>
      </w:r>
      <w:r>
        <w:rPr>
          <w:spacing w:val="-17"/>
        </w:rPr>
        <w:t> </w:t>
      </w:r>
      <w:r>
        <w:rPr/>
        <w:t>e</w:t>
      </w:r>
      <w:r>
        <w:rPr>
          <w:spacing w:val="-18"/>
        </w:rPr>
        <w:t> </w:t>
      </w:r>
      <w:r>
        <w:rPr/>
        <w:t>em</w:t>
      </w:r>
      <w:r>
        <w:rPr>
          <w:spacing w:val="-18"/>
        </w:rPr>
        <w:t> </w:t>
      </w:r>
      <w:r>
        <w:rPr/>
        <w:t>função</w:t>
      </w:r>
      <w:r>
        <w:rPr>
          <w:spacing w:val="-17"/>
        </w:rPr>
        <w:t> </w:t>
      </w:r>
      <w:r>
        <w:rPr/>
        <w:t>de</w:t>
      </w:r>
      <w:r>
        <w:rPr>
          <w:spacing w:val="-18"/>
        </w:rPr>
        <w:t> </w:t>
      </w:r>
      <w:r>
        <w:rPr/>
        <w:t>determinadas condições, pode ser revogada ou modificada por lei, a qualquer tempo.</w:t>
      </w:r>
    </w:p>
    <w:p>
      <w:pPr>
        <w:pStyle w:val="BodyText"/>
        <w:spacing w:after="0" w:line="259" w:lineRule="auto"/>
        <w:jc w:val="left"/>
        <w:sectPr>
          <w:pgSz w:w="11910" w:h="16840"/>
          <w:pgMar w:header="296" w:footer="0" w:top="1720" w:bottom="280" w:left="850" w:right="708"/>
        </w:sectPr>
      </w:pPr>
    </w:p>
    <w:p>
      <w:pPr>
        <w:spacing w:before="60"/>
        <w:ind w:left="3708" w:right="385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141"/>
        <w:ind w:left="2041" w:right="2183" w:firstLine="0"/>
        <w:jc w:val="center"/>
        <w:rPr>
          <w:rFonts w:ascii="Arial" w:hAnsi="Arial"/>
          <w:b/>
          <w:sz w:val="24"/>
        </w:rPr>
      </w:pPr>
      <w:r>
        <w:rPr>
          <w:rFonts w:ascii="Arial" w:hAnsi="Arial"/>
          <w:b/>
          <w:sz w:val="24"/>
        </w:rPr>
        <w:t>APLICAÇÃO</w:t>
      </w:r>
      <w:r>
        <w:rPr>
          <w:rFonts w:ascii="Arial" w:hAnsi="Arial"/>
          <w:b/>
          <w:spacing w:val="-9"/>
          <w:sz w:val="24"/>
        </w:rPr>
        <w:t> </w:t>
      </w:r>
      <w:r>
        <w:rPr>
          <w:rFonts w:ascii="Arial" w:hAnsi="Arial"/>
          <w:b/>
          <w:sz w:val="24"/>
        </w:rPr>
        <w:t>DA</w:t>
      </w:r>
      <w:r>
        <w:rPr>
          <w:rFonts w:ascii="Arial" w:hAnsi="Arial"/>
          <w:b/>
          <w:spacing w:val="-12"/>
          <w:sz w:val="24"/>
        </w:rPr>
        <w:t> </w:t>
      </w:r>
      <w:r>
        <w:rPr>
          <w:rFonts w:ascii="Arial" w:hAnsi="Arial"/>
          <w:b/>
          <w:sz w:val="24"/>
        </w:rPr>
        <w:t>LEGISLAÇÃO</w:t>
      </w:r>
      <w:r>
        <w:rPr>
          <w:rFonts w:ascii="Arial" w:hAnsi="Arial"/>
          <w:b/>
          <w:spacing w:val="-9"/>
          <w:sz w:val="24"/>
        </w:rPr>
        <w:t> </w:t>
      </w:r>
      <w:r>
        <w:rPr>
          <w:rFonts w:ascii="Arial" w:hAnsi="Arial"/>
          <w:b/>
          <w:spacing w:val="-2"/>
          <w:sz w:val="24"/>
        </w:rPr>
        <w:t>TRIBUTÁRIA</w:t>
      </w:r>
    </w:p>
    <w:p>
      <w:pPr>
        <w:pStyle w:val="BodyText"/>
        <w:spacing w:line="259" w:lineRule="auto" w:before="142"/>
        <w:ind w:right="373"/>
      </w:pPr>
      <w:r>
        <w:rPr>
          <w:rFonts w:ascii="Arial" w:hAnsi="Arial"/>
          <w:b/>
          <w:u w:val="single"/>
        </w:rPr>
        <w:t>Art. 57</w:t>
      </w:r>
      <w:r>
        <w:rPr>
          <w:rFonts w:ascii="Arial" w:hAnsi="Arial"/>
          <w:b/>
        </w:rPr>
        <w:t>. </w:t>
      </w:r>
      <w:r>
        <w:rPr/>
        <w:t>A lei tributária tem aplicação em todo território do Município de Seropédica e estabelece</w:t>
      </w:r>
      <w:r>
        <w:rPr>
          <w:spacing w:val="-17"/>
        </w:rPr>
        <w:t> </w:t>
      </w:r>
      <w:r>
        <w:rPr/>
        <w:t>a</w:t>
      </w:r>
      <w:r>
        <w:rPr>
          <w:spacing w:val="-17"/>
        </w:rPr>
        <w:t> </w:t>
      </w:r>
      <w:r>
        <w:rPr/>
        <w:t>relação</w:t>
      </w:r>
      <w:r>
        <w:rPr>
          <w:spacing w:val="-16"/>
        </w:rPr>
        <w:t> </w:t>
      </w:r>
      <w:r>
        <w:rPr/>
        <w:t>jurídico-tributária</w:t>
      </w:r>
      <w:r>
        <w:rPr>
          <w:spacing w:val="-17"/>
        </w:rPr>
        <w:t> </w:t>
      </w:r>
      <w:r>
        <w:rPr/>
        <w:t>no</w:t>
      </w:r>
      <w:r>
        <w:rPr>
          <w:spacing w:val="-17"/>
        </w:rPr>
        <w:t> </w:t>
      </w:r>
      <w:r>
        <w:rPr/>
        <w:t>momento</w:t>
      </w:r>
      <w:r>
        <w:rPr>
          <w:spacing w:val="-17"/>
        </w:rPr>
        <w:t> </w:t>
      </w:r>
      <w:r>
        <w:rPr/>
        <w:t>em</w:t>
      </w:r>
      <w:r>
        <w:rPr>
          <w:spacing w:val="-16"/>
        </w:rPr>
        <w:t> </w:t>
      </w:r>
      <w:r>
        <w:rPr/>
        <w:t>que</w:t>
      </w:r>
      <w:r>
        <w:rPr>
          <w:spacing w:val="-17"/>
        </w:rPr>
        <w:t> </w:t>
      </w:r>
      <w:r>
        <w:rPr/>
        <w:t>tiver</w:t>
      </w:r>
      <w:r>
        <w:rPr>
          <w:spacing w:val="-17"/>
        </w:rPr>
        <w:t> </w:t>
      </w:r>
      <w:r>
        <w:rPr/>
        <w:t>lugar</w:t>
      </w:r>
      <w:r>
        <w:rPr>
          <w:spacing w:val="-16"/>
        </w:rPr>
        <w:t> </w:t>
      </w:r>
      <w:r>
        <w:rPr/>
        <w:t>o</w:t>
      </w:r>
      <w:r>
        <w:rPr>
          <w:spacing w:val="-17"/>
        </w:rPr>
        <w:t> </w:t>
      </w:r>
      <w:r>
        <w:rPr/>
        <w:t>ato</w:t>
      </w:r>
      <w:r>
        <w:rPr>
          <w:spacing w:val="-17"/>
        </w:rPr>
        <w:t> </w:t>
      </w:r>
      <w:r>
        <w:rPr/>
        <w:t>ou</w:t>
      </w:r>
      <w:r>
        <w:rPr>
          <w:spacing w:val="-16"/>
        </w:rPr>
        <w:t> </w:t>
      </w:r>
      <w:r>
        <w:rPr/>
        <w:t>fato</w:t>
      </w:r>
      <w:r>
        <w:rPr>
          <w:spacing w:val="-17"/>
        </w:rPr>
        <w:t> </w:t>
      </w:r>
      <w:r>
        <w:rPr/>
        <w:t>tributável, salvo disposição ao contrário.</w:t>
      </w:r>
    </w:p>
    <w:p>
      <w:pPr>
        <w:pStyle w:val="BodyText"/>
        <w:spacing w:line="259" w:lineRule="auto" w:before="238"/>
        <w:ind w:right="371"/>
      </w:pPr>
      <w:r>
        <w:rPr>
          <w:rFonts w:ascii="Arial" w:hAnsi="Arial"/>
          <w:b/>
          <w:u w:val="single"/>
        </w:rPr>
        <w:t>Art.</w:t>
      </w:r>
      <w:r>
        <w:rPr>
          <w:rFonts w:ascii="Arial" w:hAnsi="Arial"/>
          <w:b/>
          <w:spacing w:val="-1"/>
          <w:u w:val="single"/>
        </w:rPr>
        <w:t> </w:t>
      </w:r>
      <w:r>
        <w:rPr>
          <w:rFonts w:ascii="Arial" w:hAnsi="Arial"/>
          <w:b/>
          <w:u w:val="single"/>
        </w:rPr>
        <w:t>58</w:t>
      </w:r>
      <w:r>
        <w:rPr>
          <w:rFonts w:ascii="Arial" w:hAnsi="Arial"/>
          <w:b/>
        </w:rPr>
        <w:t>. </w:t>
      </w:r>
      <w:r>
        <w:rPr/>
        <w:t>A lei</w:t>
      </w:r>
      <w:r>
        <w:rPr>
          <w:spacing w:val="-1"/>
        </w:rPr>
        <w:t> </w:t>
      </w:r>
      <w:r>
        <w:rPr/>
        <w:t>tributária</w:t>
      </w:r>
      <w:r>
        <w:rPr>
          <w:spacing w:val="-3"/>
        </w:rPr>
        <w:t> </w:t>
      </w:r>
      <w:r>
        <w:rPr/>
        <w:t>tem</w:t>
      </w:r>
      <w:r>
        <w:rPr>
          <w:spacing w:val="-2"/>
        </w:rPr>
        <w:t> </w:t>
      </w:r>
      <w:r>
        <w:rPr/>
        <w:t>aplicação</w:t>
      </w:r>
      <w:r>
        <w:rPr>
          <w:spacing w:val="-2"/>
        </w:rPr>
        <w:t> </w:t>
      </w:r>
      <w:r>
        <w:rPr/>
        <w:t>obrigatória pelas</w:t>
      </w:r>
      <w:r>
        <w:rPr>
          <w:spacing w:val="-3"/>
        </w:rPr>
        <w:t> </w:t>
      </w:r>
      <w:r>
        <w:rPr/>
        <w:t>autoridades</w:t>
      </w:r>
      <w:r>
        <w:rPr>
          <w:spacing w:val="-6"/>
        </w:rPr>
        <w:t> </w:t>
      </w:r>
      <w:r>
        <w:rPr/>
        <w:t>fiscais</w:t>
      </w:r>
      <w:r>
        <w:rPr>
          <w:spacing w:val="-1"/>
        </w:rPr>
        <w:t> </w:t>
      </w:r>
      <w:r>
        <w:rPr/>
        <w:t>e</w:t>
      </w:r>
      <w:r>
        <w:rPr>
          <w:spacing w:val="-3"/>
        </w:rPr>
        <w:t> </w:t>
      </w:r>
      <w:r>
        <w:rPr/>
        <w:t>administrativas, não constituindo motivo para deixar de aplicá-la o silêncio, a omissão ou a obscuridade do seu texto.</w:t>
      </w:r>
    </w:p>
    <w:p>
      <w:pPr>
        <w:pStyle w:val="BodyText"/>
        <w:spacing w:line="259" w:lineRule="auto" w:before="242"/>
        <w:ind w:right="374"/>
      </w:pPr>
      <w:r>
        <w:rPr>
          <w:rFonts w:ascii="Arial" w:hAnsi="Arial"/>
          <w:b/>
          <w:u w:val="single"/>
        </w:rPr>
        <w:t>Art. 59</w:t>
      </w:r>
      <w:r>
        <w:rPr>
          <w:rFonts w:ascii="Arial" w:hAnsi="Arial"/>
          <w:b/>
        </w:rPr>
        <w:t>. </w:t>
      </w:r>
      <w:r>
        <w:rPr/>
        <w:t>A legislação tributária aplica-se imediatamente aos fatos geradores futuros e aos pendentes, assim entendidos aqueles cuja ocorrência tenha tido início, mas não esteja </w:t>
      </w:r>
      <w:r>
        <w:rPr>
          <w:spacing w:val="-2"/>
        </w:rPr>
        <w:t>completa.</w:t>
      </w:r>
    </w:p>
    <w:p>
      <w:pPr>
        <w:pStyle w:val="BodyText"/>
        <w:jc w:val="left"/>
      </w:pPr>
      <w:r>
        <w:rPr/>
        <w:t>Parágrafo</w:t>
      </w:r>
      <w:r>
        <w:rPr>
          <w:spacing w:val="-3"/>
        </w:rPr>
        <w:t> </w:t>
      </w:r>
      <w:r>
        <w:rPr/>
        <w:t>único.</w:t>
      </w:r>
      <w:r>
        <w:rPr>
          <w:spacing w:val="-1"/>
        </w:rPr>
        <w:t> </w:t>
      </w:r>
      <w:r>
        <w:rPr/>
        <w:t>Considera-se</w:t>
      </w:r>
      <w:r>
        <w:rPr>
          <w:spacing w:val="-5"/>
        </w:rPr>
        <w:t> </w:t>
      </w:r>
      <w:r>
        <w:rPr/>
        <w:t>ocorrido</w:t>
      </w:r>
      <w:r>
        <w:rPr>
          <w:spacing w:val="-3"/>
        </w:rPr>
        <w:t> </w:t>
      </w:r>
      <w:r>
        <w:rPr/>
        <w:t>o</w:t>
      </w:r>
      <w:r>
        <w:rPr>
          <w:spacing w:val="-6"/>
        </w:rPr>
        <w:t> </w:t>
      </w:r>
      <w:r>
        <w:rPr/>
        <w:t>fato</w:t>
      </w:r>
      <w:r>
        <w:rPr>
          <w:spacing w:val="-5"/>
        </w:rPr>
        <w:t> </w:t>
      </w:r>
      <w:r>
        <w:rPr/>
        <w:t>gerador</w:t>
      </w:r>
      <w:r>
        <w:rPr>
          <w:spacing w:val="-4"/>
        </w:rPr>
        <w:t> </w:t>
      </w:r>
      <w:r>
        <w:rPr/>
        <w:t>e</w:t>
      </w:r>
      <w:r>
        <w:rPr>
          <w:spacing w:val="-5"/>
        </w:rPr>
        <w:t> </w:t>
      </w:r>
      <w:r>
        <w:rPr/>
        <w:t>existentes</w:t>
      </w:r>
      <w:r>
        <w:rPr>
          <w:spacing w:val="-5"/>
        </w:rPr>
        <w:t> </w:t>
      </w:r>
      <w:r>
        <w:rPr/>
        <w:t>os</w:t>
      </w:r>
      <w:r>
        <w:rPr>
          <w:spacing w:val="-3"/>
        </w:rPr>
        <w:t> </w:t>
      </w:r>
      <w:r>
        <w:rPr/>
        <w:t>seus</w:t>
      </w:r>
      <w:r>
        <w:rPr>
          <w:spacing w:val="-6"/>
        </w:rPr>
        <w:t> </w:t>
      </w:r>
      <w:r>
        <w:rPr>
          <w:spacing w:val="-2"/>
        </w:rPr>
        <w:t>efeitos:</w:t>
      </w:r>
    </w:p>
    <w:p>
      <w:pPr>
        <w:pStyle w:val="ListParagraph"/>
        <w:numPr>
          <w:ilvl w:val="0"/>
          <w:numId w:val="17"/>
        </w:numPr>
        <w:tabs>
          <w:tab w:pos="446" w:val="left" w:leader="none"/>
        </w:tabs>
        <w:spacing w:line="259" w:lineRule="auto" w:before="261" w:after="0"/>
        <w:ind w:left="230" w:right="376" w:firstLine="0"/>
        <w:jc w:val="both"/>
        <w:rPr>
          <w:sz w:val="24"/>
        </w:rPr>
      </w:pPr>
      <w:r>
        <w:rPr>
          <w:sz w:val="24"/>
        </w:rPr>
        <w:t>- tratando-se de situação de fato, desde o momento em que o se verifiquem as circunstâncias materiais necessárias a que produza os efeitos que normalmente lhe são </w:t>
      </w:r>
      <w:r>
        <w:rPr>
          <w:spacing w:val="-2"/>
          <w:sz w:val="24"/>
        </w:rPr>
        <w:t>próprios;</w:t>
      </w:r>
    </w:p>
    <w:p>
      <w:pPr>
        <w:pStyle w:val="ListParagraph"/>
        <w:numPr>
          <w:ilvl w:val="0"/>
          <w:numId w:val="17"/>
        </w:numPr>
        <w:tabs>
          <w:tab w:pos="493" w:val="left" w:leader="none"/>
        </w:tabs>
        <w:spacing w:line="261" w:lineRule="auto" w:before="239" w:after="0"/>
        <w:ind w:left="230" w:right="377" w:firstLine="0"/>
        <w:jc w:val="left"/>
        <w:rPr>
          <w:sz w:val="24"/>
        </w:rPr>
      </w:pPr>
      <w:r>
        <w:rPr>
          <w:sz w:val="24"/>
        </w:rPr>
        <w:t>-</w:t>
      </w:r>
      <w:r>
        <w:rPr>
          <w:spacing w:val="40"/>
          <w:sz w:val="24"/>
        </w:rPr>
        <w:t> </w:t>
      </w:r>
      <w:r>
        <w:rPr>
          <w:sz w:val="24"/>
        </w:rPr>
        <w:t>tratando-se</w:t>
      </w:r>
      <w:r>
        <w:rPr>
          <w:spacing w:val="40"/>
          <w:sz w:val="24"/>
        </w:rPr>
        <w:t> </w:t>
      </w:r>
      <w:r>
        <w:rPr>
          <w:sz w:val="24"/>
        </w:rPr>
        <w:t>de</w:t>
      </w:r>
      <w:r>
        <w:rPr>
          <w:spacing w:val="40"/>
          <w:sz w:val="24"/>
        </w:rPr>
        <w:t> </w:t>
      </w:r>
      <w:r>
        <w:rPr>
          <w:sz w:val="24"/>
        </w:rPr>
        <w:t>situação</w:t>
      </w:r>
      <w:r>
        <w:rPr>
          <w:spacing w:val="40"/>
          <w:sz w:val="24"/>
        </w:rPr>
        <w:t> </w:t>
      </w:r>
      <w:r>
        <w:rPr>
          <w:sz w:val="24"/>
        </w:rPr>
        <w:t>jurídica,</w:t>
      </w:r>
      <w:r>
        <w:rPr>
          <w:spacing w:val="40"/>
          <w:sz w:val="24"/>
        </w:rPr>
        <w:t> </w:t>
      </w:r>
      <w:r>
        <w:rPr>
          <w:sz w:val="24"/>
        </w:rPr>
        <w:t>desde</w:t>
      </w:r>
      <w:r>
        <w:rPr>
          <w:spacing w:val="40"/>
          <w:sz w:val="24"/>
        </w:rPr>
        <w:t> </w:t>
      </w:r>
      <w:r>
        <w:rPr>
          <w:sz w:val="24"/>
        </w:rPr>
        <w:t>o</w:t>
      </w:r>
      <w:r>
        <w:rPr>
          <w:spacing w:val="40"/>
          <w:sz w:val="24"/>
        </w:rPr>
        <w:t> </w:t>
      </w:r>
      <w:r>
        <w:rPr>
          <w:sz w:val="24"/>
        </w:rPr>
        <w:t>momento</w:t>
      </w:r>
      <w:r>
        <w:rPr>
          <w:spacing w:val="40"/>
          <w:sz w:val="24"/>
        </w:rPr>
        <w:t> </w:t>
      </w:r>
      <w:r>
        <w:rPr>
          <w:sz w:val="24"/>
        </w:rPr>
        <w:t>em</w:t>
      </w:r>
      <w:r>
        <w:rPr>
          <w:spacing w:val="40"/>
          <w:sz w:val="24"/>
        </w:rPr>
        <w:t> </w:t>
      </w:r>
      <w:r>
        <w:rPr>
          <w:sz w:val="24"/>
        </w:rPr>
        <w:t>que</w:t>
      </w:r>
      <w:r>
        <w:rPr>
          <w:spacing w:val="40"/>
          <w:sz w:val="24"/>
        </w:rPr>
        <w:t> </w:t>
      </w:r>
      <w:r>
        <w:rPr>
          <w:sz w:val="24"/>
        </w:rPr>
        <w:t>esteja</w:t>
      </w:r>
      <w:r>
        <w:rPr>
          <w:spacing w:val="40"/>
          <w:sz w:val="24"/>
        </w:rPr>
        <w:t> </w:t>
      </w:r>
      <w:r>
        <w:rPr>
          <w:sz w:val="24"/>
        </w:rPr>
        <w:t>definitivamente constituída, nos termos de direito aplicável.</w:t>
      </w:r>
    </w:p>
    <w:p>
      <w:pPr>
        <w:pStyle w:val="BodyText"/>
        <w:spacing w:line="259" w:lineRule="auto" w:before="236"/>
        <w:ind w:right="379"/>
      </w:pPr>
      <w:r>
        <w:rPr>
          <w:rFonts w:ascii="Arial" w:hAnsi="Arial"/>
          <w:b/>
          <w:u w:val="single"/>
        </w:rPr>
        <w:t>Art. 60</w:t>
      </w:r>
      <w:r>
        <w:rPr>
          <w:rFonts w:ascii="Arial" w:hAnsi="Arial"/>
          <w:b/>
        </w:rPr>
        <w:t>. </w:t>
      </w:r>
      <w:r>
        <w:rPr/>
        <w:t>Para os efeitos do inciso II do artigo anterior, os atos ou negócios jurídicos condicionais reputam-se perfeitos e acabados:</w:t>
      </w:r>
    </w:p>
    <w:p>
      <w:pPr>
        <w:pStyle w:val="ListParagraph"/>
        <w:numPr>
          <w:ilvl w:val="0"/>
          <w:numId w:val="18"/>
        </w:numPr>
        <w:tabs>
          <w:tab w:pos="364" w:val="left" w:leader="none"/>
        </w:tabs>
        <w:spacing w:line="240" w:lineRule="auto" w:before="239" w:after="0"/>
        <w:ind w:left="364" w:right="0" w:hanging="134"/>
        <w:jc w:val="left"/>
        <w:rPr>
          <w:sz w:val="24"/>
        </w:rPr>
      </w:pPr>
      <w:r>
        <w:rPr>
          <w:sz w:val="24"/>
        </w:rPr>
        <w:t>-</w:t>
      </w:r>
      <w:r>
        <w:rPr>
          <w:spacing w:val="-5"/>
          <w:sz w:val="24"/>
        </w:rPr>
        <w:t> </w:t>
      </w:r>
      <w:r>
        <w:rPr>
          <w:sz w:val="24"/>
        </w:rPr>
        <w:t>sendo</w:t>
      </w:r>
      <w:r>
        <w:rPr>
          <w:spacing w:val="-2"/>
          <w:sz w:val="24"/>
        </w:rPr>
        <w:t> </w:t>
      </w:r>
      <w:r>
        <w:rPr>
          <w:sz w:val="24"/>
        </w:rPr>
        <w:t>suspensiva</w:t>
      </w:r>
      <w:r>
        <w:rPr>
          <w:spacing w:val="-3"/>
          <w:sz w:val="24"/>
        </w:rPr>
        <w:t> </w:t>
      </w:r>
      <w:r>
        <w:rPr>
          <w:sz w:val="24"/>
        </w:rPr>
        <w:t>a</w:t>
      </w:r>
      <w:r>
        <w:rPr>
          <w:spacing w:val="-1"/>
          <w:sz w:val="24"/>
        </w:rPr>
        <w:t> </w:t>
      </w:r>
      <w:r>
        <w:rPr>
          <w:sz w:val="24"/>
        </w:rPr>
        <w:t>condição,</w:t>
      </w:r>
      <w:r>
        <w:rPr>
          <w:spacing w:val="-5"/>
          <w:sz w:val="24"/>
        </w:rPr>
        <w:t> </w:t>
      </w:r>
      <w:r>
        <w:rPr>
          <w:sz w:val="24"/>
        </w:rPr>
        <w:t>desde</w:t>
      </w:r>
      <w:r>
        <w:rPr>
          <w:spacing w:val="-2"/>
          <w:sz w:val="24"/>
        </w:rPr>
        <w:t> </w:t>
      </w:r>
      <w:r>
        <w:rPr>
          <w:sz w:val="24"/>
        </w:rPr>
        <w:t>o</w:t>
      </w:r>
      <w:r>
        <w:rPr>
          <w:spacing w:val="-3"/>
          <w:sz w:val="24"/>
        </w:rPr>
        <w:t> </w:t>
      </w:r>
      <w:r>
        <w:rPr>
          <w:sz w:val="24"/>
        </w:rPr>
        <w:t>momento</w:t>
      </w:r>
      <w:r>
        <w:rPr>
          <w:spacing w:val="-4"/>
          <w:sz w:val="24"/>
        </w:rPr>
        <w:t> </w:t>
      </w:r>
      <w:r>
        <w:rPr>
          <w:sz w:val="24"/>
        </w:rPr>
        <w:t>de</w:t>
      </w:r>
      <w:r>
        <w:rPr>
          <w:spacing w:val="-2"/>
          <w:sz w:val="24"/>
        </w:rPr>
        <w:t> </w:t>
      </w:r>
      <w:r>
        <w:rPr>
          <w:sz w:val="24"/>
        </w:rPr>
        <w:t>seu</w:t>
      </w:r>
      <w:r>
        <w:rPr>
          <w:spacing w:val="-2"/>
          <w:sz w:val="24"/>
        </w:rPr>
        <w:t> implemento;</w:t>
      </w:r>
    </w:p>
    <w:p>
      <w:pPr>
        <w:pStyle w:val="ListParagraph"/>
        <w:numPr>
          <w:ilvl w:val="0"/>
          <w:numId w:val="18"/>
        </w:numPr>
        <w:tabs>
          <w:tab w:pos="443" w:val="left" w:leader="none"/>
        </w:tabs>
        <w:spacing w:line="259" w:lineRule="auto" w:before="262" w:after="0"/>
        <w:ind w:left="230" w:right="377" w:firstLine="0"/>
        <w:jc w:val="both"/>
        <w:rPr>
          <w:sz w:val="24"/>
        </w:rPr>
      </w:pPr>
      <w:r>
        <w:rPr>
          <w:sz w:val="24"/>
        </w:rPr>
        <w:t>- sendo resolutória a condição, desde o momento da prática do ato ou da celebração do </w:t>
      </w:r>
      <w:r>
        <w:rPr>
          <w:spacing w:val="-2"/>
          <w:sz w:val="24"/>
        </w:rPr>
        <w:t>negócio.</w:t>
      </w:r>
    </w:p>
    <w:p>
      <w:pPr>
        <w:pStyle w:val="BodyText"/>
        <w:jc w:val="left"/>
      </w:pPr>
      <w:r>
        <w:rPr>
          <w:rFonts w:ascii="Arial" w:hAnsi="Arial"/>
          <w:b/>
          <w:u w:val="single"/>
        </w:rPr>
        <w:t>Art.</w:t>
      </w:r>
      <w:r>
        <w:rPr>
          <w:rFonts w:ascii="Arial" w:hAnsi="Arial"/>
          <w:b/>
          <w:spacing w:val="-2"/>
          <w:u w:val="single"/>
        </w:rPr>
        <w:t> </w:t>
      </w:r>
      <w:r>
        <w:rPr>
          <w:rFonts w:ascii="Arial" w:hAnsi="Arial"/>
          <w:b/>
          <w:u w:val="single"/>
        </w:rPr>
        <w:t>61</w:t>
      </w:r>
      <w:r>
        <w:rPr>
          <w:rFonts w:ascii="Arial" w:hAnsi="Arial"/>
          <w:b/>
        </w:rPr>
        <w:t>.</w:t>
      </w:r>
      <w:r>
        <w:rPr>
          <w:rFonts w:ascii="Arial" w:hAnsi="Arial"/>
          <w:b/>
          <w:spacing w:val="-1"/>
        </w:rPr>
        <w:t> </w:t>
      </w:r>
      <w:r>
        <w:rPr/>
        <w:t>A</w:t>
      </w:r>
      <w:r>
        <w:rPr>
          <w:spacing w:val="-1"/>
        </w:rPr>
        <w:t> </w:t>
      </w:r>
      <w:r>
        <w:rPr/>
        <w:t>lei</w:t>
      </w:r>
      <w:r>
        <w:rPr>
          <w:spacing w:val="-2"/>
        </w:rPr>
        <w:t> </w:t>
      </w:r>
      <w:r>
        <w:rPr/>
        <w:t>se</w:t>
      </w:r>
      <w:r>
        <w:rPr>
          <w:spacing w:val="-3"/>
        </w:rPr>
        <w:t> </w:t>
      </w:r>
      <w:r>
        <w:rPr/>
        <w:t>aplica</w:t>
      </w:r>
      <w:r>
        <w:rPr>
          <w:spacing w:val="-4"/>
        </w:rPr>
        <w:t> </w:t>
      </w:r>
      <w:r>
        <w:rPr/>
        <w:t>a</w:t>
      </w:r>
      <w:r>
        <w:rPr>
          <w:spacing w:val="-1"/>
        </w:rPr>
        <w:t> </w:t>
      </w:r>
      <w:r>
        <w:rPr/>
        <w:t>ato</w:t>
      </w:r>
      <w:r>
        <w:rPr>
          <w:spacing w:val="-2"/>
        </w:rPr>
        <w:t> </w:t>
      </w:r>
      <w:r>
        <w:rPr/>
        <w:t>ou</w:t>
      </w:r>
      <w:r>
        <w:rPr>
          <w:spacing w:val="-3"/>
        </w:rPr>
        <w:t> </w:t>
      </w:r>
      <w:r>
        <w:rPr/>
        <w:t>fato</w:t>
      </w:r>
      <w:r>
        <w:rPr>
          <w:spacing w:val="-3"/>
        </w:rPr>
        <w:t> </w:t>
      </w:r>
      <w:r>
        <w:rPr>
          <w:spacing w:val="-2"/>
        </w:rPr>
        <w:t>pretérito:</w:t>
      </w:r>
    </w:p>
    <w:p>
      <w:pPr>
        <w:pStyle w:val="ListParagraph"/>
        <w:numPr>
          <w:ilvl w:val="0"/>
          <w:numId w:val="19"/>
        </w:numPr>
        <w:tabs>
          <w:tab w:pos="390" w:val="left" w:leader="none"/>
        </w:tabs>
        <w:spacing w:line="259" w:lineRule="auto" w:before="262" w:after="0"/>
        <w:ind w:left="230" w:right="377" w:firstLine="0"/>
        <w:jc w:val="left"/>
        <w:rPr>
          <w:sz w:val="24"/>
        </w:rPr>
      </w:pPr>
      <w:r>
        <w:rPr>
          <w:sz w:val="24"/>
        </w:rPr>
        <w:t>- em qualquer caso, quando seja expressamente interpretativa, excluída a aplicação de</w:t>
      </w:r>
      <w:r>
        <w:rPr>
          <w:spacing w:val="40"/>
          <w:sz w:val="24"/>
        </w:rPr>
        <w:t> </w:t>
      </w:r>
      <w:r>
        <w:rPr>
          <w:sz w:val="24"/>
        </w:rPr>
        <w:t>penalidade à infração dos dispositivos interpretados;</w:t>
      </w:r>
    </w:p>
    <w:p>
      <w:pPr>
        <w:pStyle w:val="ListParagraph"/>
        <w:numPr>
          <w:ilvl w:val="0"/>
          <w:numId w:val="19"/>
        </w:numPr>
        <w:tabs>
          <w:tab w:pos="431" w:val="left" w:leader="none"/>
        </w:tabs>
        <w:spacing w:line="240" w:lineRule="auto" w:before="239" w:after="0"/>
        <w:ind w:left="431" w:right="0" w:hanging="201"/>
        <w:jc w:val="left"/>
        <w:rPr>
          <w:sz w:val="24"/>
        </w:rPr>
      </w:pPr>
      <w:r>
        <w:rPr>
          <w:sz w:val="24"/>
        </w:rPr>
        <w:t>-</w:t>
      </w:r>
      <w:r>
        <w:rPr>
          <w:spacing w:val="-4"/>
          <w:sz w:val="24"/>
        </w:rPr>
        <w:t> </w:t>
      </w:r>
      <w:r>
        <w:rPr>
          <w:sz w:val="24"/>
        </w:rPr>
        <w:t>tratando-se</w:t>
      </w:r>
      <w:r>
        <w:rPr>
          <w:spacing w:val="-3"/>
          <w:sz w:val="24"/>
        </w:rPr>
        <w:t> </w:t>
      </w:r>
      <w:r>
        <w:rPr>
          <w:sz w:val="24"/>
        </w:rPr>
        <w:t>de</w:t>
      </w:r>
      <w:r>
        <w:rPr>
          <w:spacing w:val="-2"/>
          <w:sz w:val="24"/>
        </w:rPr>
        <w:t> </w:t>
      </w:r>
      <w:r>
        <w:rPr>
          <w:sz w:val="24"/>
        </w:rPr>
        <w:t>ato</w:t>
      </w:r>
      <w:r>
        <w:rPr>
          <w:spacing w:val="-5"/>
          <w:sz w:val="24"/>
        </w:rPr>
        <w:t> </w:t>
      </w:r>
      <w:r>
        <w:rPr>
          <w:sz w:val="24"/>
        </w:rPr>
        <w:t>não</w:t>
      </w:r>
      <w:r>
        <w:rPr>
          <w:spacing w:val="-4"/>
          <w:sz w:val="24"/>
        </w:rPr>
        <w:t> </w:t>
      </w:r>
      <w:r>
        <w:rPr>
          <w:sz w:val="24"/>
        </w:rPr>
        <w:t>definitivamente</w:t>
      </w:r>
      <w:r>
        <w:rPr>
          <w:spacing w:val="-2"/>
          <w:sz w:val="24"/>
        </w:rPr>
        <w:t> julgado:</w:t>
      </w:r>
    </w:p>
    <w:p>
      <w:pPr>
        <w:pStyle w:val="ListParagraph"/>
        <w:numPr>
          <w:ilvl w:val="1"/>
          <w:numId w:val="19"/>
        </w:numPr>
        <w:tabs>
          <w:tab w:pos="510" w:val="left" w:leader="none"/>
        </w:tabs>
        <w:spacing w:line="240" w:lineRule="auto" w:before="262" w:after="0"/>
        <w:ind w:left="510" w:right="0" w:hanging="280"/>
        <w:jc w:val="left"/>
        <w:rPr>
          <w:sz w:val="24"/>
        </w:rPr>
      </w:pPr>
      <w:r>
        <w:rPr>
          <w:sz w:val="24"/>
        </w:rPr>
        <w:t>quando</w:t>
      </w:r>
      <w:r>
        <w:rPr>
          <w:spacing w:val="-3"/>
          <w:sz w:val="24"/>
        </w:rPr>
        <w:t> </w:t>
      </w:r>
      <w:r>
        <w:rPr>
          <w:sz w:val="24"/>
        </w:rPr>
        <w:t>deixe</w:t>
      </w:r>
      <w:r>
        <w:rPr>
          <w:spacing w:val="-2"/>
          <w:sz w:val="24"/>
        </w:rPr>
        <w:t> </w:t>
      </w:r>
      <w:r>
        <w:rPr>
          <w:sz w:val="24"/>
        </w:rPr>
        <w:t>de</w:t>
      </w:r>
      <w:r>
        <w:rPr>
          <w:spacing w:val="-3"/>
          <w:sz w:val="24"/>
        </w:rPr>
        <w:t> </w:t>
      </w:r>
      <w:r>
        <w:rPr>
          <w:sz w:val="24"/>
        </w:rPr>
        <w:t>defini-lo</w:t>
      </w:r>
      <w:r>
        <w:rPr>
          <w:spacing w:val="-2"/>
          <w:sz w:val="24"/>
        </w:rPr>
        <w:t> </w:t>
      </w:r>
      <w:r>
        <w:rPr>
          <w:sz w:val="24"/>
        </w:rPr>
        <w:t>como</w:t>
      </w:r>
      <w:r>
        <w:rPr>
          <w:spacing w:val="-4"/>
          <w:sz w:val="24"/>
        </w:rPr>
        <w:t> </w:t>
      </w:r>
      <w:r>
        <w:rPr>
          <w:spacing w:val="-2"/>
          <w:sz w:val="24"/>
        </w:rPr>
        <w:t>infração;</w:t>
      </w:r>
    </w:p>
    <w:p>
      <w:pPr>
        <w:pStyle w:val="ListParagraph"/>
        <w:numPr>
          <w:ilvl w:val="1"/>
          <w:numId w:val="19"/>
        </w:numPr>
        <w:tabs>
          <w:tab w:pos="505" w:val="left" w:leader="none"/>
        </w:tabs>
        <w:spacing w:line="259" w:lineRule="auto" w:before="264" w:after="0"/>
        <w:ind w:left="230" w:right="375" w:firstLine="0"/>
        <w:jc w:val="left"/>
        <w:rPr>
          <w:sz w:val="24"/>
        </w:rPr>
      </w:pPr>
      <w:r>
        <w:rPr>
          <w:sz w:val="24"/>
        </w:rPr>
        <w:t>quando</w:t>
      </w:r>
      <w:r>
        <w:rPr>
          <w:spacing w:val="-9"/>
          <w:sz w:val="24"/>
        </w:rPr>
        <w:t> </w:t>
      </w:r>
      <w:r>
        <w:rPr>
          <w:sz w:val="24"/>
        </w:rPr>
        <w:t>deixe</w:t>
      </w:r>
      <w:r>
        <w:rPr>
          <w:spacing w:val="-7"/>
          <w:sz w:val="24"/>
        </w:rPr>
        <w:t> </w:t>
      </w:r>
      <w:r>
        <w:rPr>
          <w:sz w:val="24"/>
        </w:rPr>
        <w:t>de</w:t>
      </w:r>
      <w:r>
        <w:rPr>
          <w:spacing w:val="-7"/>
          <w:sz w:val="24"/>
        </w:rPr>
        <w:t> </w:t>
      </w:r>
      <w:r>
        <w:rPr>
          <w:sz w:val="24"/>
        </w:rPr>
        <w:t>tratá-lo</w:t>
      </w:r>
      <w:r>
        <w:rPr>
          <w:spacing w:val="-7"/>
          <w:sz w:val="24"/>
        </w:rPr>
        <w:t> </w:t>
      </w:r>
      <w:r>
        <w:rPr>
          <w:sz w:val="24"/>
        </w:rPr>
        <w:t>como</w:t>
      </w:r>
      <w:r>
        <w:rPr>
          <w:spacing w:val="-7"/>
          <w:sz w:val="24"/>
        </w:rPr>
        <w:t> </w:t>
      </w:r>
      <w:r>
        <w:rPr>
          <w:sz w:val="24"/>
        </w:rPr>
        <w:t>contrário</w:t>
      </w:r>
      <w:r>
        <w:rPr>
          <w:spacing w:val="-7"/>
          <w:sz w:val="24"/>
        </w:rPr>
        <w:t> </w:t>
      </w:r>
      <w:r>
        <w:rPr>
          <w:sz w:val="24"/>
        </w:rPr>
        <w:t>a</w:t>
      </w:r>
      <w:r>
        <w:rPr>
          <w:spacing w:val="-7"/>
          <w:sz w:val="24"/>
        </w:rPr>
        <w:t> </w:t>
      </w:r>
      <w:r>
        <w:rPr>
          <w:sz w:val="24"/>
        </w:rPr>
        <w:t>qualquer</w:t>
      </w:r>
      <w:r>
        <w:rPr>
          <w:spacing w:val="-8"/>
          <w:sz w:val="24"/>
        </w:rPr>
        <w:t> </w:t>
      </w:r>
      <w:r>
        <w:rPr>
          <w:sz w:val="24"/>
        </w:rPr>
        <w:t>exigência</w:t>
      </w:r>
      <w:r>
        <w:rPr>
          <w:spacing w:val="-7"/>
          <w:sz w:val="24"/>
        </w:rPr>
        <w:t> </w:t>
      </w:r>
      <w:r>
        <w:rPr>
          <w:sz w:val="24"/>
        </w:rPr>
        <w:t>de</w:t>
      </w:r>
      <w:r>
        <w:rPr>
          <w:spacing w:val="-7"/>
          <w:sz w:val="24"/>
        </w:rPr>
        <w:t> </w:t>
      </w:r>
      <w:r>
        <w:rPr>
          <w:sz w:val="24"/>
        </w:rPr>
        <w:t>ação</w:t>
      </w:r>
      <w:r>
        <w:rPr>
          <w:spacing w:val="-7"/>
          <w:sz w:val="24"/>
        </w:rPr>
        <w:t> </w:t>
      </w:r>
      <w:r>
        <w:rPr>
          <w:sz w:val="24"/>
        </w:rPr>
        <w:t>ou</w:t>
      </w:r>
      <w:r>
        <w:rPr>
          <w:spacing w:val="-7"/>
          <w:sz w:val="24"/>
        </w:rPr>
        <w:t> </w:t>
      </w:r>
      <w:r>
        <w:rPr>
          <w:sz w:val="24"/>
        </w:rPr>
        <w:t>omissão,</w:t>
      </w:r>
      <w:r>
        <w:rPr>
          <w:spacing w:val="-10"/>
          <w:sz w:val="24"/>
        </w:rPr>
        <w:t> </w:t>
      </w:r>
      <w:r>
        <w:rPr>
          <w:sz w:val="24"/>
        </w:rPr>
        <w:t>desde que não tenha sido fraudulento e não tenha implicado em falta de pagamento de tributo;</w:t>
      </w:r>
    </w:p>
    <w:p>
      <w:pPr>
        <w:pStyle w:val="ListParagraph"/>
        <w:numPr>
          <w:ilvl w:val="1"/>
          <w:numId w:val="19"/>
        </w:numPr>
        <w:tabs>
          <w:tab w:pos="507" w:val="left" w:leader="none"/>
        </w:tabs>
        <w:spacing w:line="259" w:lineRule="auto" w:before="239" w:after="0"/>
        <w:ind w:left="230" w:right="380" w:firstLine="0"/>
        <w:jc w:val="left"/>
        <w:rPr>
          <w:sz w:val="24"/>
        </w:rPr>
      </w:pPr>
      <w:r>
        <w:rPr>
          <w:sz w:val="24"/>
        </w:rPr>
        <w:t>quando lhe comine penalidade menos severa que a prevista na lei vigente ao tempo da sua prática.</w:t>
      </w:r>
    </w:p>
    <w:p>
      <w:pPr>
        <w:pStyle w:val="ListParagraph"/>
        <w:spacing w:after="0" w:line="259" w:lineRule="auto"/>
        <w:jc w:val="left"/>
        <w:rPr>
          <w:sz w:val="24"/>
        </w:rPr>
        <w:sectPr>
          <w:pgSz w:w="11910" w:h="16840"/>
          <w:pgMar w:header="296" w:footer="0" w:top="1720" w:bottom="280" w:left="850" w:right="708"/>
        </w:sectPr>
      </w:pPr>
    </w:p>
    <w:p>
      <w:pPr>
        <w:pStyle w:val="BodyText"/>
        <w:spacing w:line="259" w:lineRule="auto" w:before="60"/>
        <w:jc w:val="left"/>
      </w:pPr>
      <w:r>
        <w:rPr/>
        <w:t>Parágrafo</w:t>
      </w:r>
      <w:r>
        <w:rPr>
          <w:spacing w:val="-17"/>
        </w:rPr>
        <w:t> </w:t>
      </w:r>
      <w:r>
        <w:rPr/>
        <w:t>único.</w:t>
      </w:r>
      <w:r>
        <w:rPr>
          <w:spacing w:val="-17"/>
        </w:rPr>
        <w:t> </w:t>
      </w:r>
      <w:r>
        <w:rPr/>
        <w:t>A</w:t>
      </w:r>
      <w:r>
        <w:rPr>
          <w:spacing w:val="-16"/>
        </w:rPr>
        <w:t> </w:t>
      </w:r>
      <w:r>
        <w:rPr/>
        <w:t>retroatividade</w:t>
      </w:r>
      <w:r>
        <w:rPr>
          <w:spacing w:val="-17"/>
        </w:rPr>
        <w:t> </w:t>
      </w:r>
      <w:r>
        <w:rPr/>
        <w:t>prevista</w:t>
      </w:r>
      <w:r>
        <w:rPr>
          <w:spacing w:val="-14"/>
        </w:rPr>
        <w:t> </w:t>
      </w:r>
      <w:r>
        <w:rPr/>
        <w:t>neste</w:t>
      </w:r>
      <w:r>
        <w:rPr>
          <w:spacing w:val="-17"/>
        </w:rPr>
        <w:t> </w:t>
      </w:r>
      <w:r>
        <w:rPr/>
        <w:t>artigo</w:t>
      </w:r>
      <w:r>
        <w:rPr>
          <w:spacing w:val="-14"/>
        </w:rPr>
        <w:t> </w:t>
      </w:r>
      <w:r>
        <w:rPr/>
        <w:t>não</w:t>
      </w:r>
      <w:r>
        <w:rPr>
          <w:spacing w:val="-15"/>
        </w:rPr>
        <w:t> </w:t>
      </w:r>
      <w:r>
        <w:rPr/>
        <w:t>se</w:t>
      </w:r>
      <w:r>
        <w:rPr>
          <w:spacing w:val="-17"/>
        </w:rPr>
        <w:t> </w:t>
      </w:r>
      <w:r>
        <w:rPr/>
        <w:t>aplica</w:t>
      </w:r>
      <w:r>
        <w:rPr>
          <w:spacing w:val="-12"/>
        </w:rPr>
        <w:t> </w:t>
      </w:r>
      <w:r>
        <w:rPr/>
        <w:t>às</w:t>
      </w:r>
      <w:r>
        <w:rPr>
          <w:spacing w:val="-16"/>
        </w:rPr>
        <w:t> </w:t>
      </w:r>
      <w:r>
        <w:rPr/>
        <w:t>infrações</w:t>
      </w:r>
      <w:r>
        <w:rPr>
          <w:spacing w:val="-17"/>
        </w:rPr>
        <w:t> </w:t>
      </w:r>
      <w:r>
        <w:rPr/>
        <w:t>de</w:t>
      </w:r>
      <w:r>
        <w:rPr>
          <w:spacing w:val="-16"/>
        </w:rPr>
        <w:t> </w:t>
      </w:r>
      <w:r>
        <w:rPr/>
        <w:t>natureza administrativa não tributária.</w:t>
      </w:r>
    </w:p>
    <w:p>
      <w:pPr>
        <w:spacing w:before="239"/>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141"/>
        <w:ind w:left="2041" w:right="2183" w:firstLine="0"/>
        <w:jc w:val="center"/>
        <w:rPr>
          <w:rFonts w:ascii="Arial" w:hAnsi="Arial"/>
          <w:b/>
          <w:sz w:val="24"/>
        </w:rPr>
      </w:pPr>
      <w:r>
        <w:rPr>
          <w:rFonts w:ascii="Arial" w:hAnsi="Arial"/>
          <w:b/>
          <w:sz w:val="24"/>
        </w:rPr>
        <w:t>DA</w:t>
      </w:r>
      <w:r>
        <w:rPr>
          <w:rFonts w:ascii="Arial" w:hAnsi="Arial"/>
          <w:b/>
          <w:spacing w:val="-14"/>
          <w:sz w:val="24"/>
        </w:rPr>
        <w:t> </w:t>
      </w:r>
      <w:r>
        <w:rPr>
          <w:rFonts w:ascii="Arial" w:hAnsi="Arial"/>
          <w:b/>
          <w:sz w:val="24"/>
        </w:rPr>
        <w:t>INTERPRETAÇÃO</w:t>
      </w:r>
      <w:r>
        <w:rPr>
          <w:rFonts w:ascii="Arial" w:hAnsi="Arial"/>
          <w:b/>
          <w:spacing w:val="-8"/>
          <w:sz w:val="24"/>
        </w:rPr>
        <w:t> </w:t>
      </w:r>
      <w:r>
        <w:rPr>
          <w:rFonts w:ascii="Arial" w:hAnsi="Arial"/>
          <w:b/>
          <w:sz w:val="24"/>
        </w:rPr>
        <w:t>DA</w:t>
      </w:r>
      <w:r>
        <w:rPr>
          <w:rFonts w:ascii="Arial" w:hAnsi="Arial"/>
          <w:b/>
          <w:spacing w:val="-14"/>
          <w:sz w:val="24"/>
        </w:rPr>
        <w:t> </w:t>
      </w:r>
      <w:r>
        <w:rPr>
          <w:rFonts w:ascii="Arial" w:hAnsi="Arial"/>
          <w:b/>
          <w:sz w:val="24"/>
        </w:rPr>
        <w:t>LEGISLAÇÃO</w:t>
      </w:r>
      <w:r>
        <w:rPr>
          <w:rFonts w:ascii="Arial" w:hAnsi="Arial"/>
          <w:b/>
          <w:spacing w:val="-8"/>
          <w:sz w:val="24"/>
        </w:rPr>
        <w:t> </w:t>
      </w:r>
      <w:r>
        <w:rPr>
          <w:rFonts w:ascii="Arial" w:hAnsi="Arial"/>
          <w:b/>
          <w:spacing w:val="-2"/>
          <w:sz w:val="24"/>
        </w:rPr>
        <w:t>TRIBUTÁRIA</w:t>
      </w:r>
    </w:p>
    <w:p>
      <w:pPr>
        <w:pStyle w:val="BodyText"/>
        <w:spacing w:line="259" w:lineRule="auto" w:before="142"/>
        <w:jc w:val="left"/>
      </w:pPr>
      <w:r>
        <w:rPr>
          <w:rFonts w:ascii="Arial" w:hAnsi="Arial"/>
          <w:b/>
          <w:u w:val="single"/>
        </w:rPr>
        <w:t>Art.</w:t>
      </w:r>
      <w:r>
        <w:rPr>
          <w:rFonts w:ascii="Arial" w:hAnsi="Arial"/>
          <w:b/>
          <w:spacing w:val="40"/>
          <w:u w:val="single"/>
        </w:rPr>
        <w:t> </w:t>
      </w:r>
      <w:r>
        <w:rPr>
          <w:rFonts w:ascii="Arial" w:hAnsi="Arial"/>
          <w:b/>
          <w:u w:val="single"/>
        </w:rPr>
        <w:t>62</w:t>
      </w:r>
      <w:r>
        <w:rPr>
          <w:rFonts w:ascii="Arial" w:hAnsi="Arial"/>
          <w:b/>
        </w:rPr>
        <w:t>.</w:t>
      </w:r>
      <w:r>
        <w:rPr>
          <w:rFonts w:ascii="Arial" w:hAnsi="Arial"/>
          <w:b/>
          <w:spacing w:val="40"/>
        </w:rPr>
        <w:t> </w:t>
      </w:r>
      <w:r>
        <w:rPr/>
        <w:t>Na</w:t>
      </w:r>
      <w:r>
        <w:rPr>
          <w:spacing w:val="40"/>
        </w:rPr>
        <w:t> </w:t>
      </w:r>
      <w:r>
        <w:rPr/>
        <w:t>aplicação</w:t>
      </w:r>
      <w:r>
        <w:rPr>
          <w:spacing w:val="40"/>
        </w:rPr>
        <w:t> </w:t>
      </w:r>
      <w:r>
        <w:rPr/>
        <w:t>da</w:t>
      </w:r>
      <w:r>
        <w:rPr>
          <w:spacing w:val="40"/>
        </w:rPr>
        <w:t> </w:t>
      </w:r>
      <w:r>
        <w:rPr/>
        <w:t>legislação</w:t>
      </w:r>
      <w:r>
        <w:rPr>
          <w:spacing w:val="40"/>
        </w:rPr>
        <w:t> </w:t>
      </w:r>
      <w:r>
        <w:rPr/>
        <w:t>tributária</w:t>
      </w:r>
      <w:r>
        <w:rPr>
          <w:spacing w:val="40"/>
        </w:rPr>
        <w:t> </w:t>
      </w:r>
      <w:r>
        <w:rPr/>
        <w:t>são</w:t>
      </w:r>
      <w:r>
        <w:rPr>
          <w:spacing w:val="40"/>
        </w:rPr>
        <w:t> </w:t>
      </w:r>
      <w:r>
        <w:rPr/>
        <w:t>admissíveis</w:t>
      </w:r>
      <w:r>
        <w:rPr>
          <w:spacing w:val="70"/>
        </w:rPr>
        <w:t> </w:t>
      </w:r>
      <w:r>
        <w:rPr/>
        <w:t>quaisquer</w:t>
      </w:r>
      <w:r>
        <w:rPr>
          <w:spacing w:val="77"/>
        </w:rPr>
        <w:t> </w:t>
      </w:r>
      <w:r>
        <w:rPr/>
        <w:t>métodos</w:t>
      </w:r>
      <w:r>
        <w:rPr>
          <w:spacing w:val="40"/>
        </w:rPr>
        <w:t> </w:t>
      </w:r>
      <w:r>
        <w:rPr/>
        <w:t>ou</w:t>
      </w:r>
      <w:r>
        <w:rPr>
          <w:spacing w:val="40"/>
        </w:rPr>
        <w:t> </w:t>
      </w:r>
      <w:r>
        <w:rPr/>
        <w:t>processos de interpretação, observado o disposto neste capítulo.</w:t>
      </w:r>
    </w:p>
    <w:p>
      <w:pPr>
        <w:pStyle w:val="BodyText"/>
        <w:spacing w:before="241"/>
        <w:jc w:val="left"/>
      </w:pPr>
      <w:r>
        <w:rPr>
          <w:rFonts w:ascii="Arial" w:hAnsi="Arial"/>
          <w:b/>
          <w:u w:val="single"/>
        </w:rPr>
        <w:t>Art.</w:t>
      </w:r>
      <w:r>
        <w:rPr>
          <w:rFonts w:ascii="Arial" w:hAnsi="Arial"/>
          <w:b/>
          <w:spacing w:val="-5"/>
          <w:u w:val="single"/>
        </w:rPr>
        <w:t> </w:t>
      </w:r>
      <w:r>
        <w:rPr>
          <w:rFonts w:ascii="Arial" w:hAnsi="Arial"/>
          <w:b/>
          <w:u w:val="single"/>
        </w:rPr>
        <w:t>63</w:t>
      </w:r>
      <w:r>
        <w:rPr>
          <w:rFonts w:ascii="Arial" w:hAnsi="Arial"/>
          <w:b/>
        </w:rPr>
        <w:t>.</w:t>
      </w:r>
      <w:r>
        <w:rPr/>
        <w:t>Interpreta-se</w:t>
      </w:r>
      <w:r>
        <w:rPr>
          <w:spacing w:val="-5"/>
        </w:rPr>
        <w:t> </w:t>
      </w:r>
      <w:r>
        <w:rPr/>
        <w:t>literalmente</w:t>
      </w:r>
      <w:r>
        <w:rPr>
          <w:spacing w:val="-6"/>
        </w:rPr>
        <w:t> </w:t>
      </w:r>
      <w:r>
        <w:rPr/>
        <w:t>a</w:t>
      </w:r>
      <w:r>
        <w:rPr>
          <w:spacing w:val="-3"/>
        </w:rPr>
        <w:t> </w:t>
      </w:r>
      <w:r>
        <w:rPr/>
        <w:t>legislação</w:t>
      </w:r>
      <w:r>
        <w:rPr>
          <w:spacing w:val="-7"/>
        </w:rPr>
        <w:t> </w:t>
      </w:r>
      <w:r>
        <w:rPr/>
        <w:t>tributária</w:t>
      </w:r>
      <w:r>
        <w:rPr>
          <w:spacing w:val="-5"/>
        </w:rPr>
        <w:t> </w:t>
      </w:r>
      <w:r>
        <w:rPr/>
        <w:t>que</w:t>
      </w:r>
      <w:r>
        <w:rPr>
          <w:spacing w:val="-6"/>
        </w:rPr>
        <w:t> </w:t>
      </w:r>
      <w:r>
        <w:rPr/>
        <w:t>disponha</w:t>
      </w:r>
      <w:r>
        <w:rPr>
          <w:spacing w:val="-5"/>
        </w:rPr>
        <w:t> </w:t>
      </w:r>
      <w:r>
        <w:rPr>
          <w:spacing w:val="-2"/>
        </w:rPr>
        <w:t>sobre:</w:t>
      </w:r>
    </w:p>
    <w:p>
      <w:pPr>
        <w:pStyle w:val="ListParagraph"/>
        <w:numPr>
          <w:ilvl w:val="2"/>
          <w:numId w:val="19"/>
        </w:numPr>
        <w:tabs>
          <w:tab w:pos="364" w:val="left" w:leader="none"/>
        </w:tabs>
        <w:spacing w:line="240" w:lineRule="auto" w:before="262" w:after="0"/>
        <w:ind w:left="364" w:right="0" w:hanging="134"/>
        <w:jc w:val="left"/>
        <w:rPr>
          <w:sz w:val="24"/>
        </w:rPr>
      </w:pPr>
      <w:r>
        <w:rPr>
          <w:sz w:val="24"/>
        </w:rPr>
        <w:t>-</w:t>
      </w:r>
      <w:r>
        <w:rPr>
          <w:spacing w:val="-4"/>
          <w:sz w:val="24"/>
        </w:rPr>
        <w:t> </w:t>
      </w:r>
      <w:r>
        <w:rPr>
          <w:sz w:val="24"/>
        </w:rPr>
        <w:t>suspensão</w:t>
      </w:r>
      <w:r>
        <w:rPr>
          <w:spacing w:val="-3"/>
          <w:sz w:val="24"/>
        </w:rPr>
        <w:t> </w:t>
      </w:r>
      <w:r>
        <w:rPr>
          <w:sz w:val="24"/>
        </w:rPr>
        <w:t>ou</w:t>
      </w:r>
      <w:r>
        <w:rPr>
          <w:spacing w:val="-3"/>
          <w:sz w:val="24"/>
        </w:rPr>
        <w:t> </w:t>
      </w:r>
      <w:r>
        <w:rPr>
          <w:sz w:val="24"/>
        </w:rPr>
        <w:t>exclusão</w:t>
      </w:r>
      <w:r>
        <w:rPr>
          <w:spacing w:val="-3"/>
          <w:sz w:val="24"/>
        </w:rPr>
        <w:t> </w:t>
      </w:r>
      <w:r>
        <w:rPr>
          <w:sz w:val="24"/>
        </w:rPr>
        <w:t>do</w:t>
      </w:r>
      <w:r>
        <w:rPr>
          <w:spacing w:val="-3"/>
          <w:sz w:val="24"/>
        </w:rPr>
        <w:t> </w:t>
      </w:r>
      <w:r>
        <w:rPr>
          <w:sz w:val="24"/>
        </w:rPr>
        <w:t>crédito</w:t>
      </w:r>
      <w:r>
        <w:rPr>
          <w:spacing w:val="-3"/>
          <w:sz w:val="24"/>
        </w:rPr>
        <w:t> </w:t>
      </w:r>
      <w:r>
        <w:rPr>
          <w:spacing w:val="-2"/>
          <w:sz w:val="24"/>
        </w:rPr>
        <w:t>tributário;</w:t>
      </w:r>
    </w:p>
    <w:p>
      <w:pPr>
        <w:pStyle w:val="ListParagraph"/>
        <w:numPr>
          <w:ilvl w:val="2"/>
          <w:numId w:val="19"/>
        </w:numPr>
        <w:tabs>
          <w:tab w:pos="431" w:val="left" w:leader="none"/>
        </w:tabs>
        <w:spacing w:line="240" w:lineRule="auto" w:before="262" w:after="0"/>
        <w:ind w:left="431" w:right="0" w:hanging="201"/>
        <w:jc w:val="left"/>
        <w:rPr>
          <w:sz w:val="24"/>
        </w:rPr>
      </w:pPr>
      <w:r>
        <w:rPr>
          <w:sz w:val="24"/>
        </w:rPr>
        <w:t>-</w:t>
      </w:r>
      <w:r>
        <w:rPr>
          <w:spacing w:val="-3"/>
          <w:sz w:val="24"/>
        </w:rPr>
        <w:t> </w:t>
      </w:r>
      <w:r>
        <w:rPr>
          <w:sz w:val="24"/>
        </w:rPr>
        <w:t>outorga</w:t>
      </w:r>
      <w:r>
        <w:rPr>
          <w:spacing w:val="-2"/>
          <w:sz w:val="24"/>
        </w:rPr>
        <w:t> </w:t>
      </w:r>
      <w:r>
        <w:rPr>
          <w:sz w:val="24"/>
        </w:rPr>
        <w:t>de</w:t>
      </w:r>
      <w:r>
        <w:rPr>
          <w:spacing w:val="-3"/>
          <w:sz w:val="24"/>
        </w:rPr>
        <w:t> </w:t>
      </w:r>
      <w:r>
        <w:rPr>
          <w:spacing w:val="-2"/>
          <w:sz w:val="24"/>
        </w:rPr>
        <w:t>isenção;</w:t>
      </w:r>
    </w:p>
    <w:p>
      <w:pPr>
        <w:pStyle w:val="ListParagraph"/>
        <w:numPr>
          <w:ilvl w:val="2"/>
          <w:numId w:val="19"/>
        </w:numPr>
        <w:tabs>
          <w:tab w:pos="497" w:val="left" w:leader="none"/>
        </w:tabs>
        <w:spacing w:line="240" w:lineRule="auto" w:before="262" w:after="0"/>
        <w:ind w:left="497" w:right="0" w:hanging="267"/>
        <w:jc w:val="left"/>
        <w:rPr>
          <w:sz w:val="24"/>
        </w:rPr>
      </w:pPr>
      <w:r>
        <w:rPr>
          <w:sz w:val="24"/>
        </w:rPr>
        <w:t>-</w:t>
      </w:r>
      <w:r>
        <w:rPr>
          <w:spacing w:val="-7"/>
          <w:sz w:val="24"/>
        </w:rPr>
        <w:t> </w:t>
      </w:r>
      <w:r>
        <w:rPr>
          <w:sz w:val="24"/>
        </w:rPr>
        <w:t>dispensa</w:t>
      </w:r>
      <w:r>
        <w:rPr>
          <w:spacing w:val="-5"/>
          <w:sz w:val="24"/>
        </w:rPr>
        <w:t> </w:t>
      </w:r>
      <w:r>
        <w:rPr>
          <w:sz w:val="24"/>
        </w:rPr>
        <w:t>do</w:t>
      </w:r>
      <w:r>
        <w:rPr>
          <w:spacing w:val="-6"/>
          <w:sz w:val="24"/>
        </w:rPr>
        <w:t> </w:t>
      </w:r>
      <w:r>
        <w:rPr>
          <w:sz w:val="24"/>
        </w:rPr>
        <w:t>cumprimento</w:t>
      </w:r>
      <w:r>
        <w:rPr>
          <w:spacing w:val="-3"/>
          <w:sz w:val="24"/>
        </w:rPr>
        <w:t> </w:t>
      </w:r>
      <w:r>
        <w:rPr>
          <w:sz w:val="24"/>
        </w:rPr>
        <w:t>de</w:t>
      </w:r>
      <w:r>
        <w:rPr>
          <w:spacing w:val="-4"/>
          <w:sz w:val="24"/>
        </w:rPr>
        <w:t> </w:t>
      </w:r>
      <w:r>
        <w:rPr>
          <w:sz w:val="24"/>
        </w:rPr>
        <w:t>obrigações</w:t>
      </w:r>
      <w:r>
        <w:rPr>
          <w:spacing w:val="-3"/>
          <w:sz w:val="24"/>
        </w:rPr>
        <w:t> </w:t>
      </w:r>
      <w:r>
        <w:rPr>
          <w:sz w:val="24"/>
        </w:rPr>
        <w:t>tributárias</w:t>
      </w:r>
      <w:r>
        <w:rPr>
          <w:spacing w:val="-3"/>
          <w:sz w:val="24"/>
        </w:rPr>
        <w:t> </w:t>
      </w:r>
      <w:r>
        <w:rPr>
          <w:spacing w:val="-2"/>
          <w:sz w:val="24"/>
        </w:rPr>
        <w:t>acessórias.</w:t>
      </w:r>
    </w:p>
    <w:p>
      <w:pPr>
        <w:pStyle w:val="BodyText"/>
        <w:spacing w:line="259" w:lineRule="auto" w:before="262"/>
        <w:jc w:val="left"/>
      </w:pPr>
      <w:r>
        <w:rPr>
          <w:rFonts w:ascii="Arial" w:hAnsi="Arial"/>
          <w:b/>
          <w:u w:val="single"/>
        </w:rPr>
        <w:t>Art.</w:t>
      </w:r>
      <w:r>
        <w:rPr>
          <w:rFonts w:ascii="Arial" w:hAnsi="Arial"/>
          <w:b/>
          <w:spacing w:val="33"/>
          <w:u w:val="single"/>
        </w:rPr>
        <w:t> </w:t>
      </w:r>
      <w:r>
        <w:rPr>
          <w:rFonts w:ascii="Arial" w:hAnsi="Arial"/>
          <w:b/>
          <w:u w:val="single"/>
        </w:rPr>
        <w:t>64</w:t>
      </w:r>
      <w:r>
        <w:rPr>
          <w:rFonts w:ascii="Arial" w:hAnsi="Arial"/>
          <w:b/>
        </w:rPr>
        <w:t>.</w:t>
      </w:r>
      <w:r>
        <w:rPr/>
        <w:t>A</w:t>
      </w:r>
      <w:r>
        <w:rPr>
          <w:spacing w:val="34"/>
        </w:rPr>
        <w:t> </w:t>
      </w:r>
      <w:r>
        <w:rPr/>
        <w:t>lei</w:t>
      </w:r>
      <w:r>
        <w:rPr>
          <w:spacing w:val="33"/>
        </w:rPr>
        <w:t> </w:t>
      </w:r>
      <w:r>
        <w:rPr/>
        <w:t>tributária</w:t>
      </w:r>
      <w:r>
        <w:rPr>
          <w:spacing w:val="32"/>
        </w:rPr>
        <w:t> </w:t>
      </w:r>
      <w:r>
        <w:rPr/>
        <w:t>que</w:t>
      </w:r>
      <w:r>
        <w:rPr>
          <w:spacing w:val="34"/>
        </w:rPr>
        <w:t> </w:t>
      </w:r>
      <w:r>
        <w:rPr/>
        <w:t>define</w:t>
      </w:r>
      <w:r>
        <w:rPr>
          <w:spacing w:val="34"/>
        </w:rPr>
        <w:t> </w:t>
      </w:r>
      <w:r>
        <w:rPr/>
        <w:t>infrações,</w:t>
      </w:r>
      <w:r>
        <w:rPr>
          <w:spacing w:val="31"/>
        </w:rPr>
        <w:t> </w:t>
      </w:r>
      <w:r>
        <w:rPr/>
        <w:t>ou</w:t>
      </w:r>
      <w:r>
        <w:rPr>
          <w:spacing w:val="34"/>
        </w:rPr>
        <w:t> </w:t>
      </w:r>
      <w:r>
        <w:rPr/>
        <w:t>lhe</w:t>
      </w:r>
      <w:r>
        <w:rPr>
          <w:spacing w:val="34"/>
        </w:rPr>
        <w:t> </w:t>
      </w:r>
      <w:r>
        <w:rPr/>
        <w:t>comina</w:t>
      </w:r>
      <w:r>
        <w:rPr>
          <w:spacing w:val="32"/>
        </w:rPr>
        <w:t> </w:t>
      </w:r>
      <w:r>
        <w:rPr/>
        <w:t>penalidades,</w:t>
      </w:r>
      <w:r>
        <w:rPr>
          <w:spacing w:val="34"/>
        </w:rPr>
        <w:t> </w:t>
      </w:r>
      <w:r>
        <w:rPr/>
        <w:t>interpreta-se</w:t>
      </w:r>
      <w:r>
        <w:rPr>
          <w:spacing w:val="32"/>
        </w:rPr>
        <w:t> </w:t>
      </w:r>
      <w:r>
        <w:rPr/>
        <w:t>da maneira mais favorável ao acusado, em caso de dúvida quanto:</w:t>
      </w:r>
    </w:p>
    <w:p>
      <w:pPr>
        <w:pStyle w:val="ListParagraph"/>
        <w:numPr>
          <w:ilvl w:val="0"/>
          <w:numId w:val="20"/>
        </w:numPr>
        <w:tabs>
          <w:tab w:pos="364" w:val="left" w:leader="none"/>
        </w:tabs>
        <w:spacing w:line="240" w:lineRule="auto" w:before="239" w:after="0"/>
        <w:ind w:left="364" w:right="0" w:hanging="134"/>
        <w:jc w:val="left"/>
        <w:rPr>
          <w:sz w:val="24"/>
        </w:rPr>
      </w:pPr>
      <w:r>
        <w:rPr>
          <w:sz w:val="24"/>
        </w:rPr>
        <w:t>-</w:t>
      </w:r>
      <w:r>
        <w:rPr>
          <w:spacing w:val="-2"/>
          <w:sz w:val="24"/>
        </w:rPr>
        <w:t> </w:t>
      </w:r>
      <w:r>
        <w:rPr>
          <w:sz w:val="24"/>
        </w:rPr>
        <w:t>à</w:t>
      </w:r>
      <w:r>
        <w:rPr>
          <w:spacing w:val="-2"/>
          <w:sz w:val="24"/>
        </w:rPr>
        <w:t> </w:t>
      </w:r>
      <w:r>
        <w:rPr>
          <w:sz w:val="24"/>
        </w:rPr>
        <w:t>capitulação</w:t>
      </w:r>
      <w:r>
        <w:rPr>
          <w:spacing w:val="-2"/>
          <w:sz w:val="24"/>
        </w:rPr>
        <w:t> </w:t>
      </w:r>
      <w:r>
        <w:rPr>
          <w:sz w:val="24"/>
        </w:rPr>
        <w:t>legal</w:t>
      </w:r>
      <w:r>
        <w:rPr>
          <w:spacing w:val="-5"/>
          <w:sz w:val="24"/>
        </w:rPr>
        <w:t> </w:t>
      </w:r>
      <w:r>
        <w:rPr>
          <w:sz w:val="24"/>
        </w:rPr>
        <w:t>do</w:t>
      </w:r>
      <w:r>
        <w:rPr>
          <w:spacing w:val="-3"/>
          <w:sz w:val="24"/>
        </w:rPr>
        <w:t> </w:t>
      </w:r>
      <w:r>
        <w:rPr>
          <w:spacing w:val="-4"/>
          <w:sz w:val="24"/>
        </w:rPr>
        <w:t>fato;</w:t>
      </w:r>
    </w:p>
    <w:p>
      <w:pPr>
        <w:pStyle w:val="ListParagraph"/>
        <w:numPr>
          <w:ilvl w:val="0"/>
          <w:numId w:val="20"/>
        </w:numPr>
        <w:tabs>
          <w:tab w:pos="443" w:val="left" w:leader="none"/>
        </w:tabs>
        <w:spacing w:line="259" w:lineRule="auto" w:before="261" w:after="0"/>
        <w:ind w:left="230" w:right="377" w:firstLine="0"/>
        <w:jc w:val="left"/>
        <w:rPr>
          <w:sz w:val="24"/>
        </w:rPr>
      </w:pPr>
      <w:r>
        <w:rPr>
          <w:sz w:val="24"/>
        </w:rPr>
        <w:t>- à natureza ou às circunstâncias materiais do fato, ou à natureza ou extensão dos seus </w:t>
      </w:r>
      <w:r>
        <w:rPr>
          <w:spacing w:val="-2"/>
          <w:sz w:val="24"/>
        </w:rPr>
        <w:t>efeitos;</w:t>
      </w:r>
    </w:p>
    <w:p>
      <w:pPr>
        <w:pStyle w:val="ListParagraph"/>
        <w:numPr>
          <w:ilvl w:val="0"/>
          <w:numId w:val="20"/>
        </w:numPr>
        <w:tabs>
          <w:tab w:pos="497" w:val="left" w:leader="none"/>
        </w:tabs>
        <w:spacing w:line="240" w:lineRule="auto" w:before="240" w:after="0"/>
        <w:ind w:left="497" w:right="0" w:hanging="267"/>
        <w:jc w:val="left"/>
        <w:rPr>
          <w:sz w:val="24"/>
        </w:rPr>
      </w:pPr>
      <w:r>
        <w:rPr>
          <w:sz w:val="24"/>
        </w:rPr>
        <w:t>-</w:t>
      </w:r>
      <w:r>
        <w:rPr>
          <w:spacing w:val="-5"/>
          <w:sz w:val="24"/>
        </w:rPr>
        <w:t> </w:t>
      </w:r>
      <w:r>
        <w:rPr>
          <w:sz w:val="24"/>
        </w:rPr>
        <w:t>à</w:t>
      </w:r>
      <w:r>
        <w:rPr>
          <w:spacing w:val="-5"/>
          <w:sz w:val="24"/>
        </w:rPr>
        <w:t> </w:t>
      </w:r>
      <w:r>
        <w:rPr>
          <w:sz w:val="24"/>
        </w:rPr>
        <w:t>autoria,</w:t>
      </w:r>
      <w:r>
        <w:rPr>
          <w:spacing w:val="-4"/>
          <w:sz w:val="24"/>
        </w:rPr>
        <w:t> </w:t>
      </w:r>
      <w:r>
        <w:rPr>
          <w:sz w:val="24"/>
        </w:rPr>
        <w:t>imputabilidade,</w:t>
      </w:r>
      <w:r>
        <w:rPr>
          <w:spacing w:val="-3"/>
          <w:sz w:val="24"/>
        </w:rPr>
        <w:t> </w:t>
      </w:r>
      <w:r>
        <w:rPr>
          <w:sz w:val="24"/>
        </w:rPr>
        <w:t>ou</w:t>
      </w:r>
      <w:r>
        <w:rPr>
          <w:spacing w:val="-5"/>
          <w:sz w:val="24"/>
        </w:rPr>
        <w:t> </w:t>
      </w:r>
      <w:r>
        <w:rPr>
          <w:spacing w:val="-2"/>
          <w:sz w:val="24"/>
        </w:rPr>
        <w:t>punibilidade;</w:t>
      </w:r>
    </w:p>
    <w:p>
      <w:pPr>
        <w:pStyle w:val="ListParagraph"/>
        <w:numPr>
          <w:ilvl w:val="0"/>
          <w:numId w:val="20"/>
        </w:numPr>
        <w:tabs>
          <w:tab w:pos="525" w:val="left" w:leader="none"/>
        </w:tabs>
        <w:spacing w:line="240" w:lineRule="auto" w:before="264" w:after="0"/>
        <w:ind w:left="525" w:right="0" w:hanging="295"/>
        <w:jc w:val="left"/>
        <w:rPr>
          <w:sz w:val="24"/>
        </w:rPr>
      </w:pPr>
      <w:r>
        <w:rPr>
          <w:sz w:val="24"/>
        </w:rPr>
        <w:t>-</w:t>
      </w:r>
      <w:r>
        <w:rPr>
          <w:spacing w:val="-5"/>
          <w:sz w:val="24"/>
        </w:rPr>
        <w:t> </w:t>
      </w:r>
      <w:r>
        <w:rPr>
          <w:sz w:val="24"/>
        </w:rPr>
        <w:t>à</w:t>
      </w:r>
      <w:r>
        <w:rPr>
          <w:spacing w:val="-4"/>
          <w:sz w:val="24"/>
        </w:rPr>
        <w:t> </w:t>
      </w:r>
      <w:r>
        <w:rPr>
          <w:sz w:val="24"/>
        </w:rPr>
        <w:t>natureza</w:t>
      </w:r>
      <w:r>
        <w:rPr>
          <w:spacing w:val="-1"/>
          <w:sz w:val="24"/>
        </w:rPr>
        <w:t> </w:t>
      </w:r>
      <w:r>
        <w:rPr>
          <w:sz w:val="24"/>
        </w:rPr>
        <w:t>da</w:t>
      </w:r>
      <w:r>
        <w:rPr>
          <w:spacing w:val="-4"/>
          <w:sz w:val="24"/>
        </w:rPr>
        <w:t> </w:t>
      </w:r>
      <w:r>
        <w:rPr>
          <w:sz w:val="24"/>
        </w:rPr>
        <w:t>penalidade</w:t>
      </w:r>
      <w:r>
        <w:rPr>
          <w:spacing w:val="-4"/>
          <w:sz w:val="24"/>
        </w:rPr>
        <w:t> </w:t>
      </w:r>
      <w:r>
        <w:rPr>
          <w:sz w:val="24"/>
        </w:rPr>
        <w:t>aplicável,</w:t>
      </w:r>
      <w:r>
        <w:rPr>
          <w:spacing w:val="-1"/>
          <w:sz w:val="24"/>
        </w:rPr>
        <w:t> </w:t>
      </w:r>
      <w:r>
        <w:rPr>
          <w:sz w:val="24"/>
        </w:rPr>
        <w:t>ou</w:t>
      </w:r>
      <w:r>
        <w:rPr>
          <w:spacing w:val="-2"/>
          <w:sz w:val="24"/>
        </w:rPr>
        <w:t> </w:t>
      </w:r>
      <w:r>
        <w:rPr>
          <w:sz w:val="24"/>
        </w:rPr>
        <w:t>à</w:t>
      </w:r>
      <w:r>
        <w:rPr>
          <w:spacing w:val="-5"/>
          <w:sz w:val="24"/>
        </w:rPr>
        <w:t> </w:t>
      </w:r>
      <w:r>
        <w:rPr>
          <w:sz w:val="24"/>
        </w:rPr>
        <w:t>sua</w:t>
      </w:r>
      <w:r>
        <w:rPr>
          <w:spacing w:val="-1"/>
          <w:sz w:val="24"/>
        </w:rPr>
        <w:t> </w:t>
      </w:r>
      <w:r>
        <w:rPr>
          <w:spacing w:val="-2"/>
          <w:sz w:val="24"/>
        </w:rPr>
        <w:t>graduação.</w:t>
      </w:r>
    </w:p>
    <w:p>
      <w:pPr>
        <w:spacing w:before="261"/>
        <w:ind w:left="3708" w:right="3852"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before="142"/>
        <w:ind w:left="2038" w:right="2183" w:firstLine="0"/>
        <w:jc w:val="center"/>
        <w:rPr>
          <w:rFonts w:ascii="Arial" w:hAnsi="Arial"/>
          <w:b/>
          <w:sz w:val="24"/>
        </w:rPr>
      </w:pPr>
      <w:r>
        <w:rPr>
          <w:rFonts w:ascii="Arial" w:hAnsi="Arial"/>
          <w:b/>
          <w:sz w:val="24"/>
        </w:rPr>
        <w:t>DA</w:t>
      </w:r>
      <w:r>
        <w:rPr>
          <w:rFonts w:ascii="Arial" w:hAnsi="Arial"/>
          <w:b/>
          <w:spacing w:val="-15"/>
          <w:sz w:val="24"/>
        </w:rPr>
        <w:t> </w:t>
      </w:r>
      <w:r>
        <w:rPr>
          <w:rFonts w:ascii="Arial" w:hAnsi="Arial"/>
          <w:b/>
          <w:sz w:val="24"/>
        </w:rPr>
        <w:t>INTEGRAÇÃO</w:t>
      </w:r>
      <w:r>
        <w:rPr>
          <w:rFonts w:ascii="Arial" w:hAnsi="Arial"/>
          <w:b/>
          <w:spacing w:val="-6"/>
          <w:sz w:val="24"/>
        </w:rPr>
        <w:t> </w:t>
      </w:r>
      <w:r>
        <w:rPr>
          <w:rFonts w:ascii="Arial" w:hAnsi="Arial"/>
          <w:b/>
          <w:sz w:val="24"/>
        </w:rPr>
        <w:t>DA</w:t>
      </w:r>
      <w:r>
        <w:rPr>
          <w:rFonts w:ascii="Arial" w:hAnsi="Arial"/>
          <w:b/>
          <w:spacing w:val="-11"/>
          <w:sz w:val="24"/>
        </w:rPr>
        <w:t> </w:t>
      </w:r>
      <w:r>
        <w:rPr>
          <w:rFonts w:ascii="Arial" w:hAnsi="Arial"/>
          <w:b/>
          <w:sz w:val="24"/>
        </w:rPr>
        <w:t>LEGISLAÇÃO</w:t>
      </w:r>
      <w:r>
        <w:rPr>
          <w:rFonts w:ascii="Arial" w:hAnsi="Arial"/>
          <w:b/>
          <w:spacing w:val="-9"/>
          <w:sz w:val="24"/>
        </w:rPr>
        <w:t> </w:t>
      </w:r>
      <w:r>
        <w:rPr>
          <w:rFonts w:ascii="Arial" w:hAnsi="Arial"/>
          <w:b/>
          <w:spacing w:val="-2"/>
          <w:sz w:val="24"/>
        </w:rPr>
        <w:t>TRIBUTÁRIA</w:t>
      </w:r>
    </w:p>
    <w:p>
      <w:pPr>
        <w:pStyle w:val="BodyText"/>
        <w:spacing w:line="259" w:lineRule="auto" w:before="142"/>
        <w:jc w:val="left"/>
      </w:pPr>
      <w:r>
        <w:rPr>
          <w:rFonts w:ascii="Arial" w:hAnsi="Arial"/>
          <w:b/>
          <w:u w:val="single"/>
        </w:rPr>
        <w:t>Art.</w:t>
      </w:r>
      <w:r>
        <w:rPr>
          <w:rFonts w:ascii="Arial" w:hAnsi="Arial"/>
          <w:b/>
          <w:spacing w:val="40"/>
          <w:u w:val="single"/>
        </w:rPr>
        <w:t> </w:t>
      </w:r>
      <w:r>
        <w:rPr>
          <w:rFonts w:ascii="Arial" w:hAnsi="Arial"/>
          <w:b/>
          <w:u w:val="single"/>
        </w:rPr>
        <w:t>65</w:t>
      </w:r>
      <w:r>
        <w:rPr>
          <w:rFonts w:ascii="Arial" w:hAnsi="Arial"/>
          <w:b/>
        </w:rPr>
        <w:t>.</w:t>
      </w:r>
      <w:r>
        <w:rPr/>
        <w:t>Na</w:t>
      </w:r>
      <w:r>
        <w:rPr>
          <w:spacing w:val="40"/>
        </w:rPr>
        <w:t> </w:t>
      </w:r>
      <w:r>
        <w:rPr/>
        <w:t>ausência</w:t>
      </w:r>
      <w:r>
        <w:rPr>
          <w:spacing w:val="40"/>
        </w:rPr>
        <w:t> </w:t>
      </w:r>
      <w:r>
        <w:rPr/>
        <w:t>de</w:t>
      </w:r>
      <w:r>
        <w:rPr>
          <w:spacing w:val="40"/>
        </w:rPr>
        <w:t> </w:t>
      </w:r>
      <w:r>
        <w:rPr/>
        <w:t>disposição</w:t>
      </w:r>
      <w:r>
        <w:rPr>
          <w:spacing w:val="40"/>
        </w:rPr>
        <w:t> </w:t>
      </w:r>
      <w:r>
        <w:rPr/>
        <w:t>expressa,</w:t>
      </w:r>
      <w:r>
        <w:rPr>
          <w:spacing w:val="40"/>
        </w:rPr>
        <w:t> </w:t>
      </w:r>
      <w:r>
        <w:rPr/>
        <w:t>a</w:t>
      </w:r>
      <w:r>
        <w:rPr>
          <w:spacing w:val="40"/>
        </w:rPr>
        <w:t> </w:t>
      </w:r>
      <w:r>
        <w:rPr/>
        <w:t>autoridade</w:t>
      </w:r>
      <w:r>
        <w:rPr>
          <w:spacing w:val="40"/>
        </w:rPr>
        <w:t> </w:t>
      </w:r>
      <w:r>
        <w:rPr/>
        <w:t>competente</w:t>
      </w:r>
      <w:r>
        <w:rPr>
          <w:spacing w:val="40"/>
        </w:rPr>
        <w:t> </w:t>
      </w:r>
      <w:r>
        <w:rPr/>
        <w:t>para</w:t>
      </w:r>
      <w:r>
        <w:rPr>
          <w:spacing w:val="40"/>
        </w:rPr>
        <w:t> </w:t>
      </w:r>
      <w:r>
        <w:rPr/>
        <w:t>aplicar</w:t>
      </w:r>
      <w:r>
        <w:rPr>
          <w:spacing w:val="40"/>
        </w:rPr>
        <w:t> </w:t>
      </w:r>
      <w:r>
        <w:rPr/>
        <w:t>a legislação tributária utilizará, sucessivamente, na ordem indicada:</w:t>
      </w:r>
    </w:p>
    <w:p>
      <w:pPr>
        <w:pStyle w:val="ListParagraph"/>
        <w:numPr>
          <w:ilvl w:val="0"/>
          <w:numId w:val="21"/>
        </w:numPr>
        <w:tabs>
          <w:tab w:pos="364" w:val="left" w:leader="none"/>
        </w:tabs>
        <w:spacing w:line="240" w:lineRule="auto" w:before="239" w:after="0"/>
        <w:ind w:left="364" w:right="0" w:hanging="134"/>
        <w:jc w:val="left"/>
        <w:rPr>
          <w:sz w:val="24"/>
        </w:rPr>
      </w:pPr>
      <w:r>
        <w:rPr>
          <w:sz w:val="24"/>
        </w:rPr>
        <w:t>- a </w:t>
      </w:r>
      <w:r>
        <w:rPr>
          <w:spacing w:val="-2"/>
          <w:sz w:val="24"/>
        </w:rPr>
        <w:t>analogia;</w:t>
      </w:r>
    </w:p>
    <w:p>
      <w:pPr>
        <w:pStyle w:val="ListParagraph"/>
        <w:numPr>
          <w:ilvl w:val="0"/>
          <w:numId w:val="21"/>
        </w:numPr>
        <w:tabs>
          <w:tab w:pos="431" w:val="left" w:leader="none"/>
        </w:tabs>
        <w:spacing w:line="240" w:lineRule="auto" w:before="262" w:after="0"/>
        <w:ind w:left="431" w:right="0" w:hanging="201"/>
        <w:jc w:val="left"/>
        <w:rPr>
          <w:sz w:val="24"/>
        </w:rPr>
      </w:pPr>
      <w:r>
        <w:rPr>
          <w:sz w:val="24"/>
        </w:rPr>
        <w:t>-</w:t>
      </w:r>
      <w:r>
        <w:rPr>
          <w:spacing w:val="-3"/>
          <w:sz w:val="24"/>
        </w:rPr>
        <w:t> </w:t>
      </w:r>
      <w:r>
        <w:rPr>
          <w:sz w:val="24"/>
        </w:rPr>
        <w:t>os</w:t>
      </w:r>
      <w:r>
        <w:rPr>
          <w:spacing w:val="-4"/>
          <w:sz w:val="24"/>
        </w:rPr>
        <w:t> </w:t>
      </w:r>
      <w:r>
        <w:rPr>
          <w:sz w:val="24"/>
        </w:rPr>
        <w:t>princípios</w:t>
      </w:r>
      <w:r>
        <w:rPr>
          <w:spacing w:val="-2"/>
          <w:sz w:val="24"/>
        </w:rPr>
        <w:t> </w:t>
      </w:r>
      <w:r>
        <w:rPr>
          <w:sz w:val="24"/>
        </w:rPr>
        <w:t>gerais</w:t>
      </w:r>
      <w:r>
        <w:rPr>
          <w:spacing w:val="-2"/>
          <w:sz w:val="24"/>
        </w:rPr>
        <w:t> </w:t>
      </w:r>
      <w:r>
        <w:rPr>
          <w:sz w:val="24"/>
        </w:rPr>
        <w:t>de</w:t>
      </w:r>
      <w:r>
        <w:rPr>
          <w:spacing w:val="-4"/>
          <w:sz w:val="24"/>
        </w:rPr>
        <w:t> </w:t>
      </w:r>
      <w:r>
        <w:rPr>
          <w:sz w:val="24"/>
        </w:rPr>
        <w:t>direito</w:t>
      </w:r>
      <w:r>
        <w:rPr>
          <w:spacing w:val="-1"/>
          <w:sz w:val="24"/>
        </w:rPr>
        <w:t> </w:t>
      </w:r>
      <w:r>
        <w:rPr>
          <w:spacing w:val="-2"/>
          <w:sz w:val="24"/>
        </w:rPr>
        <w:t>tributário;</w:t>
      </w:r>
    </w:p>
    <w:p>
      <w:pPr>
        <w:pStyle w:val="ListParagraph"/>
        <w:numPr>
          <w:ilvl w:val="0"/>
          <w:numId w:val="21"/>
        </w:numPr>
        <w:tabs>
          <w:tab w:pos="497" w:val="left" w:leader="none"/>
        </w:tabs>
        <w:spacing w:line="240" w:lineRule="auto" w:before="262" w:after="0"/>
        <w:ind w:left="497" w:right="0" w:hanging="267"/>
        <w:jc w:val="left"/>
        <w:rPr>
          <w:sz w:val="24"/>
        </w:rPr>
      </w:pPr>
      <w:r>
        <w:rPr>
          <w:sz w:val="24"/>
        </w:rPr>
        <w:t>-</w:t>
      </w:r>
      <w:r>
        <w:rPr>
          <w:spacing w:val="-3"/>
          <w:sz w:val="24"/>
        </w:rPr>
        <w:t> </w:t>
      </w:r>
      <w:r>
        <w:rPr>
          <w:sz w:val="24"/>
        </w:rPr>
        <w:t>os</w:t>
      </w:r>
      <w:r>
        <w:rPr>
          <w:spacing w:val="-4"/>
          <w:sz w:val="24"/>
        </w:rPr>
        <w:t> </w:t>
      </w:r>
      <w:r>
        <w:rPr>
          <w:sz w:val="24"/>
        </w:rPr>
        <w:t>princípios</w:t>
      </w:r>
      <w:r>
        <w:rPr>
          <w:spacing w:val="-2"/>
          <w:sz w:val="24"/>
        </w:rPr>
        <w:t> </w:t>
      </w:r>
      <w:r>
        <w:rPr>
          <w:sz w:val="24"/>
        </w:rPr>
        <w:t>gerais</w:t>
      </w:r>
      <w:r>
        <w:rPr>
          <w:spacing w:val="-2"/>
          <w:sz w:val="24"/>
        </w:rPr>
        <w:t> </w:t>
      </w:r>
      <w:r>
        <w:rPr>
          <w:sz w:val="24"/>
        </w:rPr>
        <w:t>de</w:t>
      </w:r>
      <w:r>
        <w:rPr>
          <w:spacing w:val="-4"/>
          <w:sz w:val="24"/>
        </w:rPr>
        <w:t> </w:t>
      </w:r>
      <w:r>
        <w:rPr>
          <w:sz w:val="24"/>
        </w:rPr>
        <w:t>direito</w:t>
      </w:r>
      <w:r>
        <w:rPr>
          <w:spacing w:val="-1"/>
          <w:sz w:val="24"/>
        </w:rPr>
        <w:t> </w:t>
      </w:r>
      <w:r>
        <w:rPr>
          <w:spacing w:val="-2"/>
          <w:sz w:val="24"/>
        </w:rPr>
        <w:t>público;</w:t>
      </w:r>
    </w:p>
    <w:p>
      <w:pPr>
        <w:pStyle w:val="ListParagraph"/>
        <w:numPr>
          <w:ilvl w:val="0"/>
          <w:numId w:val="21"/>
        </w:numPr>
        <w:tabs>
          <w:tab w:pos="525" w:val="left" w:leader="none"/>
        </w:tabs>
        <w:spacing w:line="240" w:lineRule="auto" w:before="261" w:after="0"/>
        <w:ind w:left="525" w:right="0" w:hanging="295"/>
        <w:jc w:val="left"/>
        <w:rPr>
          <w:sz w:val="24"/>
        </w:rPr>
      </w:pPr>
      <w:r>
        <w:rPr>
          <w:sz w:val="24"/>
        </w:rPr>
        <w:t>-</w:t>
      </w:r>
      <w:r>
        <w:rPr>
          <w:spacing w:val="-1"/>
          <w:sz w:val="24"/>
        </w:rPr>
        <w:t> </w:t>
      </w:r>
      <w:r>
        <w:rPr>
          <w:sz w:val="24"/>
        </w:rPr>
        <w:t>a</w:t>
      </w:r>
      <w:r>
        <w:rPr>
          <w:spacing w:val="-2"/>
          <w:sz w:val="24"/>
        </w:rPr>
        <w:t> equidade.</w:t>
      </w:r>
    </w:p>
    <w:p>
      <w:pPr>
        <w:pStyle w:val="BodyText"/>
        <w:spacing w:before="262"/>
        <w:jc w:val="left"/>
      </w:pPr>
      <w:r>
        <w:rPr/>
        <w:t>§</w:t>
      </w:r>
      <w:r>
        <w:rPr>
          <w:spacing w:val="-8"/>
        </w:rPr>
        <w:t> </w:t>
      </w:r>
      <w:r>
        <w:rPr/>
        <w:t>1º.</w:t>
      </w:r>
      <w:r>
        <w:rPr>
          <w:spacing w:val="-10"/>
        </w:rPr>
        <w:t> </w:t>
      </w:r>
      <w:r>
        <w:rPr/>
        <w:t>O</w:t>
      </w:r>
      <w:r>
        <w:rPr>
          <w:spacing w:val="-10"/>
        </w:rPr>
        <w:t> </w:t>
      </w:r>
      <w:r>
        <w:rPr/>
        <w:t>emprego</w:t>
      </w:r>
      <w:r>
        <w:rPr>
          <w:spacing w:val="-10"/>
        </w:rPr>
        <w:t> </w:t>
      </w:r>
      <w:r>
        <w:rPr/>
        <w:t>da</w:t>
      </w:r>
      <w:r>
        <w:rPr>
          <w:spacing w:val="-9"/>
        </w:rPr>
        <w:t> </w:t>
      </w:r>
      <w:r>
        <w:rPr/>
        <w:t>analogia</w:t>
      </w:r>
      <w:r>
        <w:rPr>
          <w:spacing w:val="-7"/>
        </w:rPr>
        <w:t> </w:t>
      </w:r>
      <w:r>
        <w:rPr/>
        <w:t>não</w:t>
      </w:r>
      <w:r>
        <w:rPr>
          <w:spacing w:val="-9"/>
        </w:rPr>
        <w:t> </w:t>
      </w:r>
      <w:r>
        <w:rPr/>
        <w:t>poderá</w:t>
      </w:r>
      <w:r>
        <w:rPr>
          <w:spacing w:val="-11"/>
        </w:rPr>
        <w:t> </w:t>
      </w:r>
      <w:r>
        <w:rPr/>
        <w:t>resultar</w:t>
      </w:r>
      <w:r>
        <w:rPr>
          <w:spacing w:val="-8"/>
        </w:rPr>
        <w:t> </w:t>
      </w:r>
      <w:r>
        <w:rPr/>
        <w:t>na</w:t>
      </w:r>
      <w:r>
        <w:rPr>
          <w:spacing w:val="-9"/>
        </w:rPr>
        <w:t> </w:t>
      </w:r>
      <w:r>
        <w:rPr/>
        <w:t>exigência</w:t>
      </w:r>
      <w:r>
        <w:rPr>
          <w:spacing w:val="-8"/>
        </w:rPr>
        <w:t> </w:t>
      </w:r>
      <w:r>
        <w:rPr/>
        <w:t>de</w:t>
      </w:r>
      <w:r>
        <w:rPr>
          <w:spacing w:val="-9"/>
        </w:rPr>
        <w:t> </w:t>
      </w:r>
      <w:r>
        <w:rPr/>
        <w:t>tributo</w:t>
      </w:r>
      <w:r>
        <w:rPr>
          <w:spacing w:val="-9"/>
        </w:rPr>
        <w:t> </w:t>
      </w:r>
      <w:r>
        <w:rPr/>
        <w:t>não</w:t>
      </w:r>
      <w:r>
        <w:rPr>
          <w:spacing w:val="-9"/>
        </w:rPr>
        <w:t> </w:t>
      </w:r>
      <w:r>
        <w:rPr/>
        <w:t>previsto</w:t>
      </w:r>
      <w:r>
        <w:rPr>
          <w:spacing w:val="-10"/>
        </w:rPr>
        <w:t> </w:t>
      </w:r>
      <w:r>
        <w:rPr/>
        <w:t>em</w:t>
      </w:r>
      <w:r>
        <w:rPr>
          <w:spacing w:val="-8"/>
        </w:rPr>
        <w:t> </w:t>
      </w:r>
      <w:r>
        <w:rPr>
          <w:spacing w:val="-4"/>
        </w:rPr>
        <w:t>lei.</w:t>
      </w:r>
    </w:p>
    <w:p>
      <w:pPr>
        <w:pStyle w:val="BodyText"/>
        <w:spacing w:line="261" w:lineRule="auto" w:before="261"/>
        <w:jc w:val="left"/>
      </w:pPr>
      <w:r>
        <w:rPr/>
        <w:t>§</w:t>
      </w:r>
      <w:r>
        <w:rPr>
          <w:spacing w:val="29"/>
        </w:rPr>
        <w:t> </w:t>
      </w:r>
      <w:r>
        <w:rPr/>
        <w:t>2º.</w:t>
      </w:r>
      <w:r>
        <w:rPr>
          <w:spacing w:val="26"/>
        </w:rPr>
        <w:t> </w:t>
      </w:r>
      <w:r>
        <w:rPr/>
        <w:t>O</w:t>
      </w:r>
      <w:r>
        <w:rPr>
          <w:spacing w:val="26"/>
        </w:rPr>
        <w:t> </w:t>
      </w:r>
      <w:r>
        <w:rPr/>
        <w:t>emprego</w:t>
      </w:r>
      <w:r>
        <w:rPr>
          <w:spacing w:val="26"/>
        </w:rPr>
        <w:t> </w:t>
      </w:r>
      <w:r>
        <w:rPr/>
        <w:t>da</w:t>
      </w:r>
      <w:r>
        <w:rPr>
          <w:spacing w:val="27"/>
        </w:rPr>
        <w:t> </w:t>
      </w:r>
      <w:r>
        <w:rPr/>
        <w:t>equidade</w:t>
      </w:r>
      <w:r>
        <w:rPr>
          <w:spacing w:val="27"/>
        </w:rPr>
        <w:t> </w:t>
      </w:r>
      <w:r>
        <w:rPr/>
        <w:t>não</w:t>
      </w:r>
      <w:r>
        <w:rPr>
          <w:spacing w:val="26"/>
        </w:rPr>
        <w:t> </w:t>
      </w:r>
      <w:r>
        <w:rPr/>
        <w:t>poderá</w:t>
      </w:r>
      <w:r>
        <w:rPr>
          <w:spacing w:val="28"/>
        </w:rPr>
        <w:t> </w:t>
      </w:r>
      <w:r>
        <w:rPr/>
        <w:t>resultar</w:t>
      </w:r>
      <w:r>
        <w:rPr>
          <w:spacing w:val="25"/>
        </w:rPr>
        <w:t> </w:t>
      </w:r>
      <w:r>
        <w:rPr/>
        <w:t>na</w:t>
      </w:r>
      <w:r>
        <w:rPr>
          <w:spacing w:val="27"/>
        </w:rPr>
        <w:t> </w:t>
      </w:r>
      <w:r>
        <w:rPr/>
        <w:t>dispensa</w:t>
      </w:r>
      <w:r>
        <w:rPr>
          <w:spacing w:val="27"/>
        </w:rPr>
        <w:t> </w:t>
      </w:r>
      <w:r>
        <w:rPr/>
        <w:t>do</w:t>
      </w:r>
      <w:r>
        <w:rPr>
          <w:spacing w:val="29"/>
        </w:rPr>
        <w:t> </w:t>
      </w:r>
      <w:r>
        <w:rPr/>
        <w:t>pagamento</w:t>
      </w:r>
      <w:r>
        <w:rPr>
          <w:spacing w:val="29"/>
        </w:rPr>
        <w:t> </w:t>
      </w:r>
      <w:r>
        <w:rPr/>
        <w:t>de</w:t>
      </w:r>
      <w:r>
        <w:rPr>
          <w:spacing w:val="26"/>
        </w:rPr>
        <w:t> </w:t>
      </w:r>
      <w:r>
        <w:rPr/>
        <w:t>tributo </w:t>
      </w:r>
      <w:r>
        <w:rPr>
          <w:spacing w:val="-2"/>
        </w:rPr>
        <w:t>devido.</w:t>
      </w:r>
    </w:p>
    <w:p>
      <w:pPr>
        <w:pStyle w:val="BodyText"/>
        <w:spacing w:after="0" w:line="261" w:lineRule="auto"/>
        <w:jc w:val="left"/>
        <w:sectPr>
          <w:pgSz w:w="11910" w:h="16840"/>
          <w:pgMar w:header="296" w:footer="0" w:top="1720" w:bottom="280" w:left="850" w:right="708"/>
        </w:sectPr>
      </w:pPr>
    </w:p>
    <w:p>
      <w:pPr>
        <w:pStyle w:val="BodyText"/>
        <w:spacing w:line="259" w:lineRule="auto" w:before="60"/>
        <w:ind w:right="371"/>
      </w:pPr>
      <w:r>
        <w:rPr>
          <w:rFonts w:ascii="Arial" w:hAnsi="Arial"/>
          <w:b/>
          <w:u w:val="single"/>
        </w:rPr>
        <w:t>Art. 66</w:t>
      </w:r>
      <w:r>
        <w:rPr>
          <w:rFonts w:ascii="Arial" w:hAnsi="Arial"/>
          <w:b/>
        </w:rPr>
        <w:t>.</w:t>
      </w:r>
      <w:r>
        <w:rPr/>
        <w:t>Os princípios gerais de direito privado são</w:t>
      </w:r>
      <w:r>
        <w:rPr>
          <w:spacing w:val="-2"/>
        </w:rPr>
        <w:t> </w:t>
      </w:r>
      <w:r>
        <w:rPr/>
        <w:t>utilizados para</w:t>
      </w:r>
      <w:r>
        <w:rPr>
          <w:spacing w:val="-1"/>
        </w:rPr>
        <w:t> </w:t>
      </w:r>
      <w:r>
        <w:rPr/>
        <w:t>pesquisa da definição, do conteúdo e do alcance de seus institutos, conceitos e formas, mas não para definição dos respectivos efeitos tributários.</w:t>
      </w:r>
    </w:p>
    <w:p>
      <w:pPr>
        <w:pStyle w:val="BodyText"/>
        <w:spacing w:line="259" w:lineRule="auto" w:before="238"/>
        <w:ind w:right="368"/>
      </w:pPr>
      <w:r>
        <w:rPr>
          <w:rFonts w:ascii="Arial" w:hAnsi="Arial"/>
          <w:b/>
          <w:u w:val="single"/>
        </w:rPr>
        <w:t>Art. 67</w:t>
      </w:r>
      <w:r>
        <w:rPr>
          <w:rFonts w:ascii="Arial" w:hAnsi="Arial"/>
          <w:b/>
        </w:rPr>
        <w:t>.</w:t>
      </w:r>
      <w:r>
        <w:rPr/>
        <w:t>A lei tributária municipal não pode alterar a definição, o conteúdo e o alcance de institutos, conceitos e formas de direito privado, para definir ou limitar competências </w:t>
      </w:r>
      <w:r>
        <w:rPr>
          <w:spacing w:val="-2"/>
        </w:rPr>
        <w:t>tributárias.</w:t>
      </w:r>
    </w:p>
    <w:p>
      <w:pPr>
        <w:spacing w:before="241"/>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before="142"/>
        <w:ind w:left="3708" w:right="3849" w:firstLine="0"/>
        <w:jc w:val="center"/>
        <w:rPr>
          <w:rFonts w:ascii="Arial"/>
          <w:b/>
          <w:sz w:val="24"/>
        </w:rPr>
      </w:pPr>
      <w:r>
        <w:rPr>
          <w:rFonts w:ascii="Arial"/>
          <w:b/>
          <w:sz w:val="24"/>
        </w:rPr>
        <w:t>DO</w:t>
      </w:r>
      <w:r>
        <w:rPr>
          <w:rFonts w:ascii="Arial"/>
          <w:b/>
          <w:spacing w:val="63"/>
          <w:sz w:val="24"/>
        </w:rPr>
        <w:t> </w:t>
      </w:r>
      <w:r>
        <w:rPr>
          <w:rFonts w:ascii="Arial"/>
          <w:b/>
          <w:sz w:val="24"/>
        </w:rPr>
        <w:t>FATO</w:t>
      </w:r>
      <w:r>
        <w:rPr>
          <w:rFonts w:ascii="Arial"/>
          <w:b/>
          <w:spacing w:val="63"/>
          <w:sz w:val="24"/>
        </w:rPr>
        <w:t> </w:t>
      </w:r>
      <w:r>
        <w:rPr>
          <w:rFonts w:ascii="Arial"/>
          <w:b/>
          <w:spacing w:val="-2"/>
          <w:sz w:val="24"/>
        </w:rPr>
        <w:t>GERADOR</w:t>
      </w:r>
    </w:p>
    <w:p>
      <w:pPr>
        <w:pStyle w:val="BodyText"/>
        <w:spacing w:line="259" w:lineRule="auto" w:before="142"/>
        <w:ind w:right="376"/>
      </w:pPr>
      <w:r>
        <w:rPr>
          <w:rFonts w:ascii="Arial" w:hAnsi="Arial"/>
          <w:b/>
          <w:u w:val="single"/>
        </w:rPr>
        <w:t>Art.</w:t>
      </w:r>
      <w:r>
        <w:rPr>
          <w:rFonts w:ascii="Arial" w:hAnsi="Arial"/>
          <w:b/>
          <w:spacing w:val="-1"/>
          <w:u w:val="single"/>
        </w:rPr>
        <w:t> </w:t>
      </w:r>
      <w:r>
        <w:rPr>
          <w:rFonts w:ascii="Arial" w:hAnsi="Arial"/>
          <w:b/>
          <w:u w:val="single"/>
        </w:rPr>
        <w:t>68</w:t>
      </w:r>
      <w:r>
        <w:rPr>
          <w:rFonts w:ascii="Arial" w:hAnsi="Arial"/>
          <w:b/>
        </w:rPr>
        <w:t>. </w:t>
      </w:r>
      <w:r>
        <w:rPr/>
        <w:t>Fato</w:t>
      </w:r>
      <w:r>
        <w:rPr>
          <w:spacing w:val="-2"/>
        </w:rPr>
        <w:t> </w:t>
      </w:r>
      <w:r>
        <w:rPr/>
        <w:t>gerador</w:t>
      </w:r>
      <w:r>
        <w:rPr>
          <w:spacing w:val="-7"/>
        </w:rPr>
        <w:t> </w:t>
      </w:r>
      <w:r>
        <w:rPr/>
        <w:t>da</w:t>
      </w:r>
      <w:r>
        <w:rPr>
          <w:spacing w:val="-3"/>
        </w:rPr>
        <w:t> </w:t>
      </w:r>
      <w:r>
        <w:rPr/>
        <w:t>obrigação</w:t>
      </w:r>
      <w:r>
        <w:rPr>
          <w:spacing w:val="-2"/>
        </w:rPr>
        <w:t> </w:t>
      </w:r>
      <w:r>
        <w:rPr/>
        <w:t>principal</w:t>
      </w:r>
      <w:r>
        <w:rPr>
          <w:spacing w:val="-3"/>
        </w:rPr>
        <w:t> </w:t>
      </w:r>
      <w:r>
        <w:rPr/>
        <w:t>é a</w:t>
      </w:r>
      <w:r>
        <w:rPr>
          <w:spacing w:val="-2"/>
        </w:rPr>
        <w:t> </w:t>
      </w:r>
      <w:r>
        <w:rPr/>
        <w:t>situação</w:t>
      </w:r>
      <w:r>
        <w:rPr>
          <w:spacing w:val="-3"/>
        </w:rPr>
        <w:t> </w:t>
      </w:r>
      <w:r>
        <w:rPr/>
        <w:t>definida</w:t>
      </w:r>
      <w:r>
        <w:rPr>
          <w:spacing w:val="-2"/>
        </w:rPr>
        <w:t> </w:t>
      </w:r>
      <w:r>
        <w:rPr/>
        <w:t>em lei</w:t>
      </w:r>
      <w:r>
        <w:rPr>
          <w:spacing w:val="-3"/>
        </w:rPr>
        <w:t> </w:t>
      </w:r>
      <w:r>
        <w:rPr/>
        <w:t>como</w:t>
      </w:r>
      <w:r>
        <w:rPr>
          <w:spacing w:val="-2"/>
        </w:rPr>
        <w:t> </w:t>
      </w:r>
      <w:r>
        <w:rPr/>
        <w:t>necessária e suficiente à sua ocorrência.</w:t>
      </w:r>
    </w:p>
    <w:p>
      <w:pPr>
        <w:pStyle w:val="BodyText"/>
        <w:spacing w:line="259" w:lineRule="auto"/>
        <w:ind w:right="375"/>
      </w:pPr>
      <w:r>
        <w:rPr>
          <w:rFonts w:ascii="Arial" w:hAnsi="Arial"/>
          <w:b/>
          <w:u w:val="single"/>
        </w:rPr>
        <w:t>Art.</w:t>
      </w:r>
      <w:r>
        <w:rPr>
          <w:rFonts w:ascii="Arial" w:hAnsi="Arial"/>
          <w:b/>
          <w:spacing w:val="-17"/>
          <w:u w:val="single"/>
        </w:rPr>
        <w:t> </w:t>
      </w:r>
      <w:r>
        <w:rPr>
          <w:rFonts w:ascii="Arial" w:hAnsi="Arial"/>
          <w:b/>
          <w:u w:val="single"/>
        </w:rPr>
        <w:t>69</w:t>
      </w:r>
      <w:r>
        <w:rPr>
          <w:rFonts w:ascii="Arial" w:hAnsi="Arial"/>
          <w:b/>
        </w:rPr>
        <w:t>.</w:t>
      </w:r>
      <w:r>
        <w:rPr/>
        <w:t>Fato</w:t>
      </w:r>
      <w:r>
        <w:rPr>
          <w:spacing w:val="-17"/>
        </w:rPr>
        <w:t> </w:t>
      </w:r>
      <w:r>
        <w:rPr/>
        <w:t>gerador</w:t>
      </w:r>
      <w:r>
        <w:rPr>
          <w:spacing w:val="-16"/>
        </w:rPr>
        <w:t> </w:t>
      </w:r>
      <w:r>
        <w:rPr/>
        <w:t>da</w:t>
      </w:r>
      <w:r>
        <w:rPr>
          <w:spacing w:val="-14"/>
        </w:rPr>
        <w:t> </w:t>
      </w:r>
      <w:r>
        <w:rPr/>
        <w:t>obrigação</w:t>
      </w:r>
      <w:r>
        <w:rPr>
          <w:spacing w:val="-17"/>
        </w:rPr>
        <w:t> </w:t>
      </w:r>
      <w:r>
        <w:rPr/>
        <w:t>acessória</w:t>
      </w:r>
      <w:r>
        <w:rPr>
          <w:spacing w:val="-17"/>
        </w:rPr>
        <w:t> </w:t>
      </w:r>
      <w:r>
        <w:rPr/>
        <w:t>é</w:t>
      </w:r>
      <w:r>
        <w:rPr>
          <w:spacing w:val="-14"/>
        </w:rPr>
        <w:t> </w:t>
      </w:r>
      <w:r>
        <w:rPr/>
        <w:t>qualquer</w:t>
      </w:r>
      <w:r>
        <w:rPr>
          <w:spacing w:val="-16"/>
        </w:rPr>
        <w:t> </w:t>
      </w:r>
      <w:r>
        <w:rPr/>
        <w:t>situação</w:t>
      </w:r>
      <w:r>
        <w:rPr>
          <w:spacing w:val="-14"/>
        </w:rPr>
        <w:t> </w:t>
      </w:r>
      <w:r>
        <w:rPr/>
        <w:t>que,</w:t>
      </w:r>
      <w:r>
        <w:rPr>
          <w:spacing w:val="-17"/>
        </w:rPr>
        <w:t> </w:t>
      </w:r>
      <w:r>
        <w:rPr/>
        <w:t>na</w:t>
      </w:r>
      <w:r>
        <w:rPr>
          <w:spacing w:val="-17"/>
        </w:rPr>
        <w:t> </w:t>
      </w:r>
      <w:r>
        <w:rPr/>
        <w:t>forma</w:t>
      </w:r>
      <w:r>
        <w:rPr>
          <w:spacing w:val="-16"/>
        </w:rPr>
        <w:t> </w:t>
      </w:r>
      <w:r>
        <w:rPr/>
        <w:t>da</w:t>
      </w:r>
      <w:r>
        <w:rPr>
          <w:spacing w:val="-16"/>
        </w:rPr>
        <w:t> </w:t>
      </w:r>
      <w:r>
        <w:rPr/>
        <w:t>legislação aplicável, impõe a prática ou a abstenção de ato que não configure obrigação principal.</w:t>
      </w:r>
    </w:p>
    <w:p>
      <w:pPr>
        <w:pStyle w:val="BodyText"/>
        <w:spacing w:line="259" w:lineRule="auto"/>
        <w:ind w:right="368"/>
      </w:pPr>
      <w:r>
        <w:rPr>
          <w:rFonts w:ascii="Arial" w:hAnsi="Arial"/>
          <w:b/>
          <w:u w:val="single"/>
        </w:rPr>
        <w:t>Art. 70</w:t>
      </w:r>
      <w:r>
        <w:rPr>
          <w:rFonts w:ascii="Arial" w:hAnsi="Arial"/>
          <w:b/>
        </w:rPr>
        <w:t>.</w:t>
      </w:r>
      <w:r>
        <w:rPr/>
        <w:t>Considera-se</w:t>
      </w:r>
      <w:r>
        <w:rPr/>
        <w:t> ocorrido</w:t>
      </w:r>
      <w:r>
        <w:rPr/>
        <w:t> o</w:t>
      </w:r>
      <w:r>
        <w:rPr/>
        <w:t> fato</w:t>
      </w:r>
      <w:r>
        <w:rPr/>
        <w:t> gerador</w:t>
      </w:r>
      <w:r>
        <w:rPr/>
        <w:t> e</w:t>
      </w:r>
      <w:r>
        <w:rPr/>
        <w:t> existentes</w:t>
      </w:r>
      <w:r>
        <w:rPr/>
        <w:t> os</w:t>
      </w:r>
      <w:r>
        <w:rPr/>
        <w:t> seus</w:t>
      </w:r>
      <w:r>
        <w:rPr/>
        <w:t> efeitos</w:t>
      </w:r>
      <w:r>
        <w:rPr/>
        <w:t> nos</w:t>
      </w:r>
      <w:r>
        <w:rPr/>
        <w:t> moldes previstos no parágrafo único do art. 59 desta Lei.</w:t>
      </w:r>
    </w:p>
    <w:p>
      <w:pPr>
        <w:pStyle w:val="BodyText"/>
        <w:spacing w:line="259" w:lineRule="auto"/>
        <w:ind w:right="376"/>
      </w:pPr>
      <w:r>
        <w:rPr/>
        <w:t>Parágrafo único. A autoridade administrativa poderá desconsiderar atos ou negócios jurídicos</w:t>
      </w:r>
      <w:r>
        <w:rPr>
          <w:spacing w:val="-9"/>
        </w:rPr>
        <w:t> </w:t>
      </w:r>
      <w:r>
        <w:rPr/>
        <w:t>praticados</w:t>
      </w:r>
      <w:r>
        <w:rPr>
          <w:spacing w:val="-12"/>
        </w:rPr>
        <w:t> </w:t>
      </w:r>
      <w:r>
        <w:rPr/>
        <w:t>com</w:t>
      </w:r>
      <w:r>
        <w:rPr>
          <w:spacing w:val="-8"/>
        </w:rPr>
        <w:t> </w:t>
      </w:r>
      <w:r>
        <w:rPr/>
        <w:t>a</w:t>
      </w:r>
      <w:r>
        <w:rPr>
          <w:spacing w:val="-11"/>
        </w:rPr>
        <w:t> </w:t>
      </w:r>
      <w:r>
        <w:rPr/>
        <w:t>finalidade</w:t>
      </w:r>
      <w:r>
        <w:rPr>
          <w:spacing w:val="-11"/>
        </w:rPr>
        <w:t> </w:t>
      </w:r>
      <w:r>
        <w:rPr/>
        <w:t>de</w:t>
      </w:r>
      <w:r>
        <w:rPr>
          <w:spacing w:val="-11"/>
        </w:rPr>
        <w:t> </w:t>
      </w:r>
      <w:r>
        <w:rPr/>
        <w:t>dissimular</w:t>
      </w:r>
      <w:r>
        <w:rPr>
          <w:spacing w:val="-9"/>
        </w:rPr>
        <w:t> </w:t>
      </w:r>
      <w:r>
        <w:rPr/>
        <w:t>a</w:t>
      </w:r>
      <w:r>
        <w:rPr>
          <w:spacing w:val="-11"/>
        </w:rPr>
        <w:t> </w:t>
      </w:r>
      <w:r>
        <w:rPr/>
        <w:t>ocorrência</w:t>
      </w:r>
      <w:r>
        <w:rPr>
          <w:spacing w:val="-9"/>
        </w:rPr>
        <w:t> </w:t>
      </w:r>
      <w:r>
        <w:rPr/>
        <w:t>do</w:t>
      </w:r>
      <w:r>
        <w:rPr>
          <w:spacing w:val="-11"/>
        </w:rPr>
        <w:t> </w:t>
      </w:r>
      <w:r>
        <w:rPr/>
        <w:t>fato</w:t>
      </w:r>
      <w:r>
        <w:rPr>
          <w:spacing w:val="-8"/>
        </w:rPr>
        <w:t> </w:t>
      </w:r>
      <w:r>
        <w:rPr/>
        <w:t>gerador</w:t>
      </w:r>
      <w:r>
        <w:rPr>
          <w:spacing w:val="-10"/>
        </w:rPr>
        <w:t> </w:t>
      </w:r>
      <w:r>
        <w:rPr/>
        <w:t>do</w:t>
      </w:r>
      <w:r>
        <w:rPr>
          <w:spacing w:val="-11"/>
        </w:rPr>
        <w:t> </w:t>
      </w:r>
      <w:r>
        <w:rPr/>
        <w:t>tributo</w:t>
      </w:r>
      <w:r>
        <w:rPr>
          <w:spacing w:val="-11"/>
        </w:rPr>
        <w:t> </w:t>
      </w:r>
      <w:r>
        <w:rPr/>
        <w:t>ou a natureza dos elementos constitutivos da obrigação tributária, observados os procedimentos a serem estabelecidos em lei ordinária.</w:t>
      </w:r>
    </w:p>
    <w:p>
      <w:pPr>
        <w:pStyle w:val="BodyText"/>
        <w:spacing w:before="241"/>
      </w:pPr>
      <w:r>
        <w:rPr>
          <w:rFonts w:ascii="Arial" w:hAnsi="Arial"/>
          <w:b/>
          <w:u w:val="single"/>
        </w:rPr>
        <w:t>Art.</w:t>
      </w:r>
      <w:r>
        <w:rPr>
          <w:rFonts w:ascii="Arial" w:hAnsi="Arial"/>
          <w:b/>
          <w:spacing w:val="-3"/>
          <w:u w:val="single"/>
        </w:rPr>
        <w:t> </w:t>
      </w:r>
      <w:r>
        <w:rPr>
          <w:rFonts w:ascii="Arial" w:hAnsi="Arial"/>
          <w:b/>
          <w:u w:val="single"/>
        </w:rPr>
        <w:t>71</w:t>
      </w:r>
      <w:r>
        <w:rPr>
          <w:rFonts w:ascii="Arial" w:hAnsi="Arial"/>
          <w:b/>
        </w:rPr>
        <w:t>.</w:t>
      </w:r>
      <w:r>
        <w:rPr>
          <w:rFonts w:ascii="Arial" w:hAnsi="Arial"/>
          <w:b/>
          <w:spacing w:val="-2"/>
        </w:rPr>
        <w:t> </w:t>
      </w:r>
      <w:r>
        <w:rPr/>
        <w:t>A</w:t>
      </w:r>
      <w:r>
        <w:rPr>
          <w:spacing w:val="-3"/>
        </w:rPr>
        <w:t> </w:t>
      </w:r>
      <w:r>
        <w:rPr/>
        <w:t>definição</w:t>
      </w:r>
      <w:r>
        <w:rPr>
          <w:spacing w:val="-3"/>
        </w:rPr>
        <w:t> </w:t>
      </w:r>
      <w:r>
        <w:rPr/>
        <w:t>legal</w:t>
      </w:r>
      <w:r>
        <w:rPr>
          <w:spacing w:val="-3"/>
        </w:rPr>
        <w:t> </w:t>
      </w:r>
      <w:r>
        <w:rPr/>
        <w:t>do</w:t>
      </w:r>
      <w:r>
        <w:rPr>
          <w:spacing w:val="-4"/>
        </w:rPr>
        <w:t> </w:t>
      </w:r>
      <w:r>
        <w:rPr/>
        <w:t>fato</w:t>
      </w:r>
      <w:r>
        <w:rPr>
          <w:spacing w:val="-3"/>
        </w:rPr>
        <w:t> </w:t>
      </w:r>
      <w:r>
        <w:rPr/>
        <w:t>gerador</w:t>
      </w:r>
      <w:r>
        <w:rPr>
          <w:spacing w:val="-6"/>
        </w:rPr>
        <w:t> </w:t>
      </w:r>
      <w:r>
        <w:rPr/>
        <w:t>é</w:t>
      </w:r>
      <w:r>
        <w:rPr>
          <w:spacing w:val="-2"/>
        </w:rPr>
        <w:t> </w:t>
      </w:r>
      <w:r>
        <w:rPr/>
        <w:t>interpretada</w:t>
      </w:r>
      <w:r>
        <w:rPr>
          <w:spacing w:val="-3"/>
        </w:rPr>
        <w:t> </w:t>
      </w:r>
      <w:r>
        <w:rPr/>
        <w:t>abstraindo-</w:t>
      </w:r>
      <w:r>
        <w:rPr>
          <w:spacing w:val="-5"/>
        </w:rPr>
        <w:t>se:</w:t>
      </w:r>
    </w:p>
    <w:p>
      <w:pPr>
        <w:pStyle w:val="ListParagraph"/>
        <w:numPr>
          <w:ilvl w:val="0"/>
          <w:numId w:val="22"/>
        </w:numPr>
        <w:tabs>
          <w:tab w:pos="376" w:val="left" w:leader="none"/>
        </w:tabs>
        <w:spacing w:line="259" w:lineRule="auto" w:before="262" w:after="0"/>
        <w:ind w:left="230" w:right="368" w:firstLine="0"/>
        <w:jc w:val="left"/>
        <w:rPr>
          <w:sz w:val="24"/>
        </w:rPr>
      </w:pPr>
      <w:r>
        <w:rPr>
          <w:sz w:val="24"/>
        </w:rPr>
        <w:t>- da validade jurídica dos atos efetivamente praticados pelos contribuintes, responsáveis, ou terceiros, bem como da natureza do seu objeto ou dos seus efeitos;</w:t>
      </w:r>
    </w:p>
    <w:p>
      <w:pPr>
        <w:pStyle w:val="ListParagraph"/>
        <w:numPr>
          <w:ilvl w:val="0"/>
          <w:numId w:val="22"/>
        </w:numPr>
        <w:tabs>
          <w:tab w:pos="431" w:val="left" w:leader="none"/>
        </w:tabs>
        <w:spacing w:line="240" w:lineRule="auto" w:before="239" w:after="0"/>
        <w:ind w:left="431" w:right="0" w:hanging="201"/>
        <w:jc w:val="left"/>
        <w:rPr>
          <w:sz w:val="24"/>
        </w:rPr>
      </w:pPr>
      <w:r>
        <w:rPr>
          <w:sz w:val="24"/>
        </w:rPr>
        <w:t>-</w:t>
      </w:r>
      <w:r>
        <w:rPr>
          <w:spacing w:val="-3"/>
          <w:sz w:val="24"/>
        </w:rPr>
        <w:t> </w:t>
      </w:r>
      <w:r>
        <w:rPr>
          <w:sz w:val="24"/>
        </w:rPr>
        <w:t>dos</w:t>
      </w:r>
      <w:r>
        <w:rPr>
          <w:spacing w:val="-5"/>
          <w:sz w:val="24"/>
        </w:rPr>
        <w:t> </w:t>
      </w:r>
      <w:r>
        <w:rPr>
          <w:sz w:val="24"/>
        </w:rPr>
        <w:t>efeitos</w:t>
      </w:r>
      <w:r>
        <w:rPr>
          <w:spacing w:val="-2"/>
          <w:sz w:val="24"/>
        </w:rPr>
        <w:t> </w:t>
      </w:r>
      <w:r>
        <w:rPr>
          <w:sz w:val="24"/>
        </w:rPr>
        <w:t>dos</w:t>
      </w:r>
      <w:r>
        <w:rPr>
          <w:spacing w:val="-4"/>
          <w:sz w:val="24"/>
        </w:rPr>
        <w:t> </w:t>
      </w:r>
      <w:r>
        <w:rPr>
          <w:sz w:val="24"/>
        </w:rPr>
        <w:t>fatos</w:t>
      </w:r>
      <w:r>
        <w:rPr>
          <w:spacing w:val="-2"/>
          <w:sz w:val="24"/>
        </w:rPr>
        <w:t> </w:t>
      </w:r>
      <w:r>
        <w:rPr>
          <w:sz w:val="24"/>
        </w:rPr>
        <w:t>efetivamente</w:t>
      </w:r>
      <w:r>
        <w:rPr>
          <w:spacing w:val="-1"/>
          <w:sz w:val="24"/>
        </w:rPr>
        <w:t> </w:t>
      </w:r>
      <w:r>
        <w:rPr>
          <w:spacing w:val="-2"/>
          <w:sz w:val="24"/>
        </w:rPr>
        <w:t>ocorridos.</w:t>
      </w:r>
    </w:p>
    <w:p>
      <w:pPr>
        <w:spacing w:before="262"/>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VII</w:t>
      </w:r>
    </w:p>
    <w:p>
      <w:pPr>
        <w:spacing w:before="141"/>
        <w:ind w:left="2046" w:right="2183" w:firstLine="0"/>
        <w:jc w:val="center"/>
        <w:rPr>
          <w:rFonts w:ascii="Arial" w:hAnsi="Arial"/>
          <w:b/>
          <w:sz w:val="24"/>
        </w:rPr>
      </w:pPr>
      <w:r>
        <w:rPr>
          <w:rFonts w:ascii="Arial" w:hAnsi="Arial"/>
          <w:b/>
          <w:sz w:val="24"/>
        </w:rPr>
        <w:t>DA</w:t>
      </w:r>
      <w:r>
        <w:rPr>
          <w:rFonts w:ascii="Arial" w:hAnsi="Arial"/>
          <w:b/>
          <w:spacing w:val="-14"/>
          <w:sz w:val="24"/>
        </w:rPr>
        <w:t> </w:t>
      </w:r>
      <w:r>
        <w:rPr>
          <w:rFonts w:ascii="Arial" w:hAnsi="Arial"/>
          <w:b/>
          <w:sz w:val="24"/>
        </w:rPr>
        <w:t>OBRIGAÇÃO</w:t>
      </w:r>
      <w:r>
        <w:rPr>
          <w:rFonts w:ascii="Arial" w:hAnsi="Arial"/>
          <w:b/>
          <w:spacing w:val="-8"/>
          <w:sz w:val="24"/>
        </w:rPr>
        <w:t> </w:t>
      </w:r>
      <w:r>
        <w:rPr>
          <w:rFonts w:ascii="Arial" w:hAnsi="Arial"/>
          <w:b/>
          <w:spacing w:val="-2"/>
          <w:sz w:val="24"/>
        </w:rPr>
        <w:t>TRIBUTÁRIA</w:t>
      </w:r>
    </w:p>
    <w:p>
      <w:pPr>
        <w:pStyle w:val="BodyText"/>
        <w:spacing w:before="142"/>
        <w:jc w:val="left"/>
      </w:pPr>
      <w:r>
        <w:rPr>
          <w:rFonts w:ascii="Arial" w:hAnsi="Arial"/>
          <w:b/>
          <w:u w:val="single"/>
        </w:rPr>
        <w:t>Art.</w:t>
      </w:r>
      <w:r>
        <w:rPr>
          <w:rFonts w:ascii="Arial" w:hAnsi="Arial"/>
          <w:b/>
          <w:spacing w:val="-4"/>
          <w:u w:val="single"/>
        </w:rPr>
        <w:t> </w:t>
      </w:r>
      <w:r>
        <w:rPr>
          <w:rFonts w:ascii="Arial" w:hAnsi="Arial"/>
          <w:b/>
          <w:u w:val="single"/>
        </w:rPr>
        <w:t>72</w:t>
      </w:r>
      <w:r>
        <w:rPr>
          <w:rFonts w:ascii="Arial" w:hAnsi="Arial"/>
          <w:b/>
        </w:rPr>
        <w:t>.</w:t>
      </w:r>
      <w:r>
        <w:rPr>
          <w:rFonts w:ascii="Arial" w:hAnsi="Arial"/>
          <w:b/>
          <w:spacing w:val="-2"/>
        </w:rPr>
        <w:t> </w:t>
      </w:r>
      <w:r>
        <w:rPr/>
        <w:t>A</w:t>
      </w:r>
      <w:r>
        <w:rPr>
          <w:spacing w:val="-3"/>
        </w:rPr>
        <w:t> </w:t>
      </w:r>
      <w:r>
        <w:rPr/>
        <w:t>obrigação</w:t>
      </w:r>
      <w:r>
        <w:rPr>
          <w:spacing w:val="-6"/>
        </w:rPr>
        <w:t> </w:t>
      </w:r>
      <w:r>
        <w:rPr/>
        <w:t>tributária</w:t>
      </w:r>
      <w:r>
        <w:rPr>
          <w:spacing w:val="-5"/>
        </w:rPr>
        <w:t> </w:t>
      </w:r>
      <w:r>
        <w:rPr/>
        <w:t>é</w:t>
      </w:r>
      <w:r>
        <w:rPr>
          <w:spacing w:val="-3"/>
        </w:rPr>
        <w:t> </w:t>
      </w:r>
      <w:r>
        <w:rPr/>
        <w:t>principal</w:t>
      </w:r>
      <w:r>
        <w:rPr>
          <w:spacing w:val="-4"/>
        </w:rPr>
        <w:t> </w:t>
      </w:r>
      <w:r>
        <w:rPr/>
        <w:t>ou</w:t>
      </w:r>
      <w:r>
        <w:rPr>
          <w:spacing w:val="-3"/>
        </w:rPr>
        <w:t> </w:t>
      </w:r>
      <w:r>
        <w:rPr>
          <w:spacing w:val="-2"/>
        </w:rPr>
        <w:t>acessória.</w:t>
      </w:r>
    </w:p>
    <w:p>
      <w:pPr>
        <w:pStyle w:val="BodyText"/>
        <w:spacing w:line="259" w:lineRule="auto" w:before="262"/>
        <w:ind w:right="371"/>
      </w:pPr>
      <w:r>
        <w:rPr/>
        <w:t>§ 1º. A obrigação principal surge com a ocorrência do fato gerador, tem por objeto o pagamento</w:t>
      </w:r>
      <w:r>
        <w:rPr>
          <w:spacing w:val="-8"/>
        </w:rPr>
        <w:t> </w:t>
      </w:r>
      <w:r>
        <w:rPr/>
        <w:t>de</w:t>
      </w:r>
      <w:r>
        <w:rPr>
          <w:spacing w:val="-8"/>
        </w:rPr>
        <w:t> </w:t>
      </w:r>
      <w:r>
        <w:rPr/>
        <w:t>tributo</w:t>
      </w:r>
      <w:r>
        <w:rPr>
          <w:spacing w:val="-10"/>
        </w:rPr>
        <w:t> </w:t>
      </w:r>
      <w:r>
        <w:rPr/>
        <w:t>ou</w:t>
      </w:r>
      <w:r>
        <w:rPr>
          <w:spacing w:val="-8"/>
        </w:rPr>
        <w:t> </w:t>
      </w:r>
      <w:r>
        <w:rPr/>
        <w:t>penalidade</w:t>
      </w:r>
      <w:r>
        <w:rPr>
          <w:spacing w:val="-10"/>
        </w:rPr>
        <w:t> </w:t>
      </w:r>
      <w:r>
        <w:rPr/>
        <w:t>pecuniária</w:t>
      </w:r>
      <w:r>
        <w:rPr>
          <w:spacing w:val="-8"/>
        </w:rPr>
        <w:t> </w:t>
      </w:r>
      <w:r>
        <w:rPr/>
        <w:t>e</w:t>
      </w:r>
      <w:r>
        <w:rPr>
          <w:spacing w:val="-10"/>
        </w:rPr>
        <w:t> </w:t>
      </w:r>
      <w:r>
        <w:rPr/>
        <w:t>extingue-se</w:t>
      </w:r>
      <w:r>
        <w:rPr>
          <w:spacing w:val="-8"/>
        </w:rPr>
        <w:t> </w:t>
      </w:r>
      <w:r>
        <w:rPr/>
        <w:t>juntamente</w:t>
      </w:r>
      <w:r>
        <w:rPr>
          <w:spacing w:val="-10"/>
        </w:rPr>
        <w:t> </w:t>
      </w:r>
      <w:r>
        <w:rPr/>
        <w:t>com</w:t>
      </w:r>
      <w:r>
        <w:rPr>
          <w:spacing w:val="-7"/>
        </w:rPr>
        <w:t> </w:t>
      </w:r>
      <w:r>
        <w:rPr/>
        <w:t>o</w:t>
      </w:r>
      <w:r>
        <w:rPr>
          <w:spacing w:val="-10"/>
        </w:rPr>
        <w:t> </w:t>
      </w:r>
      <w:r>
        <w:rPr/>
        <w:t>crédito</w:t>
      </w:r>
      <w:r>
        <w:rPr>
          <w:spacing w:val="-8"/>
        </w:rPr>
        <w:t> </w:t>
      </w:r>
      <w:r>
        <w:rPr/>
        <w:t>dela </w:t>
      </w:r>
      <w:r>
        <w:rPr>
          <w:spacing w:val="-2"/>
        </w:rPr>
        <w:t>decorrente.</w:t>
      </w:r>
    </w:p>
    <w:p>
      <w:pPr>
        <w:pStyle w:val="BodyText"/>
        <w:spacing w:line="259" w:lineRule="auto" w:before="241"/>
        <w:ind w:right="368"/>
      </w:pPr>
      <w:r>
        <w:rPr/>
        <w:t>§ 2º.</w:t>
      </w:r>
      <w:r>
        <w:rPr>
          <w:spacing w:val="-3"/>
        </w:rPr>
        <w:t> </w:t>
      </w:r>
      <w:r>
        <w:rPr/>
        <w:t>A obrigação acessória decorre</w:t>
      </w:r>
      <w:r>
        <w:rPr>
          <w:spacing w:val="-3"/>
        </w:rPr>
        <w:t> </w:t>
      </w:r>
      <w:r>
        <w:rPr/>
        <w:t>da legislação tributária e</w:t>
      </w:r>
      <w:r>
        <w:rPr>
          <w:spacing w:val="-2"/>
        </w:rPr>
        <w:t> </w:t>
      </w:r>
      <w:r>
        <w:rPr/>
        <w:t>tem por</w:t>
      </w:r>
      <w:r>
        <w:rPr>
          <w:spacing w:val="-2"/>
        </w:rPr>
        <w:t> </w:t>
      </w:r>
      <w:r>
        <w:rPr/>
        <w:t>objeto as</w:t>
      </w:r>
      <w:r>
        <w:rPr>
          <w:spacing w:val="-1"/>
        </w:rPr>
        <w:t> </w:t>
      </w:r>
      <w:r>
        <w:rPr/>
        <w:t>prestações, positivas ou negativas, nela previstas no interesse da arrecadação ou da fiscalização dos </w:t>
      </w:r>
      <w:r>
        <w:rPr>
          <w:spacing w:val="-2"/>
        </w:rPr>
        <w:t>tributos.</w:t>
      </w:r>
    </w:p>
    <w:p>
      <w:pPr>
        <w:pStyle w:val="BodyText"/>
        <w:spacing w:line="259" w:lineRule="auto"/>
        <w:ind w:right="379"/>
      </w:pPr>
      <w:r>
        <w:rPr/>
        <w:t>§ 3º.</w:t>
      </w:r>
      <w:r>
        <w:rPr>
          <w:spacing w:val="-3"/>
        </w:rPr>
        <w:t> </w:t>
      </w:r>
      <w:r>
        <w:rPr/>
        <w:t>A obrigação</w:t>
      </w:r>
      <w:r>
        <w:rPr>
          <w:spacing w:val="-3"/>
        </w:rPr>
        <w:t> </w:t>
      </w:r>
      <w:r>
        <w:rPr/>
        <w:t>acessória, pelo simples</w:t>
      </w:r>
      <w:r>
        <w:rPr>
          <w:spacing w:val="-3"/>
        </w:rPr>
        <w:t> </w:t>
      </w:r>
      <w:r>
        <w:rPr/>
        <w:t>fato da sua inobservância, enseja na constituição de obrigação principal relativamente à penalidade pecuniária.</w:t>
      </w:r>
    </w:p>
    <w:p>
      <w:pPr>
        <w:pStyle w:val="BodyText"/>
        <w:spacing w:after="0" w:line="259" w:lineRule="auto"/>
        <w:sectPr>
          <w:pgSz w:w="11910" w:h="16840"/>
          <w:pgMar w:header="296" w:footer="0" w:top="1720" w:bottom="280" w:left="850" w:right="708"/>
        </w:sectPr>
      </w:pPr>
    </w:p>
    <w:p>
      <w:pPr>
        <w:pStyle w:val="BodyText"/>
        <w:spacing w:line="259" w:lineRule="auto" w:before="60"/>
        <w:ind w:right="379"/>
      </w:pPr>
      <w:r>
        <w:rPr/>
        <w:t>§ 4º.Se não for fixado o tempo para pagamento, o vencimento da obrigação tributária principal ocorre 30 (trinta) dias após a data da apresentação da declaração do lançamento ou da notificação ao sujeito passivo.</w:t>
      </w:r>
    </w:p>
    <w:p>
      <w:pPr>
        <w:pStyle w:val="BodyText"/>
        <w:spacing w:line="259" w:lineRule="auto" w:before="238"/>
        <w:ind w:right="375"/>
      </w:pPr>
      <w:r>
        <w:rPr/>
        <w:t>§ 5º. É cabível a aplicação simultânea das penalidades moratórias e formais quanto a um mesmo fato gerador, observando-se os limites impostos.</w:t>
      </w:r>
    </w:p>
    <w:p>
      <w:pPr>
        <w:pStyle w:val="BodyText"/>
        <w:spacing w:line="261" w:lineRule="auto"/>
        <w:ind w:right="378"/>
      </w:pPr>
      <w:r>
        <w:rPr/>
        <w:t>§ 6º. A lavratura de auto de infração pela inobservância de obrigação acessória não a substitui, ficando o sujeito passivo pendente de sua realização formal.</w:t>
      </w:r>
    </w:p>
    <w:p>
      <w:pPr>
        <w:pStyle w:val="BodyText"/>
        <w:spacing w:line="259" w:lineRule="auto" w:before="236"/>
        <w:ind w:right="370"/>
      </w:pPr>
      <w:r>
        <w:rPr/>
        <w:t>§ 7º. As pessoas detentoras de imunidade fiscal, isenção, ou qualquer outra benesse que lhe dispense, temporária ou definitivamente, de obrigação principal, também estão sujeitas ao</w:t>
      </w:r>
      <w:r>
        <w:rPr>
          <w:spacing w:val="-12"/>
        </w:rPr>
        <w:t> </w:t>
      </w:r>
      <w:r>
        <w:rPr/>
        <w:t>cumprimento</w:t>
      </w:r>
      <w:r>
        <w:rPr>
          <w:spacing w:val="-14"/>
        </w:rPr>
        <w:t> </w:t>
      </w:r>
      <w:r>
        <w:rPr/>
        <w:t>normal</w:t>
      </w:r>
      <w:r>
        <w:rPr>
          <w:spacing w:val="-13"/>
        </w:rPr>
        <w:t> </w:t>
      </w:r>
      <w:r>
        <w:rPr/>
        <w:t>de</w:t>
      </w:r>
      <w:r>
        <w:rPr>
          <w:spacing w:val="-14"/>
        </w:rPr>
        <w:t> </w:t>
      </w:r>
      <w:r>
        <w:rPr/>
        <w:t>todas</w:t>
      </w:r>
      <w:r>
        <w:rPr>
          <w:spacing w:val="-15"/>
        </w:rPr>
        <w:t> </w:t>
      </w:r>
      <w:r>
        <w:rPr/>
        <w:t>as</w:t>
      </w:r>
      <w:r>
        <w:rPr>
          <w:spacing w:val="-15"/>
        </w:rPr>
        <w:t> </w:t>
      </w:r>
      <w:r>
        <w:rPr/>
        <w:t>obrigações</w:t>
      </w:r>
      <w:r>
        <w:rPr>
          <w:spacing w:val="-13"/>
        </w:rPr>
        <w:t> </w:t>
      </w:r>
      <w:r>
        <w:rPr/>
        <w:t>acessórias</w:t>
      </w:r>
      <w:r>
        <w:rPr>
          <w:spacing w:val="-13"/>
        </w:rPr>
        <w:t> </w:t>
      </w:r>
      <w:r>
        <w:rPr/>
        <w:t>previstas</w:t>
      </w:r>
      <w:r>
        <w:rPr>
          <w:spacing w:val="-15"/>
        </w:rPr>
        <w:t> </w:t>
      </w:r>
      <w:r>
        <w:rPr/>
        <w:t>na</w:t>
      </w:r>
      <w:r>
        <w:rPr>
          <w:spacing w:val="-12"/>
        </w:rPr>
        <w:t> </w:t>
      </w:r>
      <w:r>
        <w:rPr/>
        <w:t>legislação</w:t>
      </w:r>
      <w:r>
        <w:rPr>
          <w:spacing w:val="-16"/>
        </w:rPr>
        <w:t> </w:t>
      </w:r>
      <w:r>
        <w:rPr/>
        <w:t>municipal e, assim, sujeitas à fiscalização.</w:t>
      </w:r>
    </w:p>
    <w:p>
      <w:pPr>
        <w:pStyle w:val="BodyText"/>
        <w:spacing w:line="259" w:lineRule="auto"/>
        <w:ind w:left="251" w:right="378"/>
      </w:pPr>
      <w:r>
        <w:rPr>
          <w:rFonts w:ascii="Arial" w:hAnsi="Arial"/>
          <w:b/>
          <w:u w:val="single"/>
        </w:rPr>
        <w:t>Art. 73</w:t>
      </w:r>
      <w:r>
        <w:rPr>
          <w:rFonts w:ascii="Arial" w:hAnsi="Arial"/>
          <w:b/>
        </w:rPr>
        <w:t>.</w:t>
      </w:r>
      <w:r>
        <w:rPr/>
        <w:t>Os contribuintes, ou quaisquer responsáveis por tributos, facilitarão, por todos os meios ao seu alcance, o lançamento, a fiscalização e a cobrança dos tributos devidos à Fazenda Municipal, ficando especialmente obrigado a:</w:t>
      </w:r>
    </w:p>
    <w:p>
      <w:pPr>
        <w:pStyle w:val="ListParagraph"/>
        <w:numPr>
          <w:ilvl w:val="0"/>
          <w:numId w:val="23"/>
        </w:numPr>
        <w:tabs>
          <w:tab w:pos="405" w:val="left" w:leader="none"/>
        </w:tabs>
        <w:spacing w:line="259" w:lineRule="auto" w:before="239" w:after="0"/>
        <w:ind w:left="254" w:right="375" w:firstLine="0"/>
        <w:jc w:val="both"/>
        <w:rPr>
          <w:sz w:val="24"/>
        </w:rPr>
      </w:pPr>
      <w:r>
        <w:rPr>
          <w:sz w:val="24"/>
        </w:rPr>
        <w:t>– apresentar declarações e guias, e escriturar, em livros próprios, os fatos geradores da obrigação tributária, segundo as normas deste Código e dos regulamentos fiscais;</w:t>
      </w:r>
    </w:p>
    <w:p>
      <w:pPr>
        <w:pStyle w:val="ListParagraph"/>
        <w:numPr>
          <w:ilvl w:val="0"/>
          <w:numId w:val="23"/>
        </w:numPr>
        <w:tabs>
          <w:tab w:pos="443" w:val="left" w:leader="none"/>
        </w:tabs>
        <w:spacing w:line="259" w:lineRule="auto" w:before="241" w:after="0"/>
        <w:ind w:left="254" w:right="375" w:firstLine="0"/>
        <w:jc w:val="both"/>
        <w:rPr>
          <w:sz w:val="24"/>
        </w:rPr>
      </w:pPr>
      <w:r>
        <w:rPr>
          <w:sz w:val="24"/>
        </w:rPr>
        <w:t>–</w:t>
      </w:r>
      <w:r>
        <w:rPr>
          <w:spacing w:val="-12"/>
          <w:sz w:val="24"/>
        </w:rPr>
        <w:t> </w:t>
      </w:r>
      <w:r>
        <w:rPr>
          <w:sz w:val="24"/>
        </w:rPr>
        <w:t>comunicar</w:t>
      </w:r>
      <w:r>
        <w:rPr>
          <w:spacing w:val="-15"/>
          <w:sz w:val="24"/>
        </w:rPr>
        <w:t> </w:t>
      </w:r>
      <w:r>
        <w:rPr>
          <w:sz w:val="24"/>
        </w:rPr>
        <w:t>ao</w:t>
      </w:r>
      <w:r>
        <w:rPr>
          <w:spacing w:val="-14"/>
          <w:sz w:val="24"/>
        </w:rPr>
        <w:t> </w:t>
      </w:r>
      <w:r>
        <w:rPr>
          <w:sz w:val="24"/>
        </w:rPr>
        <w:t>órgão</w:t>
      </w:r>
      <w:r>
        <w:rPr>
          <w:spacing w:val="-14"/>
          <w:sz w:val="24"/>
        </w:rPr>
        <w:t> </w:t>
      </w:r>
      <w:r>
        <w:rPr>
          <w:sz w:val="24"/>
        </w:rPr>
        <w:t>fazendário,</w:t>
      </w:r>
      <w:r>
        <w:rPr>
          <w:spacing w:val="-14"/>
          <w:sz w:val="24"/>
        </w:rPr>
        <w:t> </w:t>
      </w:r>
      <w:r>
        <w:rPr>
          <w:sz w:val="24"/>
        </w:rPr>
        <w:t>no</w:t>
      </w:r>
      <w:r>
        <w:rPr>
          <w:spacing w:val="-14"/>
          <w:sz w:val="24"/>
        </w:rPr>
        <w:t> </w:t>
      </w:r>
      <w:r>
        <w:rPr>
          <w:sz w:val="24"/>
        </w:rPr>
        <w:t>prazo</w:t>
      </w:r>
      <w:r>
        <w:rPr>
          <w:spacing w:val="-14"/>
          <w:sz w:val="24"/>
        </w:rPr>
        <w:t> </w:t>
      </w:r>
      <w:r>
        <w:rPr>
          <w:sz w:val="24"/>
        </w:rPr>
        <w:t>legal,</w:t>
      </w:r>
      <w:r>
        <w:rPr>
          <w:spacing w:val="-13"/>
          <w:sz w:val="24"/>
        </w:rPr>
        <w:t> </w:t>
      </w:r>
      <w:r>
        <w:rPr>
          <w:sz w:val="24"/>
        </w:rPr>
        <w:t>contando</w:t>
      </w:r>
      <w:r>
        <w:rPr>
          <w:spacing w:val="-14"/>
          <w:sz w:val="24"/>
        </w:rPr>
        <w:t> </w:t>
      </w:r>
      <w:r>
        <w:rPr>
          <w:sz w:val="24"/>
        </w:rPr>
        <w:t>a</w:t>
      </w:r>
      <w:r>
        <w:rPr>
          <w:spacing w:val="-14"/>
          <w:sz w:val="24"/>
        </w:rPr>
        <w:t> </w:t>
      </w:r>
      <w:r>
        <w:rPr>
          <w:sz w:val="24"/>
        </w:rPr>
        <w:t>partir</w:t>
      </w:r>
      <w:r>
        <w:rPr>
          <w:spacing w:val="-13"/>
          <w:sz w:val="24"/>
        </w:rPr>
        <w:t> </w:t>
      </w:r>
      <w:r>
        <w:rPr>
          <w:sz w:val="24"/>
        </w:rPr>
        <w:t>da</w:t>
      </w:r>
      <w:r>
        <w:rPr>
          <w:spacing w:val="-16"/>
          <w:sz w:val="24"/>
        </w:rPr>
        <w:t> </w:t>
      </w:r>
      <w:r>
        <w:rPr>
          <w:sz w:val="24"/>
        </w:rPr>
        <w:t>ocorrência,</w:t>
      </w:r>
      <w:r>
        <w:rPr>
          <w:spacing w:val="-14"/>
          <w:sz w:val="24"/>
        </w:rPr>
        <w:t> </w:t>
      </w:r>
      <w:r>
        <w:rPr>
          <w:sz w:val="24"/>
        </w:rPr>
        <w:t>qualquer alteração capaz de gerar, modificar ou extinguir obrigação tributária;</w:t>
      </w:r>
    </w:p>
    <w:p>
      <w:pPr>
        <w:pStyle w:val="ListParagraph"/>
        <w:numPr>
          <w:ilvl w:val="0"/>
          <w:numId w:val="23"/>
        </w:numPr>
        <w:tabs>
          <w:tab w:pos="261" w:val="left" w:leader="none"/>
          <w:tab w:pos="523" w:val="left" w:leader="none"/>
        </w:tabs>
        <w:spacing w:line="259" w:lineRule="auto" w:before="240" w:after="0"/>
        <w:ind w:left="261" w:right="375" w:hanging="3"/>
        <w:jc w:val="both"/>
        <w:rPr>
          <w:sz w:val="24"/>
        </w:rPr>
      </w:pPr>
      <w:r>
        <w:rPr>
          <w:sz w:val="24"/>
        </w:rPr>
        <w:t>–</w:t>
      </w:r>
      <w:r>
        <w:rPr>
          <w:spacing w:val="-4"/>
          <w:sz w:val="24"/>
        </w:rPr>
        <w:t> </w:t>
      </w:r>
      <w:r>
        <w:rPr>
          <w:sz w:val="24"/>
        </w:rPr>
        <w:t>conservar</w:t>
      </w:r>
      <w:r>
        <w:rPr>
          <w:spacing w:val="-6"/>
          <w:sz w:val="24"/>
        </w:rPr>
        <w:t> </w:t>
      </w:r>
      <w:r>
        <w:rPr>
          <w:sz w:val="24"/>
        </w:rPr>
        <w:t>e</w:t>
      </w:r>
      <w:r>
        <w:rPr>
          <w:spacing w:val="-5"/>
          <w:sz w:val="24"/>
        </w:rPr>
        <w:t> </w:t>
      </w:r>
      <w:r>
        <w:rPr>
          <w:sz w:val="24"/>
        </w:rPr>
        <w:t>apresentar</w:t>
      </w:r>
      <w:r>
        <w:rPr>
          <w:spacing w:val="-6"/>
          <w:sz w:val="24"/>
        </w:rPr>
        <w:t> </w:t>
      </w:r>
      <w:r>
        <w:rPr>
          <w:sz w:val="24"/>
        </w:rPr>
        <w:t>ao</w:t>
      </w:r>
      <w:r>
        <w:rPr>
          <w:spacing w:val="-7"/>
          <w:sz w:val="24"/>
        </w:rPr>
        <w:t> </w:t>
      </w:r>
      <w:r>
        <w:rPr>
          <w:sz w:val="24"/>
        </w:rPr>
        <w:t>fisco,</w:t>
      </w:r>
      <w:r>
        <w:rPr>
          <w:spacing w:val="-5"/>
          <w:sz w:val="24"/>
        </w:rPr>
        <w:t> </w:t>
      </w:r>
      <w:r>
        <w:rPr>
          <w:sz w:val="24"/>
        </w:rPr>
        <w:t>quando</w:t>
      </w:r>
      <w:r>
        <w:rPr>
          <w:spacing w:val="-7"/>
          <w:sz w:val="24"/>
        </w:rPr>
        <w:t> </w:t>
      </w:r>
      <w:r>
        <w:rPr>
          <w:sz w:val="24"/>
        </w:rPr>
        <w:t>solicitado,</w:t>
      </w:r>
      <w:r>
        <w:rPr>
          <w:spacing w:val="-5"/>
          <w:sz w:val="24"/>
        </w:rPr>
        <w:t> </w:t>
      </w:r>
      <w:r>
        <w:rPr>
          <w:sz w:val="24"/>
        </w:rPr>
        <w:t>qualquer</w:t>
      </w:r>
      <w:r>
        <w:rPr>
          <w:spacing w:val="-6"/>
          <w:sz w:val="24"/>
        </w:rPr>
        <w:t> </w:t>
      </w:r>
      <w:r>
        <w:rPr>
          <w:sz w:val="24"/>
        </w:rPr>
        <w:t>documento</w:t>
      </w:r>
      <w:r>
        <w:rPr>
          <w:spacing w:val="-4"/>
          <w:sz w:val="24"/>
        </w:rPr>
        <w:t> </w:t>
      </w:r>
      <w:r>
        <w:rPr>
          <w:sz w:val="24"/>
        </w:rPr>
        <w:t>que,</w:t>
      </w:r>
      <w:r>
        <w:rPr>
          <w:spacing w:val="-5"/>
          <w:sz w:val="24"/>
        </w:rPr>
        <w:t> </w:t>
      </w:r>
      <w:r>
        <w:rPr>
          <w:sz w:val="24"/>
        </w:rPr>
        <w:t>de</w:t>
      </w:r>
      <w:r>
        <w:rPr>
          <w:spacing w:val="-7"/>
          <w:sz w:val="24"/>
        </w:rPr>
        <w:t> </w:t>
      </w:r>
      <w:r>
        <w:rPr>
          <w:sz w:val="24"/>
        </w:rPr>
        <w:t>algum modo,</w:t>
      </w:r>
      <w:r>
        <w:rPr>
          <w:spacing w:val="-17"/>
          <w:sz w:val="24"/>
        </w:rPr>
        <w:t> </w:t>
      </w:r>
      <w:r>
        <w:rPr>
          <w:sz w:val="24"/>
        </w:rPr>
        <w:t>se</w:t>
      </w:r>
      <w:r>
        <w:rPr>
          <w:spacing w:val="-17"/>
          <w:sz w:val="24"/>
        </w:rPr>
        <w:t> </w:t>
      </w:r>
      <w:r>
        <w:rPr>
          <w:sz w:val="24"/>
        </w:rPr>
        <w:t>refira</w:t>
      </w:r>
      <w:r>
        <w:rPr>
          <w:spacing w:val="-16"/>
          <w:sz w:val="24"/>
        </w:rPr>
        <w:t> </w:t>
      </w:r>
      <w:r>
        <w:rPr>
          <w:sz w:val="24"/>
        </w:rPr>
        <w:t>a</w:t>
      </w:r>
      <w:r>
        <w:rPr>
          <w:spacing w:val="-17"/>
          <w:sz w:val="24"/>
        </w:rPr>
        <w:t> </w:t>
      </w:r>
      <w:r>
        <w:rPr>
          <w:sz w:val="24"/>
        </w:rPr>
        <w:t>operações</w:t>
      </w:r>
      <w:r>
        <w:rPr>
          <w:spacing w:val="-17"/>
          <w:sz w:val="24"/>
        </w:rPr>
        <w:t> </w:t>
      </w:r>
      <w:r>
        <w:rPr>
          <w:sz w:val="24"/>
        </w:rPr>
        <w:t>ou</w:t>
      </w:r>
      <w:r>
        <w:rPr>
          <w:spacing w:val="-17"/>
          <w:sz w:val="24"/>
        </w:rPr>
        <w:t> </w:t>
      </w:r>
      <w:r>
        <w:rPr>
          <w:sz w:val="24"/>
        </w:rPr>
        <w:t>situações</w:t>
      </w:r>
      <w:r>
        <w:rPr>
          <w:spacing w:val="-16"/>
          <w:sz w:val="24"/>
        </w:rPr>
        <w:t> </w:t>
      </w:r>
      <w:r>
        <w:rPr>
          <w:sz w:val="24"/>
        </w:rPr>
        <w:t>que</w:t>
      </w:r>
      <w:r>
        <w:rPr>
          <w:spacing w:val="-17"/>
          <w:sz w:val="24"/>
        </w:rPr>
        <w:t> </w:t>
      </w:r>
      <w:r>
        <w:rPr>
          <w:sz w:val="24"/>
        </w:rPr>
        <w:t>constituam</w:t>
      </w:r>
      <w:r>
        <w:rPr>
          <w:spacing w:val="-17"/>
          <w:sz w:val="24"/>
        </w:rPr>
        <w:t> </w:t>
      </w:r>
      <w:r>
        <w:rPr>
          <w:sz w:val="24"/>
        </w:rPr>
        <w:t>fato</w:t>
      </w:r>
      <w:r>
        <w:rPr>
          <w:spacing w:val="-16"/>
          <w:sz w:val="24"/>
        </w:rPr>
        <w:t> </w:t>
      </w:r>
      <w:r>
        <w:rPr>
          <w:sz w:val="24"/>
        </w:rPr>
        <w:t>gerador</w:t>
      </w:r>
      <w:r>
        <w:rPr>
          <w:spacing w:val="-17"/>
          <w:sz w:val="24"/>
        </w:rPr>
        <w:t> </w:t>
      </w:r>
      <w:r>
        <w:rPr>
          <w:sz w:val="24"/>
        </w:rPr>
        <w:t>de</w:t>
      </w:r>
      <w:r>
        <w:rPr>
          <w:spacing w:val="-17"/>
          <w:sz w:val="24"/>
        </w:rPr>
        <w:t> </w:t>
      </w:r>
      <w:r>
        <w:rPr>
          <w:sz w:val="24"/>
        </w:rPr>
        <w:t>obrigação</w:t>
      </w:r>
      <w:r>
        <w:rPr>
          <w:spacing w:val="-16"/>
          <w:sz w:val="24"/>
        </w:rPr>
        <w:t> </w:t>
      </w:r>
      <w:r>
        <w:rPr>
          <w:sz w:val="24"/>
        </w:rPr>
        <w:t>tributária ou que sirva como comprovante da veracidade dos dados consignados em guias e documentos fiscais;</w:t>
      </w:r>
    </w:p>
    <w:p>
      <w:pPr>
        <w:pStyle w:val="ListParagraph"/>
        <w:numPr>
          <w:ilvl w:val="0"/>
          <w:numId w:val="23"/>
        </w:numPr>
        <w:tabs>
          <w:tab w:pos="603" w:val="left" w:leader="none"/>
        </w:tabs>
        <w:spacing w:line="259" w:lineRule="auto" w:before="238" w:after="0"/>
        <w:ind w:left="258" w:right="367" w:firstLine="0"/>
        <w:jc w:val="both"/>
        <w:rPr>
          <w:sz w:val="24"/>
        </w:rPr>
      </w:pPr>
      <w:r>
        <w:rPr>
          <w:sz w:val="24"/>
        </w:rPr>
        <w:t>– prestar, sempre quando solicitado, pelas autoridades competentes, informações e esclarecimentos que, a juízo do fisco, se refiram a fato gerador da obrigação tributária;</w:t>
      </w:r>
    </w:p>
    <w:p>
      <w:pPr>
        <w:pStyle w:val="BodyText"/>
        <w:spacing w:line="259" w:lineRule="auto"/>
        <w:ind w:right="379"/>
      </w:pPr>
      <w:r>
        <w:rPr/>
        <w:t>§ 1º. Mesmo nos casos de imunidade e isenção ficam os beneficiários sujeitos ao cumprimento do disposto neste artigo.</w:t>
      </w:r>
    </w:p>
    <w:p>
      <w:pPr>
        <w:pStyle w:val="BodyText"/>
        <w:spacing w:line="259" w:lineRule="auto" w:before="240"/>
        <w:ind w:left="232" w:right="375"/>
      </w:pPr>
      <w:r>
        <w:rPr/>
        <w:t>§ 2º.</w:t>
      </w:r>
      <w:r>
        <w:rPr>
          <w:spacing w:val="40"/>
        </w:rPr>
        <w:t> </w:t>
      </w:r>
      <w:r>
        <w:rPr/>
        <w:t>O Fisco poderá requisitar a terceiros, e estes ficam obrigados a fornecer, todas as informações e dados referentes a fatos geradores de obrigação tributária para os quais tenham contribuído ou que devam conhecer, salvo quando, por força da lei, estejam obrigados a guardar sigilo em relação a esses fatos.</w:t>
      </w:r>
    </w:p>
    <w:p>
      <w:pPr>
        <w:pStyle w:val="BodyText"/>
        <w:spacing w:line="259" w:lineRule="auto" w:before="240"/>
        <w:ind w:right="372"/>
      </w:pPr>
      <w:r>
        <w:rPr/>
        <w:t>§ 3º. O requerimento de informações, ainda que sigilosas, deve conter</w:t>
      </w:r>
      <w:r>
        <w:rPr>
          <w:spacing w:val="-2"/>
        </w:rPr>
        <w:t> </w:t>
      </w:r>
      <w:r>
        <w:rPr/>
        <w:t>pertinência temática com a competência tributária do Município, e após instaurado procedimento fiscalizatório formal,</w:t>
      </w:r>
      <w:r>
        <w:rPr>
          <w:spacing w:val="-7"/>
        </w:rPr>
        <w:t> </w:t>
      </w:r>
      <w:r>
        <w:rPr/>
        <w:t>sendo</w:t>
      </w:r>
      <w:r>
        <w:rPr>
          <w:spacing w:val="-6"/>
        </w:rPr>
        <w:t> </w:t>
      </w:r>
      <w:r>
        <w:rPr/>
        <w:t>vedado</w:t>
      </w:r>
      <w:r>
        <w:rPr>
          <w:spacing w:val="-4"/>
        </w:rPr>
        <w:t> </w:t>
      </w:r>
      <w:r>
        <w:rPr/>
        <w:t>requerer</w:t>
      </w:r>
      <w:r>
        <w:rPr>
          <w:spacing w:val="-4"/>
        </w:rPr>
        <w:t> </w:t>
      </w:r>
      <w:r>
        <w:rPr/>
        <w:t>informações</w:t>
      </w:r>
      <w:r>
        <w:rPr>
          <w:spacing w:val="-7"/>
        </w:rPr>
        <w:t> </w:t>
      </w:r>
      <w:r>
        <w:rPr/>
        <w:t>que</w:t>
      </w:r>
      <w:r>
        <w:rPr>
          <w:spacing w:val="-6"/>
        </w:rPr>
        <w:t> </w:t>
      </w:r>
      <w:r>
        <w:rPr/>
        <w:t>não</w:t>
      </w:r>
      <w:r>
        <w:rPr>
          <w:spacing w:val="-6"/>
        </w:rPr>
        <w:t> </w:t>
      </w:r>
      <w:r>
        <w:rPr/>
        <w:t>lhe dão</w:t>
      </w:r>
      <w:r>
        <w:rPr>
          <w:spacing w:val="-6"/>
        </w:rPr>
        <w:t> </w:t>
      </w:r>
      <w:r>
        <w:rPr/>
        <w:t>contextualização</w:t>
      </w:r>
      <w:r>
        <w:rPr>
          <w:spacing w:val="-6"/>
        </w:rPr>
        <w:t> </w:t>
      </w:r>
      <w:r>
        <w:rPr/>
        <w:t>fiscalizatória.</w:t>
      </w:r>
    </w:p>
    <w:p>
      <w:pPr>
        <w:pStyle w:val="BodyText"/>
        <w:spacing w:line="259" w:lineRule="auto"/>
        <w:ind w:right="378"/>
      </w:pPr>
      <w:r>
        <w:rPr/>
        <w:t>§ 4º. As informações obtidas por força deste artigo têm caráter sigiloso e só poderão ser utilizadas em defesa dos interesses fiscais deste Município.</w:t>
      </w:r>
    </w:p>
    <w:p>
      <w:pPr>
        <w:pStyle w:val="BodyText"/>
        <w:spacing w:after="0" w:line="259" w:lineRule="auto"/>
        <w:sectPr>
          <w:pgSz w:w="11910" w:h="16840"/>
          <w:pgMar w:header="296" w:footer="0" w:top="1720" w:bottom="280" w:left="850" w:right="708"/>
        </w:sectPr>
      </w:pPr>
    </w:p>
    <w:p>
      <w:pPr>
        <w:pStyle w:val="BodyText"/>
        <w:spacing w:line="259" w:lineRule="auto" w:before="60"/>
        <w:ind w:right="371"/>
      </w:pPr>
      <w:r>
        <w:rPr/>
        <w:t>§ 5º. A Fazenda Pública Municipal deve instituir procedimento para a instauração de processo</w:t>
      </w:r>
      <w:r>
        <w:rPr>
          <w:spacing w:val="-9"/>
        </w:rPr>
        <w:t> </w:t>
      </w:r>
      <w:r>
        <w:rPr/>
        <w:t>de</w:t>
      </w:r>
      <w:r>
        <w:rPr>
          <w:spacing w:val="-7"/>
        </w:rPr>
        <w:t> </w:t>
      </w:r>
      <w:r>
        <w:rPr/>
        <w:t>recebimento</w:t>
      </w:r>
      <w:r>
        <w:rPr>
          <w:spacing w:val="-9"/>
        </w:rPr>
        <w:t> </w:t>
      </w:r>
      <w:r>
        <w:rPr/>
        <w:t>ou</w:t>
      </w:r>
      <w:r>
        <w:rPr>
          <w:spacing w:val="-9"/>
        </w:rPr>
        <w:t> </w:t>
      </w:r>
      <w:r>
        <w:rPr/>
        <w:t>repasse</w:t>
      </w:r>
      <w:r>
        <w:rPr>
          <w:spacing w:val="-9"/>
        </w:rPr>
        <w:t> </w:t>
      </w:r>
      <w:r>
        <w:rPr/>
        <w:t>de</w:t>
      </w:r>
      <w:r>
        <w:rPr>
          <w:spacing w:val="-9"/>
        </w:rPr>
        <w:t> </w:t>
      </w:r>
      <w:r>
        <w:rPr/>
        <w:t>informação</w:t>
      </w:r>
      <w:r>
        <w:rPr>
          <w:spacing w:val="-7"/>
        </w:rPr>
        <w:t> </w:t>
      </w:r>
      <w:r>
        <w:rPr/>
        <w:t>sigilosa,</w:t>
      </w:r>
      <w:r>
        <w:rPr>
          <w:spacing w:val="-10"/>
        </w:rPr>
        <w:t> </w:t>
      </w:r>
      <w:r>
        <w:rPr/>
        <w:t>com</w:t>
      </w:r>
      <w:r>
        <w:rPr>
          <w:spacing w:val="-9"/>
        </w:rPr>
        <w:t> </w:t>
      </w:r>
      <w:r>
        <w:rPr/>
        <w:t>fim</w:t>
      </w:r>
      <w:r>
        <w:rPr>
          <w:spacing w:val="-9"/>
        </w:rPr>
        <w:t> </w:t>
      </w:r>
      <w:r>
        <w:rPr/>
        <w:t>de</w:t>
      </w:r>
      <w:r>
        <w:rPr>
          <w:spacing w:val="-9"/>
        </w:rPr>
        <w:t> </w:t>
      </w:r>
      <w:r>
        <w:rPr/>
        <w:t>assegurar</w:t>
      </w:r>
      <w:r>
        <w:rPr>
          <w:spacing w:val="-11"/>
        </w:rPr>
        <w:t> </w:t>
      </w:r>
      <w:r>
        <w:rPr/>
        <w:t>o</w:t>
      </w:r>
      <w:r>
        <w:rPr>
          <w:spacing w:val="-9"/>
        </w:rPr>
        <w:t> </w:t>
      </w:r>
      <w:r>
        <w:rPr/>
        <w:t>efetivo sigilo de tais dados.</w:t>
      </w:r>
    </w:p>
    <w:p>
      <w:pPr>
        <w:pStyle w:val="BodyText"/>
        <w:spacing w:line="259" w:lineRule="auto" w:before="238"/>
        <w:ind w:right="373"/>
      </w:pPr>
      <w:r>
        <w:rPr/>
        <w:t>§</w:t>
      </w:r>
      <w:r>
        <w:rPr>
          <w:spacing w:val="40"/>
        </w:rPr>
        <w:t> </w:t>
      </w:r>
      <w:r>
        <w:rPr/>
        <w:t>6º.</w:t>
      </w:r>
      <w:r>
        <w:rPr>
          <w:spacing w:val="40"/>
        </w:rPr>
        <w:t> </w:t>
      </w:r>
      <w:r>
        <w:rPr/>
        <w:t>Constitui</w:t>
      </w:r>
      <w:r>
        <w:rPr>
          <w:spacing w:val="40"/>
        </w:rPr>
        <w:t> </w:t>
      </w:r>
      <w:r>
        <w:rPr/>
        <w:t>falta</w:t>
      </w:r>
      <w:r>
        <w:rPr>
          <w:spacing w:val="40"/>
        </w:rPr>
        <w:t> </w:t>
      </w:r>
      <w:r>
        <w:rPr/>
        <w:t>grave,</w:t>
      </w:r>
      <w:r>
        <w:rPr>
          <w:spacing w:val="40"/>
        </w:rPr>
        <w:t> </w:t>
      </w:r>
      <w:r>
        <w:rPr/>
        <w:t>punível</w:t>
      </w:r>
      <w:r>
        <w:rPr>
          <w:spacing w:val="40"/>
        </w:rPr>
        <w:t> </w:t>
      </w:r>
      <w:r>
        <w:rPr/>
        <w:t>nos</w:t>
      </w:r>
      <w:r>
        <w:rPr>
          <w:spacing w:val="40"/>
        </w:rPr>
        <w:t> </w:t>
      </w:r>
      <w:r>
        <w:rPr/>
        <w:t>termos</w:t>
      </w:r>
      <w:r>
        <w:rPr>
          <w:spacing w:val="40"/>
        </w:rPr>
        <w:t> </w:t>
      </w:r>
      <w:r>
        <w:rPr/>
        <w:t>da</w:t>
      </w:r>
      <w:r>
        <w:rPr>
          <w:spacing w:val="40"/>
        </w:rPr>
        <w:t> </w:t>
      </w:r>
      <w:r>
        <w:rPr/>
        <w:t>lei,</w:t>
      </w:r>
      <w:r>
        <w:rPr>
          <w:spacing w:val="40"/>
        </w:rPr>
        <w:t> </w:t>
      </w:r>
      <w:r>
        <w:rPr/>
        <w:t>a</w:t>
      </w:r>
      <w:r>
        <w:rPr>
          <w:spacing w:val="40"/>
        </w:rPr>
        <w:t> </w:t>
      </w:r>
      <w:r>
        <w:rPr/>
        <w:t>divulgação</w:t>
      </w:r>
      <w:r>
        <w:rPr>
          <w:spacing w:val="40"/>
        </w:rPr>
        <w:t> </w:t>
      </w:r>
      <w:r>
        <w:rPr/>
        <w:t>de</w:t>
      </w:r>
      <w:r>
        <w:rPr>
          <w:spacing w:val="40"/>
        </w:rPr>
        <w:t> </w:t>
      </w:r>
      <w:r>
        <w:rPr/>
        <w:t>informações sigilosas obtidas no exame de contas e documentos exibidos, ou quando recebidas por </w:t>
      </w:r>
      <w:r>
        <w:rPr>
          <w:spacing w:val="-2"/>
        </w:rPr>
        <w:t>terceiros.</w:t>
      </w:r>
    </w:p>
    <w:p>
      <w:pPr>
        <w:spacing w:before="241"/>
        <w:ind w:left="3708" w:right="3847" w:firstLine="0"/>
        <w:jc w:val="center"/>
        <w:rPr>
          <w:rFonts w:ascii="Arial" w:hAnsi="Arial"/>
          <w:b/>
          <w:sz w:val="24"/>
        </w:rPr>
      </w:pPr>
      <w:r>
        <w:rPr>
          <w:rFonts w:ascii="Arial" w:hAnsi="Arial"/>
          <w:b/>
          <w:sz w:val="24"/>
        </w:rPr>
        <w:t>CAPÍTULO</w:t>
      </w:r>
      <w:r>
        <w:rPr>
          <w:rFonts w:ascii="Arial" w:hAnsi="Arial"/>
          <w:b/>
          <w:spacing w:val="58"/>
          <w:sz w:val="24"/>
        </w:rPr>
        <w:t> </w:t>
      </w:r>
      <w:r>
        <w:rPr>
          <w:rFonts w:ascii="Arial" w:hAnsi="Arial"/>
          <w:b/>
          <w:spacing w:val="-4"/>
          <w:sz w:val="24"/>
        </w:rPr>
        <w:t>VIII</w:t>
      </w:r>
    </w:p>
    <w:p>
      <w:pPr>
        <w:spacing w:line="364" w:lineRule="auto" w:before="142"/>
        <w:ind w:left="2650" w:right="2793" w:firstLine="0"/>
        <w:jc w:val="center"/>
        <w:rPr>
          <w:rFonts w:ascii="Arial" w:hAnsi="Arial"/>
          <w:b/>
          <w:sz w:val="24"/>
        </w:rPr>
      </w:pPr>
      <w:r>
        <w:rPr>
          <w:rFonts w:ascii="Arial" w:hAnsi="Arial"/>
          <w:b/>
          <w:sz w:val="24"/>
        </w:rPr>
        <w:t>DOS</w:t>
      </w:r>
      <w:r>
        <w:rPr>
          <w:rFonts w:ascii="Arial" w:hAnsi="Arial"/>
          <w:b/>
          <w:spacing w:val="40"/>
          <w:sz w:val="24"/>
        </w:rPr>
        <w:t> </w:t>
      </w:r>
      <w:r>
        <w:rPr>
          <w:rFonts w:ascii="Arial" w:hAnsi="Arial"/>
          <w:b/>
          <w:sz w:val="24"/>
        </w:rPr>
        <w:t>SUJEITOS</w:t>
      </w:r>
      <w:r>
        <w:rPr>
          <w:rFonts w:ascii="Arial" w:hAnsi="Arial"/>
          <w:b/>
          <w:spacing w:val="40"/>
          <w:sz w:val="24"/>
        </w:rPr>
        <w:t> </w:t>
      </w:r>
      <w:r>
        <w:rPr>
          <w:rFonts w:ascii="Arial" w:hAnsi="Arial"/>
          <w:b/>
          <w:sz w:val="24"/>
        </w:rPr>
        <w:t>ATIVO</w:t>
      </w:r>
      <w:r>
        <w:rPr>
          <w:rFonts w:ascii="Arial" w:hAnsi="Arial"/>
          <w:b/>
          <w:spacing w:val="40"/>
          <w:sz w:val="24"/>
        </w:rPr>
        <w:t> </w:t>
      </w:r>
      <w:r>
        <w:rPr>
          <w:rFonts w:ascii="Arial" w:hAnsi="Arial"/>
          <w:b/>
          <w:sz w:val="24"/>
        </w:rPr>
        <w:t>E</w:t>
      </w:r>
      <w:r>
        <w:rPr>
          <w:rFonts w:ascii="Arial" w:hAnsi="Arial"/>
          <w:b/>
          <w:spacing w:val="40"/>
          <w:sz w:val="24"/>
        </w:rPr>
        <w:t> </w:t>
      </w:r>
      <w:r>
        <w:rPr>
          <w:rFonts w:ascii="Arial" w:hAnsi="Arial"/>
          <w:b/>
          <w:sz w:val="24"/>
        </w:rPr>
        <w:t>PASSIVO SEÇÃO I</w:t>
      </w:r>
    </w:p>
    <w:p>
      <w:pPr>
        <w:spacing w:line="273" w:lineRule="exact" w:before="0"/>
        <w:ind w:left="3708" w:right="3853" w:firstLine="0"/>
        <w:jc w:val="center"/>
        <w:rPr>
          <w:rFonts w:ascii="Arial" w:hAnsi="Arial"/>
          <w:b/>
          <w:sz w:val="24"/>
        </w:rPr>
      </w:pPr>
      <w:r>
        <w:rPr>
          <w:rFonts w:ascii="Arial" w:hAnsi="Arial"/>
          <w:b/>
          <w:sz w:val="24"/>
        </w:rPr>
        <w:t>DISPOSIÇÕES</w:t>
      </w:r>
      <w:r>
        <w:rPr>
          <w:rFonts w:ascii="Arial" w:hAnsi="Arial"/>
          <w:b/>
          <w:spacing w:val="63"/>
          <w:sz w:val="24"/>
        </w:rPr>
        <w:t> </w:t>
      </w:r>
      <w:r>
        <w:rPr>
          <w:rFonts w:ascii="Arial" w:hAnsi="Arial"/>
          <w:b/>
          <w:spacing w:val="-2"/>
          <w:sz w:val="24"/>
        </w:rPr>
        <w:t>GERAIS</w:t>
      </w:r>
    </w:p>
    <w:p>
      <w:pPr>
        <w:pStyle w:val="BodyText"/>
        <w:spacing w:line="259" w:lineRule="auto" w:before="142"/>
        <w:ind w:left="232" w:right="377"/>
      </w:pPr>
      <w:r>
        <w:rPr>
          <w:rFonts w:ascii="Arial" w:hAnsi="Arial"/>
          <w:b/>
          <w:u w:val="single"/>
        </w:rPr>
        <w:t>Art. 74</w:t>
      </w:r>
      <w:r>
        <w:rPr>
          <w:rFonts w:ascii="Arial" w:hAnsi="Arial"/>
          <w:b/>
        </w:rPr>
        <w:t>.</w:t>
      </w:r>
      <w:r>
        <w:rPr/>
        <w:t>Figura como sujeito ativo o Município de Seropédica, detentor das competências tributárias respectivas.</w:t>
      </w:r>
    </w:p>
    <w:p>
      <w:pPr>
        <w:pStyle w:val="BodyText"/>
        <w:spacing w:line="256" w:lineRule="auto"/>
        <w:ind w:left="232" w:right="378"/>
      </w:pPr>
      <w:r>
        <w:rPr/>
        <w:t>Parágrafo único. A delegação e o cometimento de capacidade tributária não alteram a sujeição prevista no </w:t>
      </w:r>
      <w:r>
        <w:rPr>
          <w:rFonts w:ascii="Arial" w:hAnsi="Arial"/>
          <w:i/>
        </w:rPr>
        <w:t>caput</w:t>
      </w:r>
      <w:r>
        <w:rPr/>
        <w:t>.</w:t>
      </w:r>
    </w:p>
    <w:p>
      <w:pPr>
        <w:pStyle w:val="BodyText"/>
        <w:spacing w:line="259" w:lineRule="auto" w:before="244"/>
        <w:ind w:left="232" w:right="377"/>
      </w:pPr>
      <w:r>
        <w:rPr>
          <w:rFonts w:ascii="Arial" w:hAnsi="Arial"/>
          <w:b/>
          <w:u w:val="single"/>
        </w:rPr>
        <w:t>Art. 75</w:t>
      </w:r>
      <w:r>
        <w:rPr>
          <w:rFonts w:ascii="Arial" w:hAnsi="Arial"/>
          <w:b/>
        </w:rPr>
        <w:t>.</w:t>
      </w:r>
      <w:r>
        <w:rPr/>
        <w:t>Sujeito passivo da obrigação principal é a pessoa, física ou jurídica, obrigada ao pagamento do tributo ou de penalidade pecuniária.</w:t>
      </w:r>
    </w:p>
    <w:p>
      <w:pPr>
        <w:pStyle w:val="BodyText"/>
        <w:spacing w:before="242"/>
        <w:ind w:left="232"/>
      </w:pPr>
      <w:r>
        <w:rPr/>
        <w:t>Parágrafo</w:t>
      </w:r>
      <w:r>
        <w:rPr>
          <w:spacing w:val="-4"/>
        </w:rPr>
        <w:t> </w:t>
      </w:r>
      <w:r>
        <w:rPr/>
        <w:t>único.</w:t>
      </w:r>
      <w:r>
        <w:rPr>
          <w:spacing w:val="-5"/>
        </w:rPr>
        <w:t> </w:t>
      </w:r>
      <w:r>
        <w:rPr/>
        <w:t>O</w:t>
      </w:r>
      <w:r>
        <w:rPr>
          <w:spacing w:val="-4"/>
        </w:rPr>
        <w:t> </w:t>
      </w:r>
      <w:r>
        <w:rPr/>
        <w:t>sujeito</w:t>
      </w:r>
      <w:r>
        <w:rPr>
          <w:spacing w:val="-4"/>
        </w:rPr>
        <w:t> </w:t>
      </w:r>
      <w:r>
        <w:rPr/>
        <w:t>passivo</w:t>
      </w:r>
      <w:r>
        <w:rPr>
          <w:spacing w:val="-4"/>
        </w:rPr>
        <w:t> </w:t>
      </w:r>
      <w:r>
        <w:rPr/>
        <w:t>da</w:t>
      </w:r>
      <w:r>
        <w:rPr>
          <w:spacing w:val="-4"/>
        </w:rPr>
        <w:t> </w:t>
      </w:r>
      <w:r>
        <w:rPr/>
        <w:t>obrigação</w:t>
      </w:r>
      <w:r>
        <w:rPr>
          <w:spacing w:val="-4"/>
        </w:rPr>
        <w:t> </w:t>
      </w:r>
      <w:r>
        <w:rPr/>
        <w:t>principal</w:t>
      </w:r>
      <w:r>
        <w:rPr>
          <w:spacing w:val="-3"/>
        </w:rPr>
        <w:t> </w:t>
      </w:r>
      <w:r>
        <w:rPr>
          <w:spacing w:val="-5"/>
        </w:rPr>
        <w:t>é:</w:t>
      </w:r>
    </w:p>
    <w:p>
      <w:pPr>
        <w:pStyle w:val="ListParagraph"/>
        <w:numPr>
          <w:ilvl w:val="0"/>
          <w:numId w:val="24"/>
        </w:numPr>
        <w:tabs>
          <w:tab w:pos="237" w:val="left" w:leader="none"/>
          <w:tab w:pos="409" w:val="left" w:leader="none"/>
        </w:tabs>
        <w:spacing w:line="259" w:lineRule="auto" w:before="262" w:after="0"/>
        <w:ind w:left="237" w:right="382" w:hanging="3"/>
        <w:jc w:val="both"/>
        <w:rPr>
          <w:sz w:val="24"/>
        </w:rPr>
      </w:pPr>
      <w:r>
        <w:rPr>
          <w:sz w:val="24"/>
        </w:rPr>
        <w:t>– contribuinte, quando tenha relação pessoal e direta com a situação que constitua o respectivo fato gerador;</w:t>
      </w:r>
    </w:p>
    <w:p>
      <w:pPr>
        <w:pStyle w:val="ListParagraph"/>
        <w:numPr>
          <w:ilvl w:val="0"/>
          <w:numId w:val="24"/>
        </w:numPr>
        <w:tabs>
          <w:tab w:pos="237" w:val="left" w:leader="none"/>
          <w:tab w:pos="421" w:val="left" w:leader="none"/>
        </w:tabs>
        <w:spacing w:line="259" w:lineRule="auto" w:before="239" w:after="0"/>
        <w:ind w:left="237" w:right="376" w:hanging="3"/>
        <w:jc w:val="both"/>
        <w:rPr>
          <w:sz w:val="24"/>
        </w:rPr>
      </w:pPr>
      <w:r>
        <w:rPr>
          <w:sz w:val="24"/>
        </w:rPr>
        <w:t>–</w:t>
      </w:r>
      <w:r>
        <w:rPr>
          <w:spacing w:val="-17"/>
          <w:sz w:val="24"/>
        </w:rPr>
        <w:t> </w:t>
      </w:r>
      <w:r>
        <w:rPr>
          <w:sz w:val="24"/>
        </w:rPr>
        <w:t>responsável,</w:t>
      </w:r>
      <w:r>
        <w:rPr>
          <w:spacing w:val="-17"/>
          <w:sz w:val="24"/>
        </w:rPr>
        <w:t> </w:t>
      </w:r>
      <w:r>
        <w:rPr>
          <w:sz w:val="24"/>
        </w:rPr>
        <w:t>quando,</w:t>
      </w:r>
      <w:r>
        <w:rPr>
          <w:spacing w:val="-16"/>
          <w:sz w:val="24"/>
        </w:rPr>
        <w:t> </w:t>
      </w:r>
      <w:r>
        <w:rPr>
          <w:sz w:val="24"/>
        </w:rPr>
        <w:t>sem</w:t>
      </w:r>
      <w:r>
        <w:rPr>
          <w:spacing w:val="-16"/>
          <w:sz w:val="24"/>
        </w:rPr>
        <w:t> </w:t>
      </w:r>
      <w:r>
        <w:rPr>
          <w:sz w:val="24"/>
        </w:rPr>
        <w:t>se</w:t>
      </w:r>
      <w:r>
        <w:rPr>
          <w:spacing w:val="-17"/>
          <w:sz w:val="24"/>
        </w:rPr>
        <w:t> </w:t>
      </w:r>
      <w:r>
        <w:rPr>
          <w:sz w:val="24"/>
        </w:rPr>
        <w:t>revestir</w:t>
      </w:r>
      <w:r>
        <w:rPr>
          <w:spacing w:val="-17"/>
          <w:sz w:val="24"/>
        </w:rPr>
        <w:t> </w:t>
      </w:r>
      <w:r>
        <w:rPr>
          <w:sz w:val="24"/>
        </w:rPr>
        <w:t>da</w:t>
      </w:r>
      <w:r>
        <w:rPr>
          <w:spacing w:val="-17"/>
          <w:sz w:val="24"/>
        </w:rPr>
        <w:t> </w:t>
      </w:r>
      <w:r>
        <w:rPr>
          <w:sz w:val="24"/>
        </w:rPr>
        <w:t>condição</w:t>
      </w:r>
      <w:r>
        <w:rPr>
          <w:spacing w:val="-16"/>
          <w:sz w:val="24"/>
        </w:rPr>
        <w:t> </w:t>
      </w:r>
      <w:r>
        <w:rPr>
          <w:sz w:val="24"/>
        </w:rPr>
        <w:t>de</w:t>
      </w:r>
      <w:r>
        <w:rPr>
          <w:spacing w:val="-17"/>
          <w:sz w:val="24"/>
        </w:rPr>
        <w:t> </w:t>
      </w:r>
      <w:r>
        <w:rPr>
          <w:sz w:val="24"/>
        </w:rPr>
        <w:t>contribuinte,</w:t>
      </w:r>
      <w:r>
        <w:rPr>
          <w:spacing w:val="-15"/>
          <w:sz w:val="24"/>
        </w:rPr>
        <w:t> </w:t>
      </w:r>
      <w:r>
        <w:rPr>
          <w:sz w:val="24"/>
        </w:rPr>
        <w:t>sua</w:t>
      </w:r>
      <w:r>
        <w:rPr>
          <w:spacing w:val="-17"/>
          <w:sz w:val="24"/>
        </w:rPr>
        <w:t> </w:t>
      </w:r>
      <w:r>
        <w:rPr>
          <w:sz w:val="24"/>
        </w:rPr>
        <w:t>obrigação</w:t>
      </w:r>
      <w:r>
        <w:rPr>
          <w:spacing w:val="-16"/>
          <w:sz w:val="24"/>
        </w:rPr>
        <w:t> </w:t>
      </w:r>
      <w:r>
        <w:rPr>
          <w:sz w:val="24"/>
        </w:rPr>
        <w:t>decorra de disposição expressa em lei.</w:t>
      </w:r>
    </w:p>
    <w:p>
      <w:pPr>
        <w:pStyle w:val="BodyText"/>
        <w:spacing w:line="259" w:lineRule="auto"/>
        <w:ind w:left="242" w:right="378" w:hanging="5"/>
      </w:pPr>
      <w:r>
        <w:rPr>
          <w:rFonts w:ascii="Arial" w:hAnsi="Arial"/>
          <w:b/>
          <w:u w:val="single"/>
        </w:rPr>
        <w:t>Art. 76</w:t>
      </w:r>
      <w:r>
        <w:rPr>
          <w:rFonts w:ascii="Arial" w:hAnsi="Arial"/>
          <w:b/>
        </w:rPr>
        <w:t>.</w:t>
      </w:r>
      <w:r>
        <w:rPr/>
        <w:t>Sujeito passivo da obrigação acessória é a pessoa, física ou jurídica, obrigada à prática</w:t>
      </w:r>
      <w:r>
        <w:rPr>
          <w:spacing w:val="-3"/>
        </w:rPr>
        <w:t> </w:t>
      </w:r>
      <w:r>
        <w:rPr/>
        <w:t>ou</w:t>
      </w:r>
      <w:r>
        <w:rPr>
          <w:spacing w:val="-2"/>
        </w:rPr>
        <w:t> </w:t>
      </w:r>
      <w:r>
        <w:rPr/>
        <w:t>à</w:t>
      </w:r>
      <w:r>
        <w:rPr>
          <w:spacing w:val="-2"/>
        </w:rPr>
        <w:t> </w:t>
      </w:r>
      <w:r>
        <w:rPr/>
        <w:t>abstenção</w:t>
      </w:r>
      <w:r>
        <w:rPr>
          <w:spacing w:val="-2"/>
        </w:rPr>
        <w:t> </w:t>
      </w:r>
      <w:r>
        <w:rPr/>
        <w:t>de</w:t>
      </w:r>
      <w:r>
        <w:rPr>
          <w:spacing w:val="-2"/>
        </w:rPr>
        <w:t> </w:t>
      </w:r>
      <w:r>
        <w:rPr/>
        <w:t>atos</w:t>
      </w:r>
      <w:r>
        <w:rPr>
          <w:spacing w:val="-3"/>
        </w:rPr>
        <w:t> </w:t>
      </w:r>
      <w:r>
        <w:rPr/>
        <w:t>discriminados</w:t>
      </w:r>
      <w:r>
        <w:rPr>
          <w:spacing w:val="-3"/>
        </w:rPr>
        <w:t> </w:t>
      </w:r>
      <w:r>
        <w:rPr/>
        <w:t>na</w:t>
      </w:r>
      <w:r>
        <w:rPr>
          <w:spacing w:val="-2"/>
        </w:rPr>
        <w:t> </w:t>
      </w:r>
      <w:r>
        <w:rPr/>
        <w:t>legislação</w:t>
      </w:r>
      <w:r>
        <w:rPr>
          <w:spacing w:val="-2"/>
        </w:rPr>
        <w:t> </w:t>
      </w:r>
      <w:r>
        <w:rPr/>
        <w:t>tributária do Município, que</w:t>
      </w:r>
      <w:r>
        <w:rPr>
          <w:spacing w:val="-2"/>
        </w:rPr>
        <w:t> </w:t>
      </w:r>
      <w:r>
        <w:rPr/>
        <w:t>não configurem obrigação principal.</w:t>
      </w:r>
    </w:p>
    <w:p>
      <w:pPr>
        <w:spacing w:before="239"/>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2"/>
        <w:ind w:left="2039" w:right="2183" w:firstLine="0"/>
        <w:jc w:val="center"/>
        <w:rPr>
          <w:rFonts w:ascii="Arial" w:hAnsi="Arial"/>
          <w:b/>
          <w:sz w:val="24"/>
        </w:rPr>
      </w:pPr>
      <w:r>
        <w:rPr>
          <w:rFonts w:ascii="Arial" w:hAnsi="Arial"/>
          <w:b/>
          <w:sz w:val="24"/>
        </w:rPr>
        <w:t>DAS</w:t>
      </w:r>
      <w:r>
        <w:rPr>
          <w:rFonts w:ascii="Arial" w:hAnsi="Arial"/>
          <w:b/>
          <w:spacing w:val="60"/>
          <w:sz w:val="24"/>
        </w:rPr>
        <w:t> </w:t>
      </w:r>
      <w:r>
        <w:rPr>
          <w:rFonts w:ascii="Arial" w:hAnsi="Arial"/>
          <w:b/>
          <w:sz w:val="24"/>
        </w:rPr>
        <w:t>CONVENÇÕES</w:t>
      </w:r>
      <w:r>
        <w:rPr>
          <w:rFonts w:ascii="Arial" w:hAnsi="Arial"/>
          <w:b/>
          <w:spacing w:val="61"/>
          <w:sz w:val="24"/>
        </w:rPr>
        <w:t> </w:t>
      </w:r>
      <w:r>
        <w:rPr>
          <w:rFonts w:ascii="Arial" w:hAnsi="Arial"/>
          <w:b/>
          <w:spacing w:val="-2"/>
          <w:sz w:val="24"/>
        </w:rPr>
        <w:t>PARTICULARES</w:t>
      </w:r>
    </w:p>
    <w:p>
      <w:pPr>
        <w:pStyle w:val="BodyText"/>
        <w:spacing w:line="259" w:lineRule="auto" w:before="141"/>
        <w:ind w:right="378"/>
      </w:pPr>
      <w:r>
        <w:rPr>
          <w:rFonts w:ascii="Arial" w:hAnsi="Arial"/>
          <w:b/>
          <w:u w:val="single"/>
        </w:rPr>
        <w:t>Art. 77</w:t>
      </w:r>
      <w:r>
        <w:rPr>
          <w:rFonts w:ascii="Arial" w:hAnsi="Arial"/>
          <w:b/>
        </w:rPr>
        <w:t>. </w:t>
      </w:r>
      <w:r>
        <w:rPr/>
        <w:t>As convenções particulares, relativas à responsabilidade pelo pagamento de tributos, não podem ser opostas à Fazenda Pública, para modificar a definição legal do sujeito passivo das obrigações tributárias correspondentes.</w:t>
      </w:r>
    </w:p>
    <w:p>
      <w:pPr>
        <w:pStyle w:val="BodyText"/>
        <w:spacing w:line="259" w:lineRule="auto" w:before="241"/>
        <w:ind w:right="379"/>
      </w:pPr>
      <w:r>
        <w:rPr/>
        <w:t>Parágrafo único. Lei específica poderá dispor de forma diversa, desde que devidamente </w:t>
      </w:r>
      <w:r>
        <w:rPr>
          <w:spacing w:val="-2"/>
        </w:rPr>
        <w:t>fundamentada.</w:t>
      </w:r>
    </w:p>
    <w:p>
      <w:pPr>
        <w:pStyle w:val="BodyText"/>
        <w:spacing w:after="0" w:line="259" w:lineRule="auto"/>
        <w:sectPr>
          <w:pgSz w:w="11910" w:h="16840"/>
          <w:pgMar w:header="296" w:footer="0" w:top="1720" w:bottom="280" w:left="850" w:right="708"/>
        </w:sectPr>
      </w:pPr>
    </w:p>
    <w:p>
      <w:pPr>
        <w:spacing w:before="60"/>
        <w:ind w:left="0" w:right="11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IX</w:t>
      </w:r>
    </w:p>
    <w:p>
      <w:pPr>
        <w:spacing w:before="141"/>
        <w:ind w:left="2652" w:right="0" w:firstLine="0"/>
        <w:jc w:val="left"/>
        <w:rPr>
          <w:rFonts w:ascii="Arial" w:hAnsi="Arial"/>
          <w:b/>
          <w:sz w:val="24"/>
        </w:rPr>
      </w:pPr>
      <w:r>
        <w:rPr>
          <w:rFonts w:ascii="Arial" w:hAnsi="Arial"/>
          <w:b/>
          <w:sz w:val="24"/>
        </w:rPr>
        <w:t>DA</w:t>
      </w:r>
      <w:r>
        <w:rPr>
          <w:rFonts w:ascii="Arial" w:hAnsi="Arial"/>
          <w:b/>
          <w:spacing w:val="-15"/>
          <w:sz w:val="24"/>
        </w:rPr>
        <w:t> </w:t>
      </w:r>
      <w:r>
        <w:rPr>
          <w:rFonts w:ascii="Arial" w:hAnsi="Arial"/>
          <w:b/>
          <w:sz w:val="24"/>
        </w:rPr>
        <w:t>CAPACIDADE</w:t>
      </w:r>
      <w:r>
        <w:rPr>
          <w:rFonts w:ascii="Arial" w:hAnsi="Arial"/>
          <w:b/>
          <w:spacing w:val="-10"/>
          <w:sz w:val="24"/>
        </w:rPr>
        <w:t> </w:t>
      </w:r>
      <w:r>
        <w:rPr>
          <w:rFonts w:ascii="Arial" w:hAnsi="Arial"/>
          <w:b/>
          <w:spacing w:val="-2"/>
          <w:sz w:val="24"/>
        </w:rPr>
        <w:t>TRIBUTÁRIA</w:t>
      </w:r>
    </w:p>
    <w:p>
      <w:pPr>
        <w:pStyle w:val="BodyText"/>
        <w:spacing w:before="142"/>
        <w:ind w:left="254"/>
        <w:jc w:val="left"/>
      </w:pPr>
      <w:r>
        <w:rPr>
          <w:rFonts w:ascii="Arial" w:hAnsi="Arial"/>
          <w:b/>
          <w:u w:val="single"/>
        </w:rPr>
        <w:t>Art.</w:t>
      </w:r>
      <w:r>
        <w:rPr>
          <w:rFonts w:ascii="Arial" w:hAnsi="Arial"/>
          <w:b/>
          <w:spacing w:val="-6"/>
          <w:u w:val="single"/>
        </w:rPr>
        <w:t> </w:t>
      </w:r>
      <w:r>
        <w:rPr>
          <w:rFonts w:ascii="Arial" w:hAnsi="Arial"/>
          <w:b/>
          <w:u w:val="single"/>
        </w:rPr>
        <w:t>78</w:t>
      </w:r>
      <w:r>
        <w:rPr>
          <w:rFonts w:ascii="Arial" w:hAnsi="Arial"/>
          <w:b/>
        </w:rPr>
        <w:t>.</w:t>
      </w:r>
      <w:r>
        <w:rPr/>
        <w:t>A</w:t>
      </w:r>
      <w:r>
        <w:rPr>
          <w:spacing w:val="-5"/>
        </w:rPr>
        <w:t> </w:t>
      </w:r>
      <w:r>
        <w:rPr/>
        <w:t>capacidade</w:t>
      </w:r>
      <w:r>
        <w:rPr>
          <w:spacing w:val="-5"/>
        </w:rPr>
        <w:t> </w:t>
      </w:r>
      <w:r>
        <w:rPr/>
        <w:t>tributária</w:t>
      </w:r>
      <w:r>
        <w:rPr>
          <w:spacing w:val="-5"/>
        </w:rPr>
        <w:t> </w:t>
      </w:r>
      <w:r>
        <w:rPr/>
        <w:t>passiva</w:t>
      </w:r>
      <w:r>
        <w:rPr>
          <w:spacing w:val="-5"/>
        </w:rPr>
        <w:t> </w:t>
      </w:r>
      <w:r>
        <w:rPr>
          <w:spacing w:val="-2"/>
        </w:rPr>
        <w:t>independe:</w:t>
      </w:r>
    </w:p>
    <w:p>
      <w:pPr>
        <w:pStyle w:val="ListParagraph"/>
        <w:numPr>
          <w:ilvl w:val="0"/>
          <w:numId w:val="25"/>
        </w:numPr>
        <w:tabs>
          <w:tab w:pos="392" w:val="left" w:leader="none"/>
        </w:tabs>
        <w:spacing w:line="240" w:lineRule="auto" w:before="261" w:after="0"/>
        <w:ind w:left="392" w:right="0" w:hanging="134"/>
        <w:jc w:val="both"/>
        <w:rPr>
          <w:sz w:val="24"/>
        </w:rPr>
      </w:pPr>
      <w:r>
        <w:rPr>
          <w:sz w:val="24"/>
        </w:rPr>
        <w:t>–</w:t>
      </w:r>
      <w:r>
        <w:rPr>
          <w:spacing w:val="-2"/>
          <w:sz w:val="24"/>
        </w:rPr>
        <w:t> </w:t>
      </w:r>
      <w:r>
        <w:rPr>
          <w:sz w:val="24"/>
        </w:rPr>
        <w:t>da</w:t>
      </w:r>
      <w:r>
        <w:rPr>
          <w:spacing w:val="-3"/>
          <w:sz w:val="24"/>
        </w:rPr>
        <w:t> </w:t>
      </w:r>
      <w:r>
        <w:rPr>
          <w:sz w:val="24"/>
        </w:rPr>
        <w:t>capacidade</w:t>
      </w:r>
      <w:r>
        <w:rPr>
          <w:spacing w:val="-4"/>
          <w:sz w:val="24"/>
        </w:rPr>
        <w:t> </w:t>
      </w:r>
      <w:r>
        <w:rPr>
          <w:sz w:val="24"/>
        </w:rPr>
        <w:t>civil</w:t>
      </w:r>
      <w:r>
        <w:rPr>
          <w:spacing w:val="-2"/>
          <w:sz w:val="24"/>
        </w:rPr>
        <w:t> </w:t>
      </w:r>
      <w:r>
        <w:rPr>
          <w:sz w:val="24"/>
        </w:rPr>
        <w:t>das</w:t>
      </w:r>
      <w:r>
        <w:rPr>
          <w:spacing w:val="-2"/>
          <w:sz w:val="24"/>
        </w:rPr>
        <w:t> </w:t>
      </w:r>
      <w:r>
        <w:rPr>
          <w:sz w:val="24"/>
        </w:rPr>
        <w:t>pessoas</w:t>
      </w:r>
      <w:r>
        <w:rPr>
          <w:spacing w:val="-5"/>
          <w:sz w:val="24"/>
        </w:rPr>
        <w:t> </w:t>
      </w:r>
      <w:r>
        <w:rPr>
          <w:spacing w:val="-2"/>
          <w:sz w:val="24"/>
        </w:rPr>
        <w:t>naturais;</w:t>
      </w:r>
    </w:p>
    <w:p>
      <w:pPr>
        <w:pStyle w:val="ListParagraph"/>
        <w:numPr>
          <w:ilvl w:val="0"/>
          <w:numId w:val="25"/>
        </w:numPr>
        <w:tabs>
          <w:tab w:pos="261" w:val="left" w:leader="none"/>
          <w:tab w:pos="459" w:val="left" w:leader="none"/>
        </w:tabs>
        <w:spacing w:line="259" w:lineRule="auto" w:before="262" w:after="0"/>
        <w:ind w:left="261" w:right="377" w:hanging="3"/>
        <w:jc w:val="both"/>
        <w:rPr>
          <w:sz w:val="24"/>
        </w:rPr>
      </w:pPr>
      <w:r>
        <w:rPr>
          <w:sz w:val="24"/>
        </w:rPr>
        <w:t>–</w:t>
      </w:r>
      <w:r>
        <w:rPr>
          <w:spacing w:val="-2"/>
          <w:sz w:val="24"/>
        </w:rPr>
        <w:t> </w:t>
      </w:r>
      <w:r>
        <w:rPr>
          <w:sz w:val="24"/>
        </w:rPr>
        <w:t>de</w:t>
      </w:r>
      <w:r>
        <w:rPr>
          <w:spacing w:val="-2"/>
          <w:sz w:val="24"/>
        </w:rPr>
        <w:t> </w:t>
      </w:r>
      <w:r>
        <w:rPr>
          <w:sz w:val="24"/>
        </w:rPr>
        <w:t>se</w:t>
      </w:r>
      <w:r>
        <w:rPr>
          <w:spacing w:val="-2"/>
          <w:sz w:val="24"/>
        </w:rPr>
        <w:t> </w:t>
      </w:r>
      <w:r>
        <w:rPr>
          <w:sz w:val="24"/>
        </w:rPr>
        <w:t>encontrar</w:t>
      </w:r>
      <w:r>
        <w:rPr>
          <w:spacing w:val="-2"/>
          <w:sz w:val="24"/>
        </w:rPr>
        <w:t> </w:t>
      </w:r>
      <w:r>
        <w:rPr>
          <w:sz w:val="24"/>
        </w:rPr>
        <w:t>a</w:t>
      </w:r>
      <w:r>
        <w:rPr>
          <w:spacing w:val="-5"/>
          <w:sz w:val="24"/>
        </w:rPr>
        <w:t> </w:t>
      </w:r>
      <w:r>
        <w:rPr>
          <w:sz w:val="24"/>
        </w:rPr>
        <w:t>pessoa</w:t>
      </w:r>
      <w:r>
        <w:rPr>
          <w:spacing w:val="-3"/>
          <w:sz w:val="24"/>
        </w:rPr>
        <w:t> </w:t>
      </w:r>
      <w:r>
        <w:rPr>
          <w:sz w:val="24"/>
        </w:rPr>
        <w:t>natural</w:t>
      </w:r>
      <w:r>
        <w:rPr>
          <w:spacing w:val="-1"/>
          <w:sz w:val="24"/>
        </w:rPr>
        <w:t> </w:t>
      </w:r>
      <w:r>
        <w:rPr>
          <w:sz w:val="24"/>
        </w:rPr>
        <w:t>sujeita</w:t>
      </w:r>
      <w:r>
        <w:rPr>
          <w:spacing w:val="-4"/>
          <w:sz w:val="24"/>
        </w:rPr>
        <w:t> </w:t>
      </w:r>
      <w:r>
        <w:rPr>
          <w:sz w:val="24"/>
        </w:rPr>
        <w:t>a</w:t>
      </w:r>
      <w:r>
        <w:rPr>
          <w:spacing w:val="-2"/>
          <w:sz w:val="24"/>
        </w:rPr>
        <w:t> </w:t>
      </w:r>
      <w:r>
        <w:rPr>
          <w:sz w:val="24"/>
        </w:rPr>
        <w:t>medidas</w:t>
      </w:r>
      <w:r>
        <w:rPr>
          <w:spacing w:val="-3"/>
          <w:sz w:val="24"/>
        </w:rPr>
        <w:t> </w:t>
      </w:r>
      <w:r>
        <w:rPr>
          <w:sz w:val="24"/>
        </w:rPr>
        <w:t>que</w:t>
      </w:r>
      <w:r>
        <w:rPr>
          <w:spacing w:val="-2"/>
          <w:sz w:val="24"/>
        </w:rPr>
        <w:t> </w:t>
      </w:r>
      <w:r>
        <w:rPr>
          <w:sz w:val="24"/>
        </w:rPr>
        <w:t>importem</w:t>
      </w:r>
      <w:r>
        <w:rPr>
          <w:spacing w:val="-2"/>
          <w:sz w:val="24"/>
        </w:rPr>
        <w:t> </w:t>
      </w:r>
      <w:r>
        <w:rPr>
          <w:sz w:val="24"/>
        </w:rPr>
        <w:t>privação ou</w:t>
      </w:r>
      <w:r>
        <w:rPr>
          <w:spacing w:val="-2"/>
          <w:sz w:val="24"/>
        </w:rPr>
        <w:t> </w:t>
      </w:r>
      <w:r>
        <w:rPr>
          <w:sz w:val="24"/>
        </w:rPr>
        <w:t>limitação do</w:t>
      </w:r>
      <w:r>
        <w:rPr>
          <w:spacing w:val="-1"/>
          <w:sz w:val="24"/>
        </w:rPr>
        <w:t> </w:t>
      </w:r>
      <w:r>
        <w:rPr>
          <w:sz w:val="24"/>
        </w:rPr>
        <w:t>exercício de</w:t>
      </w:r>
      <w:r>
        <w:rPr>
          <w:spacing w:val="-1"/>
          <w:sz w:val="24"/>
        </w:rPr>
        <w:t> </w:t>
      </w:r>
      <w:r>
        <w:rPr>
          <w:sz w:val="24"/>
        </w:rPr>
        <w:t>atividades civis, comerciais</w:t>
      </w:r>
      <w:r>
        <w:rPr>
          <w:spacing w:val="-2"/>
          <w:sz w:val="24"/>
        </w:rPr>
        <w:t> </w:t>
      </w:r>
      <w:r>
        <w:rPr>
          <w:sz w:val="24"/>
        </w:rPr>
        <w:t>ou profissionais</w:t>
      </w:r>
      <w:r>
        <w:rPr>
          <w:spacing w:val="-2"/>
          <w:sz w:val="24"/>
        </w:rPr>
        <w:t> </w:t>
      </w:r>
      <w:r>
        <w:rPr>
          <w:sz w:val="24"/>
        </w:rPr>
        <w:t>ou</w:t>
      </w:r>
      <w:r>
        <w:rPr>
          <w:spacing w:val="-1"/>
          <w:sz w:val="24"/>
        </w:rPr>
        <w:t> </w:t>
      </w:r>
      <w:r>
        <w:rPr>
          <w:sz w:val="24"/>
        </w:rPr>
        <w:t>da</w:t>
      </w:r>
      <w:r>
        <w:rPr>
          <w:spacing w:val="-1"/>
          <w:sz w:val="24"/>
        </w:rPr>
        <w:t> </w:t>
      </w:r>
      <w:r>
        <w:rPr>
          <w:sz w:val="24"/>
        </w:rPr>
        <w:t>administração</w:t>
      </w:r>
      <w:r>
        <w:rPr>
          <w:spacing w:val="-1"/>
          <w:sz w:val="24"/>
        </w:rPr>
        <w:t> </w:t>
      </w:r>
      <w:r>
        <w:rPr>
          <w:sz w:val="24"/>
        </w:rPr>
        <w:t>direta</w:t>
      </w:r>
      <w:r>
        <w:rPr>
          <w:spacing w:val="-1"/>
          <w:sz w:val="24"/>
        </w:rPr>
        <w:t> </w:t>
      </w:r>
      <w:r>
        <w:rPr>
          <w:sz w:val="24"/>
        </w:rPr>
        <w:t>dos seus bens e negócios;</w:t>
      </w:r>
    </w:p>
    <w:p>
      <w:pPr>
        <w:pStyle w:val="ListParagraph"/>
        <w:numPr>
          <w:ilvl w:val="0"/>
          <w:numId w:val="25"/>
        </w:numPr>
        <w:tabs>
          <w:tab w:pos="537" w:val="left" w:leader="none"/>
        </w:tabs>
        <w:spacing w:line="259" w:lineRule="auto" w:before="241" w:after="0"/>
        <w:ind w:left="251" w:right="372" w:firstLine="0"/>
        <w:jc w:val="both"/>
        <w:rPr>
          <w:sz w:val="24"/>
        </w:rPr>
      </w:pPr>
      <w:r>
        <w:rPr>
          <w:sz w:val="24"/>
        </w:rPr>
        <w:t>– de estar a pessoa jurídica regularmente constituída, bastando que configure unidade econômica ou profissional.</w:t>
      </w:r>
    </w:p>
    <w:p>
      <w:pPr>
        <w:spacing w:before="240"/>
        <w:ind w:left="3708" w:right="3847" w:firstLine="0"/>
        <w:jc w:val="center"/>
        <w:rPr>
          <w:rFonts w:ascii="Arial" w:hAnsi="Arial"/>
          <w:b/>
          <w:sz w:val="24"/>
        </w:rPr>
      </w:pPr>
      <w:r>
        <w:rPr>
          <w:rFonts w:ascii="Arial" w:hAnsi="Arial"/>
          <w:b/>
          <w:sz w:val="24"/>
        </w:rPr>
        <w:t>CAPÍTULO</w:t>
      </w:r>
      <w:r>
        <w:rPr>
          <w:rFonts w:ascii="Arial" w:hAnsi="Arial"/>
          <w:b/>
          <w:spacing w:val="58"/>
          <w:sz w:val="24"/>
        </w:rPr>
        <w:t> </w:t>
      </w:r>
      <w:r>
        <w:rPr>
          <w:rFonts w:ascii="Arial" w:hAnsi="Arial"/>
          <w:b/>
          <w:spacing w:val="-10"/>
          <w:sz w:val="24"/>
        </w:rPr>
        <w:t>X</w:t>
      </w:r>
    </w:p>
    <w:p>
      <w:pPr>
        <w:spacing w:before="141"/>
        <w:ind w:left="3708" w:right="3851" w:firstLine="0"/>
        <w:jc w:val="center"/>
        <w:rPr>
          <w:rFonts w:ascii="Arial"/>
          <w:b/>
          <w:sz w:val="24"/>
        </w:rPr>
      </w:pPr>
      <w:r>
        <w:rPr>
          <w:rFonts w:ascii="Arial"/>
          <w:b/>
          <w:sz w:val="24"/>
        </w:rPr>
        <w:t>DA</w:t>
      </w:r>
      <w:r>
        <w:rPr>
          <w:rFonts w:ascii="Arial"/>
          <w:b/>
          <w:spacing w:val="58"/>
          <w:sz w:val="24"/>
        </w:rPr>
        <w:t> </w:t>
      </w:r>
      <w:r>
        <w:rPr>
          <w:rFonts w:ascii="Arial"/>
          <w:b/>
          <w:spacing w:val="-2"/>
          <w:sz w:val="24"/>
        </w:rPr>
        <w:t>SOLIDARIEDADE</w:t>
      </w:r>
    </w:p>
    <w:p>
      <w:pPr>
        <w:spacing w:before="142"/>
        <w:ind w:left="232" w:right="0" w:firstLine="0"/>
        <w:jc w:val="both"/>
        <w:rPr>
          <w:sz w:val="24"/>
        </w:rPr>
      </w:pPr>
      <w:r>
        <w:rPr>
          <w:rFonts w:ascii="Arial" w:hAnsi="Arial"/>
          <w:b/>
          <w:sz w:val="24"/>
          <w:u w:val="single"/>
        </w:rPr>
        <w:t>Art.</w:t>
      </w:r>
      <w:r>
        <w:rPr>
          <w:rFonts w:ascii="Arial" w:hAnsi="Arial"/>
          <w:b/>
          <w:spacing w:val="-6"/>
          <w:sz w:val="24"/>
          <w:u w:val="single"/>
        </w:rPr>
        <w:t> </w:t>
      </w:r>
      <w:r>
        <w:rPr>
          <w:rFonts w:ascii="Arial" w:hAnsi="Arial"/>
          <w:b/>
          <w:sz w:val="24"/>
          <w:u w:val="single"/>
        </w:rPr>
        <w:t>79</w:t>
      </w:r>
      <w:r>
        <w:rPr>
          <w:rFonts w:ascii="Arial" w:hAnsi="Arial"/>
          <w:b/>
          <w:sz w:val="24"/>
        </w:rPr>
        <w:t>.</w:t>
      </w:r>
      <w:r>
        <w:rPr>
          <w:sz w:val="24"/>
        </w:rPr>
        <w:t>São</w:t>
      </w:r>
      <w:r>
        <w:rPr>
          <w:spacing w:val="-5"/>
          <w:sz w:val="24"/>
        </w:rPr>
        <w:t> </w:t>
      </w:r>
      <w:r>
        <w:rPr>
          <w:sz w:val="24"/>
        </w:rPr>
        <w:t>solidariamente</w:t>
      </w:r>
      <w:r>
        <w:rPr>
          <w:spacing w:val="-7"/>
          <w:sz w:val="24"/>
        </w:rPr>
        <w:t> </w:t>
      </w:r>
      <w:r>
        <w:rPr>
          <w:spacing w:val="-2"/>
          <w:sz w:val="24"/>
        </w:rPr>
        <w:t>obrigadas:</w:t>
      </w:r>
    </w:p>
    <w:p>
      <w:pPr>
        <w:pStyle w:val="ListParagraph"/>
        <w:numPr>
          <w:ilvl w:val="0"/>
          <w:numId w:val="26"/>
        </w:numPr>
        <w:tabs>
          <w:tab w:pos="392" w:val="left" w:leader="none"/>
        </w:tabs>
        <w:spacing w:line="259" w:lineRule="auto" w:before="262" w:after="0"/>
        <w:ind w:left="239" w:right="377" w:firstLine="0"/>
        <w:jc w:val="left"/>
        <w:rPr>
          <w:sz w:val="24"/>
        </w:rPr>
      </w:pPr>
      <w:r>
        <w:rPr>
          <w:sz w:val="24"/>
        </w:rPr>
        <w:t>– as pessoas que tenham interesse comum na situação que constitua o fato gerador da obrigação principal;</w:t>
      </w:r>
    </w:p>
    <w:p>
      <w:pPr>
        <w:pStyle w:val="ListParagraph"/>
        <w:numPr>
          <w:ilvl w:val="0"/>
          <w:numId w:val="26"/>
        </w:numPr>
        <w:tabs>
          <w:tab w:pos="438" w:val="left" w:leader="none"/>
        </w:tabs>
        <w:spacing w:line="240" w:lineRule="auto" w:before="239" w:after="0"/>
        <w:ind w:left="438" w:right="0" w:hanging="201"/>
        <w:jc w:val="left"/>
        <w:rPr>
          <w:sz w:val="24"/>
        </w:rPr>
      </w:pPr>
      <w:r>
        <w:rPr>
          <w:sz w:val="24"/>
        </w:rPr>
        <w:t>–</w:t>
      </w:r>
      <w:r>
        <w:rPr>
          <w:spacing w:val="-5"/>
          <w:sz w:val="24"/>
        </w:rPr>
        <w:t> </w:t>
      </w:r>
      <w:r>
        <w:rPr>
          <w:sz w:val="24"/>
        </w:rPr>
        <w:t>as</w:t>
      </w:r>
      <w:r>
        <w:rPr>
          <w:spacing w:val="-3"/>
          <w:sz w:val="24"/>
        </w:rPr>
        <w:t> </w:t>
      </w:r>
      <w:r>
        <w:rPr>
          <w:sz w:val="24"/>
        </w:rPr>
        <w:t>pessoas</w:t>
      </w:r>
      <w:r>
        <w:rPr>
          <w:spacing w:val="-6"/>
          <w:sz w:val="24"/>
        </w:rPr>
        <w:t> </w:t>
      </w:r>
      <w:r>
        <w:rPr>
          <w:sz w:val="24"/>
        </w:rPr>
        <w:t>expressamente</w:t>
      </w:r>
      <w:r>
        <w:rPr>
          <w:spacing w:val="-4"/>
          <w:sz w:val="24"/>
        </w:rPr>
        <w:t> </w:t>
      </w:r>
      <w:r>
        <w:rPr>
          <w:sz w:val="24"/>
        </w:rPr>
        <w:t>designadas</w:t>
      </w:r>
      <w:r>
        <w:rPr>
          <w:spacing w:val="-5"/>
          <w:sz w:val="24"/>
        </w:rPr>
        <w:t> </w:t>
      </w:r>
      <w:r>
        <w:rPr>
          <w:sz w:val="24"/>
        </w:rPr>
        <w:t>por</w:t>
      </w:r>
      <w:r>
        <w:rPr>
          <w:spacing w:val="-3"/>
          <w:sz w:val="24"/>
        </w:rPr>
        <w:t> </w:t>
      </w:r>
      <w:r>
        <w:rPr>
          <w:spacing w:val="-4"/>
          <w:sz w:val="24"/>
        </w:rPr>
        <w:t>lei;</w:t>
      </w:r>
    </w:p>
    <w:p>
      <w:pPr>
        <w:pStyle w:val="BodyText"/>
        <w:spacing w:before="262"/>
        <w:ind w:left="251"/>
        <w:jc w:val="left"/>
      </w:pPr>
      <w:r>
        <w:rPr/>
        <w:t>§</w:t>
      </w:r>
      <w:r>
        <w:rPr>
          <w:spacing w:val="-4"/>
        </w:rPr>
        <w:t> </w:t>
      </w:r>
      <w:r>
        <w:rPr/>
        <w:t>1º.</w:t>
      </w:r>
      <w:r>
        <w:rPr>
          <w:spacing w:val="-3"/>
        </w:rPr>
        <w:t> </w:t>
      </w:r>
      <w:r>
        <w:rPr/>
        <w:t>A</w:t>
      </w:r>
      <w:r>
        <w:rPr>
          <w:spacing w:val="-3"/>
        </w:rPr>
        <w:t> </w:t>
      </w:r>
      <w:r>
        <w:rPr/>
        <w:t>solidariedade</w:t>
      </w:r>
      <w:r>
        <w:rPr>
          <w:spacing w:val="-5"/>
        </w:rPr>
        <w:t> </w:t>
      </w:r>
      <w:r>
        <w:rPr/>
        <w:t>não</w:t>
      </w:r>
      <w:r>
        <w:rPr>
          <w:spacing w:val="-4"/>
        </w:rPr>
        <w:t> </w:t>
      </w:r>
      <w:r>
        <w:rPr/>
        <w:t>comporta</w:t>
      </w:r>
      <w:r>
        <w:rPr>
          <w:spacing w:val="-5"/>
        </w:rPr>
        <w:t> </w:t>
      </w:r>
      <w:r>
        <w:rPr/>
        <w:t>benefício</w:t>
      </w:r>
      <w:r>
        <w:rPr>
          <w:spacing w:val="-5"/>
        </w:rPr>
        <w:t> </w:t>
      </w:r>
      <w:r>
        <w:rPr/>
        <w:t>de</w:t>
      </w:r>
      <w:r>
        <w:rPr>
          <w:spacing w:val="-3"/>
        </w:rPr>
        <w:t> </w:t>
      </w:r>
      <w:r>
        <w:rPr>
          <w:spacing w:val="-2"/>
        </w:rPr>
        <w:t>ordem.</w:t>
      </w:r>
    </w:p>
    <w:p>
      <w:pPr>
        <w:pStyle w:val="BodyText"/>
        <w:spacing w:line="259" w:lineRule="auto" w:before="264"/>
        <w:ind w:left="242" w:right="366"/>
        <w:jc w:val="left"/>
      </w:pPr>
      <w:r>
        <w:rPr/>
        <w:t>§</w:t>
      </w:r>
      <w:r>
        <w:rPr>
          <w:spacing w:val="-17"/>
        </w:rPr>
        <w:t> </w:t>
      </w:r>
      <w:r>
        <w:rPr/>
        <w:t>2º.</w:t>
      </w:r>
      <w:r>
        <w:rPr>
          <w:spacing w:val="-17"/>
        </w:rPr>
        <w:t> </w:t>
      </w:r>
      <w:r>
        <w:rPr/>
        <w:t>A</w:t>
      </w:r>
      <w:r>
        <w:rPr>
          <w:spacing w:val="-16"/>
        </w:rPr>
        <w:t> </w:t>
      </w:r>
      <w:r>
        <w:rPr/>
        <w:t>solidariedade</w:t>
      </w:r>
      <w:r>
        <w:rPr>
          <w:spacing w:val="-17"/>
        </w:rPr>
        <w:t> </w:t>
      </w:r>
      <w:r>
        <w:rPr/>
        <w:t>subsiste</w:t>
      </w:r>
      <w:r>
        <w:rPr>
          <w:spacing w:val="-17"/>
        </w:rPr>
        <w:t> </w:t>
      </w:r>
      <w:r>
        <w:rPr/>
        <w:t>em</w:t>
      </w:r>
      <w:r>
        <w:rPr>
          <w:spacing w:val="-17"/>
        </w:rPr>
        <w:t> </w:t>
      </w:r>
      <w:r>
        <w:rPr/>
        <w:t>relação</w:t>
      </w:r>
      <w:r>
        <w:rPr>
          <w:spacing w:val="-16"/>
        </w:rPr>
        <w:t> </w:t>
      </w:r>
      <w:r>
        <w:rPr/>
        <w:t>a</w:t>
      </w:r>
      <w:r>
        <w:rPr>
          <w:spacing w:val="-17"/>
        </w:rPr>
        <w:t> </w:t>
      </w:r>
      <w:r>
        <w:rPr/>
        <w:t>cada</w:t>
      </w:r>
      <w:r>
        <w:rPr>
          <w:spacing w:val="-17"/>
        </w:rPr>
        <w:t> </w:t>
      </w:r>
      <w:r>
        <w:rPr/>
        <w:t>um</w:t>
      </w:r>
      <w:r>
        <w:rPr>
          <w:spacing w:val="-16"/>
        </w:rPr>
        <w:t> </w:t>
      </w:r>
      <w:r>
        <w:rPr/>
        <w:t>dos</w:t>
      </w:r>
      <w:r>
        <w:rPr>
          <w:spacing w:val="-17"/>
        </w:rPr>
        <w:t> </w:t>
      </w:r>
      <w:r>
        <w:rPr/>
        <w:t>devedores</w:t>
      </w:r>
      <w:r>
        <w:rPr>
          <w:spacing w:val="-17"/>
        </w:rPr>
        <w:t> </w:t>
      </w:r>
      <w:r>
        <w:rPr/>
        <w:t>solidários,</w:t>
      </w:r>
      <w:r>
        <w:rPr>
          <w:spacing w:val="-17"/>
        </w:rPr>
        <w:t> </w:t>
      </w:r>
      <w:r>
        <w:rPr/>
        <w:t>até</w:t>
      </w:r>
      <w:r>
        <w:rPr>
          <w:spacing w:val="-17"/>
        </w:rPr>
        <w:t> </w:t>
      </w:r>
      <w:r>
        <w:rPr/>
        <w:t>a</w:t>
      </w:r>
      <w:r>
        <w:rPr>
          <w:spacing w:val="-16"/>
        </w:rPr>
        <w:t> </w:t>
      </w:r>
      <w:r>
        <w:rPr/>
        <w:t>extinção do crédito fiscal.</w:t>
      </w:r>
    </w:p>
    <w:p>
      <w:pPr>
        <w:pStyle w:val="BodyText"/>
        <w:ind w:left="237"/>
        <w:jc w:val="left"/>
      </w:pPr>
      <w:r>
        <w:rPr>
          <w:rFonts w:ascii="Arial" w:hAnsi="Arial"/>
          <w:b/>
          <w:u w:val="single"/>
        </w:rPr>
        <w:t>Art.</w:t>
      </w:r>
      <w:r>
        <w:rPr>
          <w:rFonts w:ascii="Arial" w:hAnsi="Arial"/>
          <w:b/>
          <w:spacing w:val="-3"/>
          <w:u w:val="single"/>
        </w:rPr>
        <w:t> </w:t>
      </w:r>
      <w:r>
        <w:rPr>
          <w:rFonts w:ascii="Arial" w:hAnsi="Arial"/>
          <w:b/>
          <w:u w:val="single"/>
        </w:rPr>
        <w:t>80</w:t>
      </w:r>
      <w:r>
        <w:rPr>
          <w:rFonts w:ascii="Arial" w:hAnsi="Arial"/>
          <w:b/>
        </w:rPr>
        <w:t>.</w:t>
      </w:r>
      <w:r>
        <w:rPr>
          <w:rFonts w:ascii="Arial" w:hAnsi="Arial"/>
          <w:b/>
          <w:spacing w:val="-1"/>
        </w:rPr>
        <w:t> </w:t>
      </w:r>
      <w:r>
        <w:rPr/>
        <w:t>Salvo</w:t>
      </w:r>
      <w:r>
        <w:rPr>
          <w:spacing w:val="-2"/>
        </w:rPr>
        <w:t> </w:t>
      </w:r>
      <w:r>
        <w:rPr/>
        <w:t>disposições</w:t>
      </w:r>
      <w:r>
        <w:rPr>
          <w:spacing w:val="-2"/>
        </w:rPr>
        <w:t> </w:t>
      </w:r>
      <w:r>
        <w:rPr/>
        <w:t>em</w:t>
      </w:r>
      <w:r>
        <w:rPr>
          <w:spacing w:val="-1"/>
        </w:rPr>
        <w:t> </w:t>
      </w:r>
      <w:r>
        <w:rPr/>
        <w:t>contrário,</w:t>
      </w:r>
      <w:r>
        <w:rPr>
          <w:spacing w:val="-4"/>
        </w:rPr>
        <w:t> </w:t>
      </w:r>
      <w:r>
        <w:rPr/>
        <w:t>são</w:t>
      </w:r>
      <w:r>
        <w:rPr>
          <w:spacing w:val="-2"/>
        </w:rPr>
        <w:t> </w:t>
      </w:r>
      <w:r>
        <w:rPr/>
        <w:t>os</w:t>
      </w:r>
      <w:r>
        <w:rPr>
          <w:spacing w:val="-3"/>
        </w:rPr>
        <w:t> </w:t>
      </w:r>
      <w:r>
        <w:rPr/>
        <w:t>seguintes</w:t>
      </w:r>
      <w:r>
        <w:rPr>
          <w:spacing w:val="-5"/>
        </w:rPr>
        <w:t> </w:t>
      </w:r>
      <w:r>
        <w:rPr/>
        <w:t>os</w:t>
      </w:r>
      <w:r>
        <w:rPr>
          <w:spacing w:val="-4"/>
        </w:rPr>
        <w:t> </w:t>
      </w:r>
      <w:r>
        <w:rPr/>
        <w:t>efeitos</w:t>
      </w:r>
      <w:r>
        <w:rPr>
          <w:spacing w:val="-5"/>
        </w:rPr>
        <w:t> </w:t>
      </w:r>
      <w:r>
        <w:rPr/>
        <w:t>da</w:t>
      </w:r>
      <w:r>
        <w:rPr>
          <w:spacing w:val="-2"/>
        </w:rPr>
        <w:t> solidariedade:</w:t>
      </w:r>
    </w:p>
    <w:p>
      <w:pPr>
        <w:pStyle w:val="ListParagraph"/>
        <w:numPr>
          <w:ilvl w:val="0"/>
          <w:numId w:val="27"/>
        </w:numPr>
        <w:tabs>
          <w:tab w:pos="371" w:val="left" w:leader="none"/>
        </w:tabs>
        <w:spacing w:line="240" w:lineRule="auto" w:before="262" w:after="0"/>
        <w:ind w:left="371" w:right="0" w:hanging="134"/>
        <w:jc w:val="both"/>
        <w:rPr>
          <w:sz w:val="24"/>
        </w:rPr>
      </w:pPr>
      <w:r>
        <w:rPr>
          <w:sz w:val="24"/>
        </w:rPr>
        <w:t>–</w:t>
      </w:r>
      <w:r>
        <w:rPr>
          <w:spacing w:val="-4"/>
          <w:sz w:val="24"/>
        </w:rPr>
        <w:t> </w:t>
      </w:r>
      <w:r>
        <w:rPr>
          <w:sz w:val="24"/>
        </w:rPr>
        <w:t>o</w:t>
      </w:r>
      <w:r>
        <w:rPr>
          <w:spacing w:val="-4"/>
          <w:sz w:val="24"/>
        </w:rPr>
        <w:t> </w:t>
      </w:r>
      <w:r>
        <w:rPr>
          <w:sz w:val="24"/>
        </w:rPr>
        <w:t>pagamento</w:t>
      </w:r>
      <w:r>
        <w:rPr>
          <w:spacing w:val="-3"/>
          <w:sz w:val="24"/>
        </w:rPr>
        <w:t> </w:t>
      </w:r>
      <w:r>
        <w:rPr>
          <w:sz w:val="24"/>
        </w:rPr>
        <w:t>efetuado</w:t>
      </w:r>
      <w:r>
        <w:rPr>
          <w:spacing w:val="-5"/>
          <w:sz w:val="24"/>
        </w:rPr>
        <w:t> </w:t>
      </w:r>
      <w:r>
        <w:rPr>
          <w:sz w:val="24"/>
        </w:rPr>
        <w:t>por</w:t>
      </w:r>
      <w:r>
        <w:rPr>
          <w:spacing w:val="-2"/>
          <w:sz w:val="24"/>
        </w:rPr>
        <w:t> </w:t>
      </w:r>
      <w:r>
        <w:rPr>
          <w:sz w:val="24"/>
        </w:rPr>
        <w:t>um</w:t>
      </w:r>
      <w:r>
        <w:rPr>
          <w:spacing w:val="-3"/>
          <w:sz w:val="24"/>
        </w:rPr>
        <w:t> </w:t>
      </w:r>
      <w:r>
        <w:rPr>
          <w:sz w:val="24"/>
        </w:rPr>
        <w:t>dos</w:t>
      </w:r>
      <w:r>
        <w:rPr>
          <w:spacing w:val="-5"/>
          <w:sz w:val="24"/>
        </w:rPr>
        <w:t> </w:t>
      </w:r>
      <w:r>
        <w:rPr>
          <w:sz w:val="24"/>
        </w:rPr>
        <w:t>obrigados</w:t>
      </w:r>
      <w:r>
        <w:rPr>
          <w:spacing w:val="-2"/>
          <w:sz w:val="24"/>
        </w:rPr>
        <w:t> </w:t>
      </w:r>
      <w:r>
        <w:rPr>
          <w:sz w:val="24"/>
        </w:rPr>
        <w:t>aproveita</w:t>
      </w:r>
      <w:r>
        <w:rPr>
          <w:spacing w:val="-2"/>
          <w:sz w:val="24"/>
        </w:rPr>
        <w:t> </w:t>
      </w:r>
      <w:r>
        <w:rPr>
          <w:sz w:val="24"/>
        </w:rPr>
        <w:t>aos</w:t>
      </w:r>
      <w:r>
        <w:rPr>
          <w:spacing w:val="-2"/>
          <w:sz w:val="24"/>
        </w:rPr>
        <w:t> demais;</w:t>
      </w:r>
    </w:p>
    <w:p>
      <w:pPr>
        <w:pStyle w:val="ListParagraph"/>
        <w:numPr>
          <w:ilvl w:val="0"/>
          <w:numId w:val="27"/>
        </w:numPr>
        <w:tabs>
          <w:tab w:pos="511" w:val="left" w:leader="none"/>
        </w:tabs>
        <w:spacing w:line="259" w:lineRule="auto" w:before="261" w:after="0"/>
        <w:ind w:left="239" w:right="377" w:firstLine="0"/>
        <w:jc w:val="both"/>
        <w:rPr>
          <w:sz w:val="24"/>
        </w:rPr>
      </w:pPr>
      <w:r>
        <w:rPr>
          <w:sz w:val="24"/>
        </w:rPr>
        <w:t>– a isenção ou remissão de crédito exonera todos obrigados, salvo se outorgada pessoalmente</w:t>
      </w:r>
      <w:r>
        <w:rPr>
          <w:spacing w:val="-4"/>
          <w:sz w:val="24"/>
        </w:rPr>
        <w:t> </w:t>
      </w:r>
      <w:r>
        <w:rPr>
          <w:sz w:val="24"/>
        </w:rPr>
        <w:t>a</w:t>
      </w:r>
      <w:r>
        <w:rPr>
          <w:spacing w:val="-4"/>
          <w:sz w:val="24"/>
        </w:rPr>
        <w:t> </w:t>
      </w:r>
      <w:r>
        <w:rPr>
          <w:sz w:val="24"/>
        </w:rPr>
        <w:t>um</w:t>
      </w:r>
      <w:r>
        <w:rPr>
          <w:spacing w:val="-4"/>
          <w:sz w:val="24"/>
        </w:rPr>
        <w:t> </w:t>
      </w:r>
      <w:r>
        <w:rPr>
          <w:sz w:val="24"/>
        </w:rPr>
        <w:t>deles,</w:t>
      </w:r>
      <w:r>
        <w:rPr>
          <w:spacing w:val="-3"/>
          <w:sz w:val="24"/>
        </w:rPr>
        <w:t> </w:t>
      </w:r>
      <w:r>
        <w:rPr>
          <w:sz w:val="24"/>
        </w:rPr>
        <w:t>subsistindo,</w:t>
      </w:r>
      <w:r>
        <w:rPr>
          <w:spacing w:val="-3"/>
          <w:sz w:val="24"/>
        </w:rPr>
        <w:t> </w:t>
      </w:r>
      <w:r>
        <w:rPr>
          <w:sz w:val="24"/>
        </w:rPr>
        <w:t>neste</w:t>
      </w:r>
      <w:r>
        <w:rPr>
          <w:spacing w:val="-6"/>
          <w:sz w:val="24"/>
        </w:rPr>
        <w:t> </w:t>
      </w:r>
      <w:r>
        <w:rPr>
          <w:sz w:val="24"/>
        </w:rPr>
        <w:t>caso,</w:t>
      </w:r>
      <w:r>
        <w:rPr>
          <w:spacing w:val="-5"/>
          <w:sz w:val="24"/>
        </w:rPr>
        <w:t> </w:t>
      </w:r>
      <w:r>
        <w:rPr>
          <w:sz w:val="24"/>
        </w:rPr>
        <w:t>a</w:t>
      </w:r>
      <w:r>
        <w:rPr>
          <w:spacing w:val="-3"/>
          <w:sz w:val="24"/>
        </w:rPr>
        <w:t> </w:t>
      </w:r>
      <w:r>
        <w:rPr>
          <w:sz w:val="24"/>
        </w:rPr>
        <w:t>solidariedade</w:t>
      </w:r>
      <w:r>
        <w:rPr>
          <w:spacing w:val="-5"/>
          <w:sz w:val="24"/>
        </w:rPr>
        <w:t> </w:t>
      </w:r>
      <w:r>
        <w:rPr>
          <w:sz w:val="24"/>
        </w:rPr>
        <w:t>quanto</w:t>
      </w:r>
      <w:r>
        <w:rPr>
          <w:spacing w:val="-4"/>
          <w:sz w:val="24"/>
        </w:rPr>
        <w:t> </w:t>
      </w:r>
      <w:r>
        <w:rPr>
          <w:sz w:val="24"/>
        </w:rPr>
        <w:t>aos</w:t>
      </w:r>
      <w:r>
        <w:rPr>
          <w:spacing w:val="-6"/>
          <w:sz w:val="24"/>
        </w:rPr>
        <w:t> </w:t>
      </w:r>
      <w:r>
        <w:rPr>
          <w:sz w:val="24"/>
        </w:rPr>
        <w:t>demais</w:t>
      </w:r>
      <w:r>
        <w:rPr>
          <w:spacing w:val="-6"/>
          <w:sz w:val="24"/>
        </w:rPr>
        <w:t> </w:t>
      </w:r>
      <w:r>
        <w:rPr>
          <w:sz w:val="24"/>
        </w:rPr>
        <w:t>pelo </w:t>
      </w:r>
      <w:r>
        <w:rPr>
          <w:spacing w:val="-2"/>
          <w:sz w:val="24"/>
        </w:rPr>
        <w:t>saldo;</w:t>
      </w:r>
    </w:p>
    <w:p>
      <w:pPr>
        <w:pStyle w:val="ListParagraph"/>
        <w:numPr>
          <w:ilvl w:val="0"/>
          <w:numId w:val="27"/>
        </w:numPr>
        <w:tabs>
          <w:tab w:pos="485" w:val="left" w:leader="none"/>
        </w:tabs>
        <w:spacing w:line="259" w:lineRule="auto" w:before="239" w:after="0"/>
        <w:ind w:left="230" w:right="369" w:firstLine="0"/>
        <w:jc w:val="both"/>
        <w:rPr>
          <w:sz w:val="24"/>
        </w:rPr>
      </w:pPr>
      <w:r>
        <w:rPr>
          <w:sz w:val="24"/>
        </w:rPr>
        <w:t>–</w:t>
      </w:r>
      <w:r>
        <w:rPr>
          <w:spacing w:val="-14"/>
          <w:sz w:val="24"/>
        </w:rPr>
        <w:t> </w:t>
      </w:r>
      <w:r>
        <w:rPr>
          <w:sz w:val="24"/>
        </w:rPr>
        <w:t>a</w:t>
      </w:r>
      <w:r>
        <w:rPr>
          <w:spacing w:val="-14"/>
          <w:sz w:val="24"/>
        </w:rPr>
        <w:t> </w:t>
      </w:r>
      <w:r>
        <w:rPr>
          <w:sz w:val="24"/>
        </w:rPr>
        <w:t>interrupção</w:t>
      </w:r>
      <w:r>
        <w:rPr>
          <w:spacing w:val="-14"/>
          <w:sz w:val="24"/>
        </w:rPr>
        <w:t> </w:t>
      </w:r>
      <w:r>
        <w:rPr>
          <w:sz w:val="24"/>
        </w:rPr>
        <w:t>da</w:t>
      </w:r>
      <w:r>
        <w:rPr>
          <w:spacing w:val="-14"/>
          <w:sz w:val="24"/>
        </w:rPr>
        <w:t> </w:t>
      </w:r>
      <w:r>
        <w:rPr>
          <w:sz w:val="24"/>
        </w:rPr>
        <w:t>prescrição,</w:t>
      </w:r>
      <w:r>
        <w:rPr>
          <w:spacing w:val="-14"/>
          <w:sz w:val="24"/>
        </w:rPr>
        <w:t> </w:t>
      </w:r>
      <w:r>
        <w:rPr>
          <w:sz w:val="24"/>
        </w:rPr>
        <w:t>em</w:t>
      </w:r>
      <w:r>
        <w:rPr>
          <w:spacing w:val="-16"/>
          <w:sz w:val="24"/>
        </w:rPr>
        <w:t> </w:t>
      </w:r>
      <w:r>
        <w:rPr>
          <w:sz w:val="24"/>
        </w:rPr>
        <w:t>favor</w:t>
      </w:r>
      <w:r>
        <w:rPr>
          <w:spacing w:val="-16"/>
          <w:sz w:val="24"/>
        </w:rPr>
        <w:t> </w:t>
      </w:r>
      <w:r>
        <w:rPr>
          <w:sz w:val="24"/>
        </w:rPr>
        <w:t>ou</w:t>
      </w:r>
      <w:r>
        <w:rPr>
          <w:spacing w:val="-14"/>
          <w:sz w:val="24"/>
        </w:rPr>
        <w:t> </w:t>
      </w:r>
      <w:r>
        <w:rPr>
          <w:sz w:val="24"/>
        </w:rPr>
        <w:t>contra</w:t>
      </w:r>
      <w:r>
        <w:rPr>
          <w:spacing w:val="-15"/>
          <w:sz w:val="24"/>
        </w:rPr>
        <w:t> </w:t>
      </w:r>
      <w:r>
        <w:rPr>
          <w:sz w:val="24"/>
        </w:rPr>
        <w:t>um</w:t>
      </w:r>
      <w:r>
        <w:rPr>
          <w:spacing w:val="-14"/>
          <w:sz w:val="24"/>
        </w:rPr>
        <w:t> </w:t>
      </w:r>
      <w:r>
        <w:rPr>
          <w:sz w:val="24"/>
        </w:rPr>
        <w:t>dos</w:t>
      </w:r>
      <w:r>
        <w:rPr>
          <w:spacing w:val="-15"/>
          <w:sz w:val="24"/>
        </w:rPr>
        <w:t> </w:t>
      </w:r>
      <w:r>
        <w:rPr>
          <w:sz w:val="24"/>
        </w:rPr>
        <w:t>obrigados,</w:t>
      </w:r>
      <w:r>
        <w:rPr>
          <w:spacing w:val="-14"/>
          <w:sz w:val="24"/>
        </w:rPr>
        <w:t> </w:t>
      </w:r>
      <w:r>
        <w:rPr>
          <w:sz w:val="24"/>
        </w:rPr>
        <w:t>favorece</w:t>
      </w:r>
      <w:r>
        <w:rPr>
          <w:spacing w:val="-14"/>
          <w:sz w:val="24"/>
        </w:rPr>
        <w:t> </w:t>
      </w:r>
      <w:r>
        <w:rPr>
          <w:sz w:val="24"/>
        </w:rPr>
        <w:t>ou</w:t>
      </w:r>
      <w:r>
        <w:rPr>
          <w:spacing w:val="-6"/>
          <w:sz w:val="24"/>
        </w:rPr>
        <w:t> </w:t>
      </w:r>
      <w:r>
        <w:rPr>
          <w:sz w:val="24"/>
        </w:rPr>
        <w:t>prejudica aos demais.</w:t>
      </w:r>
    </w:p>
    <w:p>
      <w:pPr>
        <w:spacing w:before="239"/>
        <w:ind w:left="0" w:right="126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w:t>
      </w:r>
    </w:p>
    <w:p>
      <w:pPr>
        <w:spacing w:before="142"/>
        <w:ind w:left="2764" w:right="0" w:firstLine="0"/>
        <w:jc w:val="left"/>
        <w:rPr>
          <w:rFonts w:ascii="Arial" w:hAnsi="Arial"/>
          <w:b/>
          <w:sz w:val="24"/>
        </w:rPr>
      </w:pPr>
      <w:r>
        <w:rPr>
          <w:rFonts w:ascii="Arial" w:hAnsi="Arial"/>
          <w:b/>
          <w:sz w:val="24"/>
        </w:rPr>
        <w:t>DO DOMICÍLIO </w:t>
      </w:r>
      <w:r>
        <w:rPr>
          <w:rFonts w:ascii="Arial" w:hAnsi="Arial"/>
          <w:b/>
          <w:spacing w:val="-2"/>
          <w:sz w:val="24"/>
        </w:rPr>
        <w:t>TRIBUTÁRIO</w:t>
      </w:r>
    </w:p>
    <w:p>
      <w:pPr>
        <w:pStyle w:val="BodyText"/>
        <w:spacing w:line="259" w:lineRule="auto" w:before="144"/>
        <w:ind w:left="251" w:right="375"/>
      </w:pPr>
      <w:r>
        <w:rPr>
          <w:rFonts w:ascii="Arial" w:hAnsi="Arial"/>
          <w:b/>
          <w:u w:val="single"/>
        </w:rPr>
        <w:t>Art. 81</w:t>
      </w:r>
      <w:r>
        <w:rPr>
          <w:rFonts w:ascii="Arial" w:hAnsi="Arial"/>
          <w:b/>
        </w:rPr>
        <w:t>.</w:t>
      </w:r>
      <w:r>
        <w:rPr/>
        <w:t>Ao contribuinte ou responsável é facultado escolher e indicar ao órgão fazendário, na forma e nos prazos previstos em regulamento, o seu domicílio tributário no Município, assim entendido o lugar onde a pessoa física ou jurídica desenvolve a sua atividade, responde</w:t>
      </w:r>
      <w:r>
        <w:rPr>
          <w:spacing w:val="-17"/>
        </w:rPr>
        <w:t> </w:t>
      </w:r>
      <w:r>
        <w:rPr/>
        <w:t>por</w:t>
      </w:r>
      <w:r>
        <w:rPr>
          <w:spacing w:val="-17"/>
        </w:rPr>
        <w:t> </w:t>
      </w:r>
      <w:r>
        <w:rPr/>
        <w:t>suas</w:t>
      </w:r>
      <w:r>
        <w:rPr>
          <w:spacing w:val="-16"/>
        </w:rPr>
        <w:t> </w:t>
      </w:r>
      <w:r>
        <w:rPr/>
        <w:t>obrigações</w:t>
      </w:r>
      <w:r>
        <w:rPr>
          <w:spacing w:val="-17"/>
        </w:rPr>
        <w:t> </w:t>
      </w:r>
      <w:r>
        <w:rPr/>
        <w:t>perante</w:t>
      </w:r>
      <w:r>
        <w:rPr>
          <w:spacing w:val="-16"/>
        </w:rPr>
        <w:t> </w:t>
      </w:r>
      <w:r>
        <w:rPr/>
        <w:t>o</w:t>
      </w:r>
      <w:r>
        <w:rPr>
          <w:spacing w:val="-17"/>
        </w:rPr>
        <w:t> </w:t>
      </w:r>
      <w:r>
        <w:rPr/>
        <w:t>Município</w:t>
      </w:r>
      <w:r>
        <w:rPr>
          <w:spacing w:val="-16"/>
        </w:rPr>
        <w:t> </w:t>
      </w:r>
      <w:r>
        <w:rPr/>
        <w:t>ou</w:t>
      </w:r>
      <w:r>
        <w:rPr>
          <w:spacing w:val="-17"/>
        </w:rPr>
        <w:t> </w:t>
      </w:r>
      <w:r>
        <w:rPr/>
        <w:t>pratica</w:t>
      </w:r>
      <w:r>
        <w:rPr>
          <w:spacing w:val="-16"/>
        </w:rPr>
        <w:t> </w:t>
      </w:r>
      <w:r>
        <w:rPr/>
        <w:t>os</w:t>
      </w:r>
      <w:r>
        <w:rPr>
          <w:spacing w:val="-16"/>
        </w:rPr>
        <w:t> </w:t>
      </w:r>
      <w:r>
        <w:rPr/>
        <w:t>demais</w:t>
      </w:r>
      <w:r>
        <w:rPr>
          <w:spacing w:val="-17"/>
        </w:rPr>
        <w:t> </w:t>
      </w:r>
      <w:r>
        <w:rPr/>
        <w:t>atos</w:t>
      </w:r>
      <w:r>
        <w:rPr>
          <w:spacing w:val="-17"/>
        </w:rPr>
        <w:t> </w:t>
      </w:r>
      <w:r>
        <w:rPr/>
        <w:t>que</w:t>
      </w:r>
      <w:r>
        <w:rPr>
          <w:spacing w:val="-16"/>
        </w:rPr>
        <w:t> </w:t>
      </w:r>
      <w:r>
        <w:rPr/>
        <w:t>constituem ou possam vir a constituir obrigação tributária.</w:t>
      </w:r>
    </w:p>
    <w:p>
      <w:pPr>
        <w:pStyle w:val="BodyText"/>
        <w:spacing w:after="0" w:line="259" w:lineRule="auto"/>
        <w:sectPr>
          <w:pgSz w:w="11910" w:h="16840"/>
          <w:pgMar w:header="296" w:footer="0" w:top="1720" w:bottom="280" w:left="850" w:right="708"/>
        </w:sectPr>
      </w:pPr>
    </w:p>
    <w:p>
      <w:pPr>
        <w:pStyle w:val="BodyText"/>
        <w:spacing w:line="259" w:lineRule="auto" w:before="60"/>
        <w:ind w:left="254" w:right="370"/>
      </w:pPr>
      <w:r>
        <w:rPr>
          <w:rFonts w:ascii="Arial" w:hAnsi="Arial"/>
          <w:b/>
          <w:u w:val="single"/>
        </w:rPr>
        <w:t>Art.</w:t>
      </w:r>
      <w:r>
        <w:rPr>
          <w:rFonts w:ascii="Arial" w:hAnsi="Arial"/>
          <w:b/>
          <w:spacing w:val="-2"/>
          <w:u w:val="single"/>
        </w:rPr>
        <w:t> </w:t>
      </w:r>
      <w:r>
        <w:rPr>
          <w:rFonts w:ascii="Arial" w:hAnsi="Arial"/>
          <w:b/>
          <w:u w:val="single"/>
        </w:rPr>
        <w:t>82</w:t>
      </w:r>
      <w:r>
        <w:rPr>
          <w:rFonts w:ascii="Arial" w:hAnsi="Arial"/>
          <w:b/>
        </w:rPr>
        <w:t>.</w:t>
      </w:r>
      <w:r>
        <w:rPr/>
        <w:t>Na</w:t>
      </w:r>
      <w:r>
        <w:rPr>
          <w:spacing w:val="-6"/>
        </w:rPr>
        <w:t> </w:t>
      </w:r>
      <w:r>
        <w:rPr/>
        <w:t>falta</w:t>
      </w:r>
      <w:r>
        <w:rPr>
          <w:spacing w:val="-4"/>
        </w:rPr>
        <w:t> </w:t>
      </w:r>
      <w:r>
        <w:rPr/>
        <w:t>de</w:t>
      </w:r>
      <w:r>
        <w:rPr>
          <w:spacing w:val="-4"/>
        </w:rPr>
        <w:t> </w:t>
      </w:r>
      <w:r>
        <w:rPr/>
        <w:t>eleição,</w:t>
      </w:r>
      <w:r>
        <w:rPr>
          <w:spacing w:val="-4"/>
        </w:rPr>
        <w:t> </w:t>
      </w:r>
      <w:r>
        <w:rPr/>
        <w:t>pelo</w:t>
      </w:r>
      <w:r>
        <w:rPr>
          <w:spacing w:val="-4"/>
        </w:rPr>
        <w:t> </w:t>
      </w:r>
      <w:r>
        <w:rPr/>
        <w:t>contribuinte</w:t>
      </w:r>
      <w:r>
        <w:rPr>
          <w:spacing w:val="-6"/>
        </w:rPr>
        <w:t> </w:t>
      </w:r>
      <w:r>
        <w:rPr/>
        <w:t>ou responsável,</w:t>
      </w:r>
      <w:r>
        <w:rPr>
          <w:spacing w:val="-4"/>
        </w:rPr>
        <w:t> </w:t>
      </w:r>
      <w:r>
        <w:rPr/>
        <w:t>de</w:t>
      </w:r>
      <w:r>
        <w:rPr>
          <w:spacing w:val="-4"/>
        </w:rPr>
        <w:t> </w:t>
      </w:r>
      <w:r>
        <w:rPr/>
        <w:t>domicílio</w:t>
      </w:r>
      <w:r>
        <w:rPr>
          <w:spacing w:val="-4"/>
        </w:rPr>
        <w:t> </w:t>
      </w:r>
      <w:r>
        <w:rPr/>
        <w:t>tributário,</w:t>
      </w:r>
      <w:r>
        <w:rPr>
          <w:spacing w:val="-4"/>
        </w:rPr>
        <w:t> </w:t>
      </w:r>
      <w:r>
        <w:rPr/>
        <w:t>para</w:t>
      </w:r>
      <w:r>
        <w:rPr>
          <w:spacing w:val="-7"/>
        </w:rPr>
        <w:t> </w:t>
      </w:r>
      <w:r>
        <w:rPr/>
        <w:t>os fins desta Lei, considera-se como tal:</w:t>
      </w:r>
    </w:p>
    <w:p>
      <w:pPr>
        <w:pStyle w:val="ListParagraph"/>
        <w:numPr>
          <w:ilvl w:val="0"/>
          <w:numId w:val="28"/>
        </w:numPr>
        <w:tabs>
          <w:tab w:pos="261" w:val="left" w:leader="none"/>
          <w:tab w:pos="457" w:val="left" w:leader="none"/>
        </w:tabs>
        <w:spacing w:line="259" w:lineRule="auto" w:before="239" w:after="0"/>
        <w:ind w:left="261" w:right="377" w:hanging="3"/>
        <w:jc w:val="both"/>
        <w:rPr>
          <w:sz w:val="24"/>
        </w:rPr>
      </w:pPr>
      <w:r>
        <w:rPr>
          <w:sz w:val="24"/>
        </w:rPr>
        <w:t>– quanto às pessoas naturais, a sua residência habitual ou, sendo esta incerta ou desconhecida, o centro habitual de sua atividade, no território do Município;</w:t>
      </w:r>
    </w:p>
    <w:p>
      <w:pPr>
        <w:pStyle w:val="ListParagraph"/>
        <w:numPr>
          <w:ilvl w:val="0"/>
          <w:numId w:val="28"/>
        </w:numPr>
        <w:tabs>
          <w:tab w:pos="438" w:val="left" w:leader="none"/>
        </w:tabs>
        <w:spacing w:line="259" w:lineRule="auto" w:before="239" w:after="0"/>
        <w:ind w:left="230" w:right="377" w:firstLine="0"/>
        <w:jc w:val="both"/>
        <w:rPr>
          <w:sz w:val="24"/>
        </w:rPr>
      </w:pPr>
      <w:r>
        <w:rPr>
          <w:sz w:val="24"/>
        </w:rPr>
        <w:t>– quanto às pessoas jurídicas de direito privado ou às firmas individuais, o lugar de cada estabelecimento situado no Município;</w:t>
      </w:r>
    </w:p>
    <w:p>
      <w:pPr>
        <w:pStyle w:val="ListParagraph"/>
        <w:numPr>
          <w:ilvl w:val="0"/>
          <w:numId w:val="28"/>
        </w:numPr>
        <w:tabs>
          <w:tab w:pos="521" w:val="left" w:leader="none"/>
        </w:tabs>
        <w:spacing w:line="259" w:lineRule="auto" w:before="241" w:after="0"/>
        <w:ind w:left="232" w:right="379" w:firstLine="0"/>
        <w:jc w:val="both"/>
        <w:rPr>
          <w:sz w:val="24"/>
        </w:rPr>
      </w:pPr>
      <w:r>
        <w:rPr>
          <w:sz w:val="24"/>
        </w:rPr>
        <w:t>– quanto às pessoas jurídicas de direito público, qualquer uma de suas repartições no território do Município.</w:t>
      </w:r>
    </w:p>
    <w:p>
      <w:pPr>
        <w:pStyle w:val="BodyText"/>
        <w:spacing w:line="259" w:lineRule="auto" w:before="240"/>
        <w:ind w:left="239" w:right="375"/>
      </w:pPr>
      <w:r>
        <w:rPr/>
        <w:t>§ 1º. Quando não couber a aplicação das regras previstas em quaisquer dos incisos deste artigo, considerar-se-á como domicílio tributário do contribuinte ou responsável o lugar da situação dos bens ou da ocorrência dos atos que derem origem a obrigação.</w:t>
      </w:r>
    </w:p>
    <w:p>
      <w:pPr>
        <w:pStyle w:val="BodyText"/>
        <w:spacing w:line="259" w:lineRule="auto"/>
        <w:ind w:left="239" w:right="370"/>
      </w:pPr>
      <w:r>
        <w:rPr/>
        <w:t>§ 2º. A autoridade administrativa pode recusar o domicílio eleito, quando impossibilite ou dificulte</w:t>
      </w:r>
      <w:r>
        <w:rPr>
          <w:spacing w:val="-17"/>
        </w:rPr>
        <w:t> </w:t>
      </w:r>
      <w:r>
        <w:rPr/>
        <w:t>a</w:t>
      </w:r>
      <w:r>
        <w:rPr>
          <w:spacing w:val="-17"/>
        </w:rPr>
        <w:t> </w:t>
      </w:r>
      <w:r>
        <w:rPr/>
        <w:t>arrecadação</w:t>
      </w:r>
      <w:r>
        <w:rPr>
          <w:spacing w:val="-16"/>
        </w:rPr>
        <w:t> </w:t>
      </w:r>
      <w:r>
        <w:rPr/>
        <w:t>ou</w:t>
      </w:r>
      <w:r>
        <w:rPr>
          <w:spacing w:val="-17"/>
        </w:rPr>
        <w:t> </w:t>
      </w:r>
      <w:r>
        <w:rPr/>
        <w:t>a</w:t>
      </w:r>
      <w:r>
        <w:rPr>
          <w:spacing w:val="-17"/>
        </w:rPr>
        <w:t> </w:t>
      </w:r>
      <w:r>
        <w:rPr/>
        <w:t>fiscalização</w:t>
      </w:r>
      <w:r>
        <w:rPr>
          <w:spacing w:val="-17"/>
        </w:rPr>
        <w:t> </w:t>
      </w:r>
      <w:r>
        <w:rPr/>
        <w:t>do</w:t>
      </w:r>
      <w:r>
        <w:rPr>
          <w:spacing w:val="-16"/>
        </w:rPr>
        <w:t> </w:t>
      </w:r>
      <w:r>
        <w:rPr/>
        <w:t>tributo,</w:t>
      </w:r>
      <w:r>
        <w:rPr>
          <w:spacing w:val="-17"/>
        </w:rPr>
        <w:t> </w:t>
      </w:r>
      <w:r>
        <w:rPr/>
        <w:t>aplicando-</w:t>
      </w:r>
      <w:r>
        <w:rPr>
          <w:spacing w:val="-17"/>
        </w:rPr>
        <w:t> </w:t>
      </w:r>
      <w:r>
        <w:rPr/>
        <w:t>se,</w:t>
      </w:r>
      <w:r>
        <w:rPr>
          <w:spacing w:val="-16"/>
        </w:rPr>
        <w:t> </w:t>
      </w:r>
      <w:r>
        <w:rPr/>
        <w:t>então,</w:t>
      </w:r>
      <w:r>
        <w:rPr>
          <w:spacing w:val="-17"/>
        </w:rPr>
        <w:t> </w:t>
      </w:r>
      <w:r>
        <w:rPr/>
        <w:t>a</w:t>
      </w:r>
      <w:r>
        <w:rPr>
          <w:spacing w:val="-17"/>
        </w:rPr>
        <w:t> </w:t>
      </w:r>
      <w:r>
        <w:rPr/>
        <w:t>regra</w:t>
      </w:r>
      <w:r>
        <w:rPr>
          <w:spacing w:val="-16"/>
        </w:rPr>
        <w:t> </w:t>
      </w:r>
      <w:r>
        <w:rPr/>
        <w:t>do</w:t>
      </w:r>
      <w:r>
        <w:rPr>
          <w:spacing w:val="-17"/>
        </w:rPr>
        <w:t> </w:t>
      </w:r>
      <w:r>
        <w:rPr/>
        <w:t>parágrafo </w:t>
      </w:r>
      <w:r>
        <w:rPr>
          <w:spacing w:val="-2"/>
        </w:rPr>
        <w:t>anterior.</w:t>
      </w:r>
    </w:p>
    <w:p>
      <w:pPr>
        <w:spacing w:before="238"/>
        <w:ind w:left="3722" w:right="3847" w:firstLine="0"/>
        <w:jc w:val="center"/>
        <w:rPr>
          <w:rFonts w:ascii="Arial" w:hAnsi="Arial"/>
          <w:b/>
          <w:sz w:val="24"/>
        </w:rPr>
      </w:pPr>
      <w:r>
        <w:rPr>
          <w:rFonts w:ascii="Arial" w:hAnsi="Arial"/>
          <w:b/>
          <w:sz w:val="24"/>
        </w:rPr>
        <w:t>CAPÍTULO</w:t>
      </w:r>
      <w:r>
        <w:rPr>
          <w:rFonts w:ascii="Arial" w:hAnsi="Arial"/>
          <w:b/>
          <w:spacing w:val="-13"/>
          <w:sz w:val="24"/>
        </w:rPr>
        <w:t> </w:t>
      </w:r>
      <w:r>
        <w:rPr>
          <w:rFonts w:ascii="Arial" w:hAnsi="Arial"/>
          <w:b/>
          <w:spacing w:val="-5"/>
          <w:sz w:val="24"/>
        </w:rPr>
        <w:t>XII</w:t>
      </w:r>
    </w:p>
    <w:p>
      <w:pPr>
        <w:spacing w:line="364" w:lineRule="auto" w:before="142"/>
        <w:ind w:left="2664" w:right="2793" w:firstLine="0"/>
        <w:jc w:val="center"/>
        <w:rPr>
          <w:rFonts w:ascii="Arial" w:hAnsi="Arial"/>
          <w:b/>
          <w:sz w:val="24"/>
        </w:rPr>
      </w:pPr>
      <w:r>
        <w:rPr>
          <w:rFonts w:ascii="Arial" w:hAnsi="Arial"/>
          <w:b/>
          <w:sz w:val="24"/>
        </w:rPr>
        <w:t>DA</w:t>
      </w:r>
      <w:r>
        <w:rPr>
          <w:rFonts w:ascii="Arial" w:hAnsi="Arial"/>
          <w:b/>
          <w:spacing w:val="-17"/>
          <w:sz w:val="24"/>
        </w:rPr>
        <w:t> </w:t>
      </w:r>
      <w:r>
        <w:rPr>
          <w:rFonts w:ascii="Arial" w:hAnsi="Arial"/>
          <w:b/>
          <w:sz w:val="24"/>
        </w:rPr>
        <w:t>RESPONSABILIDADE</w:t>
      </w:r>
      <w:r>
        <w:rPr>
          <w:rFonts w:ascii="Arial" w:hAnsi="Arial"/>
          <w:b/>
          <w:spacing w:val="-15"/>
          <w:sz w:val="24"/>
        </w:rPr>
        <w:t> </w:t>
      </w:r>
      <w:r>
        <w:rPr>
          <w:rFonts w:ascii="Arial" w:hAnsi="Arial"/>
          <w:b/>
          <w:sz w:val="24"/>
        </w:rPr>
        <w:t>TRIBUTÁRIA SEÇÃO I</w:t>
      </w:r>
    </w:p>
    <w:p>
      <w:pPr>
        <w:spacing w:line="275" w:lineRule="exact" w:before="0"/>
        <w:ind w:left="2054"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4"/>
          <w:sz w:val="24"/>
        </w:rPr>
        <w:t> </w:t>
      </w:r>
      <w:r>
        <w:rPr>
          <w:rFonts w:ascii="Arial" w:hAnsi="Arial"/>
          <w:b/>
          <w:spacing w:val="-2"/>
          <w:sz w:val="24"/>
        </w:rPr>
        <w:t>GERAIS</w:t>
      </w:r>
    </w:p>
    <w:p>
      <w:pPr>
        <w:pStyle w:val="BodyText"/>
        <w:spacing w:line="259" w:lineRule="auto" w:before="141"/>
        <w:ind w:left="239" w:right="369"/>
      </w:pPr>
      <w:r>
        <w:rPr>
          <w:rFonts w:ascii="Arial" w:hAnsi="Arial"/>
          <w:b/>
          <w:u w:val="single"/>
        </w:rPr>
        <w:t>Art. 83</w:t>
      </w:r>
      <w:r>
        <w:rPr>
          <w:rFonts w:ascii="Arial" w:hAnsi="Arial"/>
          <w:b/>
        </w:rPr>
        <w:t>.</w:t>
      </w:r>
      <w:r>
        <w:rPr/>
        <w:t>Sem prejuízo do disposto neste capítulo, a lei pode atribuir de modo expresso a responsabilidade pelo crédito tributário a terceira pessoa, vinculada ao fato gerador da respectiva</w:t>
      </w:r>
      <w:r>
        <w:rPr>
          <w:spacing w:val="-2"/>
        </w:rPr>
        <w:t> </w:t>
      </w:r>
      <w:r>
        <w:rPr/>
        <w:t>obrigação,</w:t>
      </w:r>
      <w:r>
        <w:rPr>
          <w:spacing w:val="-4"/>
        </w:rPr>
        <w:t> </w:t>
      </w:r>
      <w:r>
        <w:rPr/>
        <w:t>excluindo</w:t>
      </w:r>
      <w:r>
        <w:rPr>
          <w:spacing w:val="-2"/>
        </w:rPr>
        <w:t> </w:t>
      </w:r>
      <w:r>
        <w:rPr/>
        <w:t>a</w:t>
      </w:r>
      <w:r>
        <w:rPr>
          <w:spacing w:val="-1"/>
        </w:rPr>
        <w:t> </w:t>
      </w:r>
      <w:r>
        <w:rPr/>
        <w:t>responsabilidade</w:t>
      </w:r>
      <w:r>
        <w:rPr>
          <w:spacing w:val="-2"/>
        </w:rPr>
        <w:t> </w:t>
      </w:r>
      <w:r>
        <w:rPr/>
        <w:t>do</w:t>
      </w:r>
      <w:r>
        <w:rPr>
          <w:spacing w:val="-2"/>
        </w:rPr>
        <w:t> </w:t>
      </w:r>
      <w:r>
        <w:rPr/>
        <w:t>contribuinte</w:t>
      </w:r>
      <w:r>
        <w:rPr>
          <w:spacing w:val="-3"/>
        </w:rPr>
        <w:t> </w:t>
      </w:r>
      <w:r>
        <w:rPr/>
        <w:t>ou</w:t>
      </w:r>
      <w:r>
        <w:rPr>
          <w:spacing w:val="-2"/>
        </w:rPr>
        <w:t> </w:t>
      </w:r>
      <w:r>
        <w:rPr/>
        <w:t>atribuindo</w:t>
      </w:r>
      <w:r>
        <w:rPr>
          <w:spacing w:val="-4"/>
        </w:rPr>
        <w:t> </w:t>
      </w:r>
      <w:r>
        <w:rPr/>
        <w:t>a</w:t>
      </w:r>
      <w:r>
        <w:rPr>
          <w:spacing w:val="-2"/>
        </w:rPr>
        <w:t> </w:t>
      </w:r>
      <w:r>
        <w:rPr/>
        <w:t>este,</w:t>
      </w:r>
      <w:r>
        <w:rPr>
          <w:spacing w:val="-2"/>
        </w:rPr>
        <w:t> </w:t>
      </w:r>
      <w:r>
        <w:rPr/>
        <w:t>em caráter supletivo, o cumprimento total ou parcial da referida obrigação.</w:t>
      </w:r>
    </w:p>
    <w:p>
      <w:pPr>
        <w:pStyle w:val="BodyText"/>
        <w:spacing w:line="259" w:lineRule="auto"/>
        <w:ind w:left="232" w:right="372"/>
      </w:pPr>
      <w:r>
        <w:rPr>
          <w:rFonts w:ascii="Arial" w:hAnsi="Arial"/>
          <w:b/>
          <w:u w:val="single"/>
        </w:rPr>
        <w:t>Art. 84</w:t>
      </w:r>
      <w:r>
        <w:rPr>
          <w:rFonts w:ascii="Arial" w:hAnsi="Arial"/>
          <w:b/>
        </w:rPr>
        <w:t>.</w:t>
      </w:r>
      <w:r>
        <w:rPr/>
        <w:t>O disposto nesta seção se aplica por igual aos créditos tributários definitivamente constituídos</w:t>
      </w:r>
      <w:r>
        <w:rPr>
          <w:spacing w:val="-2"/>
        </w:rPr>
        <w:t> </w:t>
      </w:r>
      <w:r>
        <w:rPr/>
        <w:t>ou em curso de constituição, à data dos atos</w:t>
      </w:r>
      <w:r>
        <w:rPr>
          <w:spacing w:val="-2"/>
        </w:rPr>
        <w:t> </w:t>
      </w:r>
      <w:r>
        <w:rPr/>
        <w:t>nela referidos, e aos constituídos posteriormente</w:t>
      </w:r>
      <w:r>
        <w:rPr>
          <w:spacing w:val="-9"/>
        </w:rPr>
        <w:t> </w:t>
      </w:r>
      <w:r>
        <w:rPr/>
        <w:t>aos</w:t>
      </w:r>
      <w:r>
        <w:rPr>
          <w:spacing w:val="-10"/>
        </w:rPr>
        <w:t> </w:t>
      </w:r>
      <w:r>
        <w:rPr/>
        <w:t>mesmos</w:t>
      </w:r>
      <w:r>
        <w:rPr>
          <w:spacing w:val="-10"/>
        </w:rPr>
        <w:t> </w:t>
      </w:r>
      <w:r>
        <w:rPr/>
        <w:t>atos,</w:t>
      </w:r>
      <w:r>
        <w:rPr>
          <w:spacing w:val="-12"/>
        </w:rPr>
        <w:t> </w:t>
      </w:r>
      <w:r>
        <w:rPr/>
        <w:t>desde</w:t>
      </w:r>
      <w:r>
        <w:rPr>
          <w:spacing w:val="-9"/>
        </w:rPr>
        <w:t> </w:t>
      </w:r>
      <w:r>
        <w:rPr/>
        <w:t>que</w:t>
      </w:r>
      <w:r>
        <w:rPr>
          <w:spacing w:val="-12"/>
        </w:rPr>
        <w:t> </w:t>
      </w:r>
      <w:r>
        <w:rPr/>
        <w:t>relativos</w:t>
      </w:r>
      <w:r>
        <w:rPr>
          <w:spacing w:val="-10"/>
        </w:rPr>
        <w:t> </w:t>
      </w:r>
      <w:r>
        <w:rPr/>
        <w:t>às</w:t>
      </w:r>
      <w:r>
        <w:rPr>
          <w:spacing w:val="-10"/>
        </w:rPr>
        <w:t> </w:t>
      </w:r>
      <w:r>
        <w:rPr/>
        <w:t>obrigações</w:t>
      </w:r>
      <w:r>
        <w:rPr>
          <w:spacing w:val="-13"/>
        </w:rPr>
        <w:t> </w:t>
      </w:r>
      <w:r>
        <w:rPr/>
        <w:t>tributárias</w:t>
      </w:r>
      <w:r>
        <w:rPr>
          <w:spacing w:val="-10"/>
        </w:rPr>
        <w:t> </w:t>
      </w:r>
      <w:r>
        <w:rPr/>
        <w:t>surgidas</w:t>
      </w:r>
      <w:r>
        <w:rPr>
          <w:spacing w:val="-10"/>
        </w:rPr>
        <w:t> </w:t>
      </w:r>
      <w:r>
        <w:rPr/>
        <w:t>até a referida data.</w:t>
      </w:r>
    </w:p>
    <w:p>
      <w:pPr>
        <w:pStyle w:val="BodyText"/>
        <w:spacing w:line="259" w:lineRule="auto" w:before="238"/>
        <w:ind w:right="368"/>
      </w:pPr>
      <w:r>
        <w:rPr>
          <w:rFonts w:ascii="Arial" w:hAnsi="Arial"/>
          <w:b/>
          <w:u w:val="single"/>
        </w:rPr>
        <w:t>Art. 85</w:t>
      </w:r>
      <w:r>
        <w:rPr>
          <w:rFonts w:ascii="Arial" w:hAnsi="Arial"/>
          <w:b/>
        </w:rPr>
        <w:t>.</w:t>
      </w:r>
      <w:r>
        <w:rPr/>
        <w:t>Os créditos tributários relativos a impostos cujo fato gerador seja a propriedade, o domínio útil ou a posse do bem imóvel, ou bem assim, relativos a taxas pela prestação de serviços referente a tais bens ou à contribuição de melhoria, sub-rogam-se na pessoa dos respectivos adquirentes, salvo quando conste do título a prova de sua quitação.</w:t>
      </w:r>
    </w:p>
    <w:p>
      <w:pPr>
        <w:pStyle w:val="BodyText"/>
        <w:spacing w:line="259" w:lineRule="auto" w:before="241"/>
        <w:ind w:left="234" w:right="372" w:hanging="5"/>
      </w:pPr>
      <w:r>
        <w:rPr/>
        <w:t>Parágrafo único. No caso de arrematação em hasta pública, a sub-rogação ocorre sobre o respectivo preço.</w:t>
      </w:r>
    </w:p>
    <w:p>
      <w:pPr>
        <w:spacing w:before="239"/>
        <w:ind w:left="237" w:right="0" w:firstLine="0"/>
        <w:jc w:val="both"/>
        <w:rPr>
          <w:sz w:val="24"/>
        </w:rPr>
      </w:pPr>
      <w:r>
        <w:rPr>
          <w:rFonts w:ascii="Arial" w:hAnsi="Arial"/>
          <w:b/>
          <w:sz w:val="24"/>
          <w:u w:val="single"/>
        </w:rPr>
        <w:t>Art.</w:t>
      </w:r>
      <w:r>
        <w:rPr>
          <w:rFonts w:ascii="Arial" w:hAnsi="Arial"/>
          <w:b/>
          <w:spacing w:val="-5"/>
          <w:sz w:val="24"/>
          <w:u w:val="single"/>
        </w:rPr>
        <w:t> </w:t>
      </w:r>
      <w:r>
        <w:rPr>
          <w:rFonts w:ascii="Arial" w:hAnsi="Arial"/>
          <w:b/>
          <w:sz w:val="24"/>
          <w:u w:val="single"/>
        </w:rPr>
        <w:t>86</w:t>
      </w:r>
      <w:r>
        <w:rPr>
          <w:rFonts w:ascii="Arial" w:hAnsi="Arial"/>
          <w:b/>
          <w:sz w:val="24"/>
        </w:rPr>
        <w:t>.</w:t>
      </w:r>
      <w:r>
        <w:rPr>
          <w:sz w:val="24"/>
        </w:rPr>
        <w:t>São</w:t>
      </w:r>
      <w:r>
        <w:rPr>
          <w:spacing w:val="-7"/>
          <w:sz w:val="24"/>
        </w:rPr>
        <w:t> </w:t>
      </w:r>
      <w:r>
        <w:rPr>
          <w:sz w:val="24"/>
        </w:rPr>
        <w:t>pessoalmente</w:t>
      </w:r>
      <w:r>
        <w:rPr>
          <w:spacing w:val="-6"/>
          <w:sz w:val="24"/>
        </w:rPr>
        <w:t> </w:t>
      </w:r>
      <w:r>
        <w:rPr>
          <w:spacing w:val="-2"/>
          <w:sz w:val="24"/>
        </w:rPr>
        <w:t>responsáveis:</w:t>
      </w:r>
    </w:p>
    <w:p>
      <w:pPr>
        <w:pStyle w:val="ListParagraph"/>
        <w:numPr>
          <w:ilvl w:val="0"/>
          <w:numId w:val="29"/>
        </w:numPr>
        <w:tabs>
          <w:tab w:pos="366" w:val="left" w:leader="none"/>
        </w:tabs>
        <w:spacing w:line="240" w:lineRule="auto" w:before="262" w:after="0"/>
        <w:ind w:left="366" w:right="0" w:hanging="134"/>
        <w:jc w:val="left"/>
        <w:rPr>
          <w:sz w:val="24"/>
        </w:rPr>
      </w:pPr>
      <w:r>
        <w:rPr>
          <w:sz w:val="24"/>
        </w:rPr>
        <w:t>–</w:t>
      </w:r>
      <w:r>
        <w:rPr>
          <w:spacing w:val="-4"/>
          <w:sz w:val="24"/>
        </w:rPr>
        <w:t> </w:t>
      </w:r>
      <w:r>
        <w:rPr>
          <w:sz w:val="24"/>
        </w:rPr>
        <w:t>o</w:t>
      </w:r>
      <w:r>
        <w:rPr>
          <w:spacing w:val="-3"/>
          <w:sz w:val="24"/>
        </w:rPr>
        <w:t> </w:t>
      </w:r>
      <w:r>
        <w:rPr>
          <w:sz w:val="24"/>
        </w:rPr>
        <w:t>adquirente</w:t>
      </w:r>
      <w:r>
        <w:rPr>
          <w:spacing w:val="-4"/>
          <w:sz w:val="24"/>
        </w:rPr>
        <w:t> </w:t>
      </w:r>
      <w:r>
        <w:rPr>
          <w:sz w:val="24"/>
        </w:rPr>
        <w:t>ou</w:t>
      </w:r>
      <w:r>
        <w:rPr>
          <w:spacing w:val="-2"/>
          <w:sz w:val="24"/>
        </w:rPr>
        <w:t> </w:t>
      </w:r>
      <w:r>
        <w:rPr>
          <w:sz w:val="24"/>
        </w:rPr>
        <w:t>remitente,</w:t>
      </w:r>
      <w:r>
        <w:rPr>
          <w:spacing w:val="-4"/>
          <w:sz w:val="24"/>
        </w:rPr>
        <w:t> </w:t>
      </w:r>
      <w:r>
        <w:rPr>
          <w:sz w:val="24"/>
        </w:rPr>
        <w:t>pelos</w:t>
      </w:r>
      <w:r>
        <w:rPr>
          <w:spacing w:val="-5"/>
          <w:sz w:val="24"/>
        </w:rPr>
        <w:t> </w:t>
      </w:r>
      <w:r>
        <w:rPr>
          <w:sz w:val="24"/>
        </w:rPr>
        <w:t>tributos</w:t>
      </w:r>
      <w:r>
        <w:rPr>
          <w:spacing w:val="-4"/>
          <w:sz w:val="24"/>
        </w:rPr>
        <w:t> </w:t>
      </w:r>
      <w:r>
        <w:rPr>
          <w:sz w:val="24"/>
        </w:rPr>
        <w:t>relativos</w:t>
      </w:r>
      <w:r>
        <w:rPr>
          <w:spacing w:val="-2"/>
          <w:sz w:val="24"/>
        </w:rPr>
        <w:t> </w:t>
      </w:r>
      <w:r>
        <w:rPr>
          <w:sz w:val="24"/>
        </w:rPr>
        <w:t>aos</w:t>
      </w:r>
      <w:r>
        <w:rPr>
          <w:spacing w:val="-3"/>
          <w:sz w:val="24"/>
        </w:rPr>
        <w:t> </w:t>
      </w:r>
      <w:r>
        <w:rPr>
          <w:sz w:val="24"/>
        </w:rPr>
        <w:t>bens</w:t>
      </w:r>
      <w:r>
        <w:rPr>
          <w:spacing w:val="-4"/>
          <w:sz w:val="24"/>
        </w:rPr>
        <w:t> </w:t>
      </w:r>
      <w:r>
        <w:rPr>
          <w:sz w:val="24"/>
        </w:rPr>
        <w:t>adquiridos</w:t>
      </w:r>
      <w:r>
        <w:rPr>
          <w:spacing w:val="-2"/>
          <w:sz w:val="24"/>
        </w:rPr>
        <w:t> </w:t>
      </w:r>
      <w:r>
        <w:rPr>
          <w:sz w:val="24"/>
        </w:rPr>
        <w:t>ou</w:t>
      </w:r>
      <w:r>
        <w:rPr>
          <w:spacing w:val="-4"/>
          <w:sz w:val="24"/>
        </w:rPr>
        <w:t> </w:t>
      </w:r>
      <w:r>
        <w:rPr>
          <w:spacing w:val="-2"/>
          <w:sz w:val="24"/>
        </w:rPr>
        <w:t>remidos;</w:t>
      </w:r>
    </w:p>
    <w:p>
      <w:pPr>
        <w:pStyle w:val="ListParagraph"/>
        <w:spacing w:after="0" w:line="240" w:lineRule="auto"/>
        <w:jc w:val="left"/>
        <w:rPr>
          <w:sz w:val="24"/>
        </w:rPr>
        <w:sectPr>
          <w:pgSz w:w="11910" w:h="16840"/>
          <w:pgMar w:header="296" w:footer="0" w:top="1720" w:bottom="280" w:left="850" w:right="708"/>
        </w:sectPr>
      </w:pPr>
    </w:p>
    <w:p>
      <w:pPr>
        <w:pStyle w:val="ListParagraph"/>
        <w:numPr>
          <w:ilvl w:val="0"/>
          <w:numId w:val="29"/>
        </w:numPr>
        <w:tabs>
          <w:tab w:pos="428" w:val="left" w:leader="none"/>
        </w:tabs>
        <w:spacing w:line="259" w:lineRule="auto" w:before="60" w:after="0"/>
        <w:ind w:left="232" w:right="369" w:firstLine="0"/>
        <w:jc w:val="both"/>
        <w:rPr>
          <w:sz w:val="24"/>
        </w:rPr>
      </w:pPr>
      <w:r>
        <w:rPr>
          <w:sz w:val="24"/>
        </w:rPr>
        <w:t>–</w:t>
      </w:r>
      <w:r>
        <w:rPr>
          <w:spacing w:val="-8"/>
          <w:sz w:val="24"/>
        </w:rPr>
        <w:t> </w:t>
      </w:r>
      <w:r>
        <w:rPr>
          <w:sz w:val="24"/>
        </w:rPr>
        <w:t>o</w:t>
      </w:r>
      <w:r>
        <w:rPr>
          <w:spacing w:val="-8"/>
          <w:sz w:val="24"/>
        </w:rPr>
        <w:t> </w:t>
      </w:r>
      <w:r>
        <w:rPr>
          <w:sz w:val="24"/>
        </w:rPr>
        <w:t>sucessor</w:t>
      </w:r>
      <w:r>
        <w:rPr>
          <w:spacing w:val="-10"/>
          <w:sz w:val="24"/>
        </w:rPr>
        <w:t> </w:t>
      </w:r>
      <w:r>
        <w:rPr>
          <w:sz w:val="24"/>
        </w:rPr>
        <w:t>a</w:t>
      </w:r>
      <w:r>
        <w:rPr>
          <w:spacing w:val="-6"/>
          <w:sz w:val="24"/>
        </w:rPr>
        <w:t> </w:t>
      </w:r>
      <w:r>
        <w:rPr>
          <w:sz w:val="24"/>
        </w:rPr>
        <w:t>qualquer</w:t>
      </w:r>
      <w:r>
        <w:rPr>
          <w:spacing w:val="-7"/>
          <w:sz w:val="24"/>
        </w:rPr>
        <w:t> </w:t>
      </w:r>
      <w:r>
        <w:rPr>
          <w:sz w:val="24"/>
        </w:rPr>
        <w:t>título</w:t>
      </w:r>
      <w:r>
        <w:rPr>
          <w:spacing w:val="-9"/>
          <w:sz w:val="24"/>
        </w:rPr>
        <w:t> </w:t>
      </w:r>
      <w:r>
        <w:rPr>
          <w:sz w:val="24"/>
        </w:rPr>
        <w:t>e</w:t>
      </w:r>
      <w:r>
        <w:rPr>
          <w:spacing w:val="-8"/>
          <w:sz w:val="24"/>
        </w:rPr>
        <w:t> </w:t>
      </w:r>
      <w:r>
        <w:rPr>
          <w:sz w:val="24"/>
        </w:rPr>
        <w:t>o</w:t>
      </w:r>
      <w:r>
        <w:rPr>
          <w:spacing w:val="-8"/>
          <w:sz w:val="24"/>
        </w:rPr>
        <w:t> </w:t>
      </w:r>
      <w:r>
        <w:rPr>
          <w:sz w:val="24"/>
        </w:rPr>
        <w:t>meeiro,</w:t>
      </w:r>
      <w:r>
        <w:rPr>
          <w:spacing w:val="-9"/>
          <w:sz w:val="24"/>
        </w:rPr>
        <w:t> </w:t>
      </w:r>
      <w:r>
        <w:rPr>
          <w:sz w:val="24"/>
        </w:rPr>
        <w:t>pelos</w:t>
      </w:r>
      <w:r>
        <w:rPr>
          <w:spacing w:val="-6"/>
          <w:sz w:val="24"/>
        </w:rPr>
        <w:t> </w:t>
      </w:r>
      <w:r>
        <w:rPr>
          <w:sz w:val="24"/>
        </w:rPr>
        <w:t>tributos</w:t>
      </w:r>
      <w:r>
        <w:rPr>
          <w:spacing w:val="-9"/>
          <w:sz w:val="24"/>
        </w:rPr>
        <w:t> </w:t>
      </w:r>
      <w:r>
        <w:rPr>
          <w:sz w:val="24"/>
        </w:rPr>
        <w:t>devidos</w:t>
      </w:r>
      <w:r>
        <w:rPr>
          <w:spacing w:val="-7"/>
          <w:sz w:val="24"/>
        </w:rPr>
        <w:t> </w:t>
      </w:r>
      <w:r>
        <w:rPr>
          <w:sz w:val="24"/>
        </w:rPr>
        <w:t>pelo</w:t>
      </w:r>
      <w:r>
        <w:rPr>
          <w:spacing w:val="-6"/>
          <w:sz w:val="24"/>
        </w:rPr>
        <w:t> </w:t>
      </w:r>
      <w:r>
        <w:rPr>
          <w:sz w:val="24"/>
        </w:rPr>
        <w:t>“de</w:t>
      </w:r>
      <w:r>
        <w:rPr>
          <w:spacing w:val="-6"/>
          <w:sz w:val="24"/>
        </w:rPr>
        <w:t> </w:t>
      </w:r>
      <w:r>
        <w:rPr>
          <w:sz w:val="24"/>
        </w:rPr>
        <w:t>cujus”,</w:t>
      </w:r>
      <w:r>
        <w:rPr>
          <w:spacing w:val="-9"/>
          <w:sz w:val="24"/>
        </w:rPr>
        <w:t> </w:t>
      </w:r>
      <w:r>
        <w:rPr>
          <w:sz w:val="24"/>
        </w:rPr>
        <w:t>até</w:t>
      </w:r>
      <w:r>
        <w:rPr>
          <w:spacing w:val="-8"/>
          <w:sz w:val="24"/>
        </w:rPr>
        <w:t> </w:t>
      </w:r>
      <w:r>
        <w:rPr>
          <w:sz w:val="24"/>
        </w:rPr>
        <w:t>a</w:t>
      </w:r>
      <w:r>
        <w:rPr>
          <w:spacing w:val="-8"/>
          <w:sz w:val="24"/>
        </w:rPr>
        <w:t> </w:t>
      </w:r>
      <w:r>
        <w:rPr>
          <w:sz w:val="24"/>
        </w:rPr>
        <w:t>data da partilha ou adjudicação, limitada esta responsabilidade ao montante do quinhão, do legado ou da meação;</w:t>
      </w:r>
    </w:p>
    <w:p>
      <w:pPr>
        <w:pStyle w:val="ListParagraph"/>
        <w:numPr>
          <w:ilvl w:val="0"/>
          <w:numId w:val="29"/>
        </w:numPr>
        <w:tabs>
          <w:tab w:pos="497" w:val="left" w:leader="none"/>
        </w:tabs>
        <w:spacing w:line="240" w:lineRule="auto" w:before="238" w:after="0"/>
        <w:ind w:left="497" w:right="0" w:hanging="267"/>
        <w:jc w:val="left"/>
        <w:rPr>
          <w:sz w:val="24"/>
        </w:rPr>
      </w:pPr>
      <w:r>
        <w:rPr>
          <w:sz w:val="24"/>
        </w:rPr>
        <w:t>–</w:t>
      </w:r>
      <w:r>
        <w:rPr>
          <w:spacing w:val="-5"/>
          <w:sz w:val="24"/>
        </w:rPr>
        <w:t> </w:t>
      </w:r>
      <w:r>
        <w:rPr>
          <w:sz w:val="24"/>
        </w:rPr>
        <w:t>o</w:t>
      </w:r>
      <w:r>
        <w:rPr>
          <w:spacing w:val="-2"/>
          <w:sz w:val="24"/>
        </w:rPr>
        <w:t> </w:t>
      </w:r>
      <w:r>
        <w:rPr>
          <w:sz w:val="24"/>
        </w:rPr>
        <w:t>espólio,</w:t>
      </w:r>
      <w:r>
        <w:rPr>
          <w:spacing w:val="-3"/>
          <w:sz w:val="24"/>
        </w:rPr>
        <w:t> </w:t>
      </w:r>
      <w:r>
        <w:rPr>
          <w:sz w:val="24"/>
        </w:rPr>
        <w:t>pelos</w:t>
      </w:r>
      <w:r>
        <w:rPr>
          <w:spacing w:val="-4"/>
          <w:sz w:val="24"/>
        </w:rPr>
        <w:t> </w:t>
      </w:r>
      <w:r>
        <w:rPr>
          <w:sz w:val="24"/>
        </w:rPr>
        <w:t>tributos</w:t>
      </w:r>
      <w:r>
        <w:rPr>
          <w:spacing w:val="-4"/>
          <w:sz w:val="24"/>
        </w:rPr>
        <w:t> </w:t>
      </w:r>
      <w:r>
        <w:rPr>
          <w:sz w:val="24"/>
        </w:rPr>
        <w:t>devidos</w:t>
      </w:r>
      <w:r>
        <w:rPr>
          <w:spacing w:val="-2"/>
          <w:sz w:val="24"/>
        </w:rPr>
        <w:t> </w:t>
      </w:r>
      <w:r>
        <w:rPr>
          <w:sz w:val="24"/>
        </w:rPr>
        <w:t>pelo</w:t>
      </w:r>
      <w:r>
        <w:rPr>
          <w:spacing w:val="-2"/>
          <w:sz w:val="24"/>
        </w:rPr>
        <w:t> </w:t>
      </w:r>
      <w:r>
        <w:rPr>
          <w:sz w:val="24"/>
        </w:rPr>
        <w:t>“de</w:t>
      </w:r>
      <w:r>
        <w:rPr>
          <w:spacing w:val="-3"/>
          <w:sz w:val="24"/>
        </w:rPr>
        <w:t> </w:t>
      </w:r>
      <w:r>
        <w:rPr>
          <w:sz w:val="24"/>
        </w:rPr>
        <w:t>cujus”</w:t>
      </w:r>
      <w:r>
        <w:rPr>
          <w:spacing w:val="-2"/>
          <w:sz w:val="24"/>
        </w:rPr>
        <w:t> </w:t>
      </w:r>
      <w:r>
        <w:rPr>
          <w:sz w:val="24"/>
        </w:rPr>
        <w:t>até</w:t>
      </w:r>
      <w:r>
        <w:rPr>
          <w:spacing w:val="-1"/>
          <w:sz w:val="24"/>
        </w:rPr>
        <w:t> </w:t>
      </w:r>
      <w:r>
        <w:rPr>
          <w:sz w:val="24"/>
        </w:rPr>
        <w:t>a</w:t>
      </w:r>
      <w:r>
        <w:rPr>
          <w:spacing w:val="-3"/>
          <w:sz w:val="24"/>
        </w:rPr>
        <w:t> </w:t>
      </w:r>
      <w:r>
        <w:rPr>
          <w:sz w:val="24"/>
        </w:rPr>
        <w:t>data</w:t>
      </w:r>
      <w:r>
        <w:rPr>
          <w:spacing w:val="-2"/>
          <w:sz w:val="24"/>
        </w:rPr>
        <w:t> </w:t>
      </w:r>
      <w:r>
        <w:rPr>
          <w:sz w:val="24"/>
        </w:rPr>
        <w:t>da</w:t>
      </w:r>
      <w:r>
        <w:rPr>
          <w:spacing w:val="-1"/>
          <w:sz w:val="24"/>
        </w:rPr>
        <w:t> </w:t>
      </w:r>
      <w:r>
        <w:rPr>
          <w:sz w:val="24"/>
        </w:rPr>
        <w:t>abertura</w:t>
      </w:r>
      <w:r>
        <w:rPr>
          <w:spacing w:val="-4"/>
          <w:sz w:val="24"/>
        </w:rPr>
        <w:t> </w:t>
      </w:r>
      <w:r>
        <w:rPr>
          <w:sz w:val="24"/>
        </w:rPr>
        <w:t>da</w:t>
      </w:r>
      <w:r>
        <w:rPr>
          <w:spacing w:val="-1"/>
          <w:sz w:val="24"/>
        </w:rPr>
        <w:t> </w:t>
      </w:r>
      <w:r>
        <w:rPr>
          <w:spacing w:val="-2"/>
          <w:sz w:val="24"/>
        </w:rPr>
        <w:t>sucessão.</w:t>
      </w:r>
    </w:p>
    <w:p>
      <w:pPr>
        <w:pStyle w:val="BodyText"/>
        <w:spacing w:line="259" w:lineRule="auto" w:before="262"/>
        <w:ind w:left="232" w:right="371"/>
      </w:pPr>
      <w:r>
        <w:rPr>
          <w:rFonts w:ascii="Arial" w:hAnsi="Arial"/>
          <w:b/>
          <w:u w:val="single"/>
        </w:rPr>
        <w:t>Art. 87</w:t>
      </w:r>
      <w:r>
        <w:rPr>
          <w:rFonts w:ascii="Arial" w:hAnsi="Arial"/>
          <w:b/>
        </w:rPr>
        <w:t>.</w:t>
      </w:r>
      <w:r>
        <w:rPr/>
        <w:t>A pessoa jurídica de direito privado que resultar de fusão, transformação incorporação ou cisão de outra, é responsável pelos tributos devidos pelas pessoas de direito jurídico privado fusionadas, transformadas, incorporadas ou cindidas, até a data do respectivo ato.</w:t>
      </w:r>
    </w:p>
    <w:p>
      <w:pPr>
        <w:pStyle w:val="BodyText"/>
        <w:spacing w:line="259" w:lineRule="auto" w:before="241"/>
        <w:ind w:right="374"/>
      </w:pPr>
      <w:r>
        <w:rPr/>
        <w:t>Parágrafo</w:t>
      </w:r>
      <w:r>
        <w:rPr>
          <w:spacing w:val="-4"/>
        </w:rPr>
        <w:t> </w:t>
      </w:r>
      <w:r>
        <w:rPr/>
        <w:t>único.</w:t>
      </w:r>
      <w:r>
        <w:rPr>
          <w:spacing w:val="-5"/>
        </w:rPr>
        <w:t> </w:t>
      </w:r>
      <w:r>
        <w:rPr/>
        <w:t>O</w:t>
      </w:r>
      <w:r>
        <w:rPr>
          <w:spacing w:val="-5"/>
        </w:rPr>
        <w:t> </w:t>
      </w:r>
      <w:r>
        <w:rPr/>
        <w:t>disposto</w:t>
      </w:r>
      <w:r>
        <w:rPr>
          <w:spacing w:val="-7"/>
        </w:rPr>
        <w:t> </w:t>
      </w:r>
      <w:r>
        <w:rPr/>
        <w:t>neste</w:t>
      </w:r>
      <w:r>
        <w:rPr>
          <w:spacing w:val="-5"/>
        </w:rPr>
        <w:t> </w:t>
      </w:r>
      <w:r>
        <w:rPr/>
        <w:t>artigo se</w:t>
      </w:r>
      <w:r>
        <w:rPr>
          <w:spacing w:val="-5"/>
        </w:rPr>
        <w:t> </w:t>
      </w:r>
      <w:r>
        <w:rPr/>
        <w:t>aplica</w:t>
      </w:r>
      <w:r>
        <w:rPr>
          <w:spacing w:val="-5"/>
        </w:rPr>
        <w:t> </w:t>
      </w:r>
      <w:r>
        <w:rPr/>
        <w:t>aos</w:t>
      </w:r>
      <w:r>
        <w:rPr>
          <w:spacing w:val="-5"/>
        </w:rPr>
        <w:t> </w:t>
      </w:r>
      <w:r>
        <w:rPr/>
        <w:t>casos</w:t>
      </w:r>
      <w:r>
        <w:rPr>
          <w:spacing w:val="-8"/>
        </w:rPr>
        <w:t> </w:t>
      </w:r>
      <w:r>
        <w:rPr/>
        <w:t>de</w:t>
      </w:r>
      <w:r>
        <w:rPr>
          <w:spacing w:val="-5"/>
        </w:rPr>
        <w:t> </w:t>
      </w:r>
      <w:r>
        <w:rPr/>
        <w:t>extinção</w:t>
      </w:r>
      <w:r>
        <w:rPr>
          <w:spacing w:val="-5"/>
        </w:rPr>
        <w:t> </w:t>
      </w:r>
      <w:r>
        <w:rPr/>
        <w:t>de</w:t>
      </w:r>
      <w:r>
        <w:rPr>
          <w:spacing w:val="-5"/>
        </w:rPr>
        <w:t> </w:t>
      </w:r>
      <w:r>
        <w:rPr/>
        <w:t>pessoa</w:t>
      </w:r>
      <w:r>
        <w:rPr>
          <w:spacing w:val="-5"/>
        </w:rPr>
        <w:t> </w:t>
      </w:r>
      <w:r>
        <w:rPr/>
        <w:t>jurídica de</w:t>
      </w:r>
      <w:r>
        <w:rPr>
          <w:spacing w:val="-17"/>
        </w:rPr>
        <w:t> </w:t>
      </w:r>
      <w:r>
        <w:rPr/>
        <w:t>direito</w:t>
      </w:r>
      <w:r>
        <w:rPr>
          <w:spacing w:val="-17"/>
        </w:rPr>
        <w:t> </w:t>
      </w:r>
      <w:r>
        <w:rPr/>
        <w:t>privado,</w:t>
      </w:r>
      <w:r>
        <w:rPr>
          <w:spacing w:val="-16"/>
        </w:rPr>
        <w:t> </w:t>
      </w:r>
      <w:r>
        <w:rPr/>
        <w:t>quando</w:t>
      </w:r>
      <w:r>
        <w:rPr>
          <w:spacing w:val="-17"/>
        </w:rPr>
        <w:t> </w:t>
      </w:r>
      <w:r>
        <w:rPr/>
        <w:t>a</w:t>
      </w:r>
      <w:r>
        <w:rPr>
          <w:spacing w:val="-16"/>
        </w:rPr>
        <w:t> </w:t>
      </w:r>
      <w:r>
        <w:rPr/>
        <w:t>exploração</w:t>
      </w:r>
      <w:r>
        <w:rPr>
          <w:spacing w:val="-17"/>
        </w:rPr>
        <w:t> </w:t>
      </w:r>
      <w:r>
        <w:rPr/>
        <w:t>da</w:t>
      </w:r>
      <w:r>
        <w:rPr>
          <w:spacing w:val="-14"/>
        </w:rPr>
        <w:t> </w:t>
      </w:r>
      <w:r>
        <w:rPr/>
        <w:t>respectiva</w:t>
      </w:r>
      <w:r>
        <w:rPr>
          <w:spacing w:val="-15"/>
        </w:rPr>
        <w:t> </w:t>
      </w:r>
      <w:r>
        <w:rPr/>
        <w:t>atividade</w:t>
      </w:r>
      <w:r>
        <w:rPr>
          <w:spacing w:val="-16"/>
        </w:rPr>
        <w:t> </w:t>
      </w:r>
      <w:r>
        <w:rPr/>
        <w:t>seja</w:t>
      </w:r>
      <w:r>
        <w:rPr>
          <w:spacing w:val="-17"/>
        </w:rPr>
        <w:t> </w:t>
      </w:r>
      <w:r>
        <w:rPr/>
        <w:t>continuada</w:t>
      </w:r>
      <w:r>
        <w:rPr>
          <w:spacing w:val="-17"/>
        </w:rPr>
        <w:t> </w:t>
      </w:r>
      <w:r>
        <w:rPr/>
        <w:t>por</w:t>
      </w:r>
      <w:r>
        <w:rPr>
          <w:spacing w:val="-16"/>
        </w:rPr>
        <w:t> </w:t>
      </w:r>
      <w:r>
        <w:rPr/>
        <w:t>qualquer sócio</w:t>
      </w:r>
      <w:r>
        <w:rPr>
          <w:spacing w:val="-4"/>
        </w:rPr>
        <w:t> </w:t>
      </w:r>
      <w:r>
        <w:rPr/>
        <w:t>remanescente,</w:t>
      </w:r>
      <w:r>
        <w:rPr>
          <w:spacing w:val="-4"/>
        </w:rPr>
        <w:t> </w:t>
      </w:r>
      <w:r>
        <w:rPr/>
        <w:t>ou</w:t>
      </w:r>
      <w:r>
        <w:rPr>
          <w:spacing w:val="-4"/>
        </w:rPr>
        <w:t> </w:t>
      </w:r>
      <w:r>
        <w:rPr/>
        <w:t>seu</w:t>
      </w:r>
      <w:r>
        <w:rPr>
          <w:spacing w:val="-4"/>
        </w:rPr>
        <w:t> </w:t>
      </w:r>
      <w:r>
        <w:rPr/>
        <w:t>espólio,</w:t>
      </w:r>
      <w:r>
        <w:rPr>
          <w:spacing w:val="-4"/>
        </w:rPr>
        <w:t> </w:t>
      </w:r>
      <w:r>
        <w:rPr/>
        <w:t>sob</w:t>
      </w:r>
      <w:r>
        <w:rPr>
          <w:spacing w:val="-4"/>
        </w:rPr>
        <w:t> </w:t>
      </w:r>
      <w:r>
        <w:rPr/>
        <w:t>a</w:t>
      </w:r>
      <w:r>
        <w:rPr>
          <w:spacing w:val="-4"/>
        </w:rPr>
        <w:t> </w:t>
      </w:r>
      <w:r>
        <w:rPr/>
        <w:t>mesma</w:t>
      </w:r>
      <w:r>
        <w:rPr>
          <w:spacing w:val="-6"/>
        </w:rPr>
        <w:t> </w:t>
      </w:r>
      <w:r>
        <w:rPr/>
        <w:t>ou</w:t>
      </w:r>
      <w:r>
        <w:rPr>
          <w:spacing w:val="-4"/>
        </w:rPr>
        <w:t> </w:t>
      </w:r>
      <w:r>
        <w:rPr/>
        <w:t>outra</w:t>
      </w:r>
      <w:r>
        <w:rPr>
          <w:spacing w:val="-4"/>
        </w:rPr>
        <w:t> </w:t>
      </w:r>
      <w:r>
        <w:rPr/>
        <w:t>razão</w:t>
      </w:r>
      <w:r>
        <w:rPr>
          <w:spacing w:val="-4"/>
        </w:rPr>
        <w:t> </w:t>
      </w:r>
      <w:r>
        <w:rPr/>
        <w:t>social</w:t>
      </w:r>
      <w:r>
        <w:rPr>
          <w:spacing w:val="-4"/>
        </w:rPr>
        <w:t> </w:t>
      </w:r>
      <w:r>
        <w:rPr/>
        <w:t>ou</w:t>
      </w:r>
      <w:r>
        <w:rPr>
          <w:spacing w:val="-6"/>
        </w:rPr>
        <w:t> </w:t>
      </w:r>
      <w:r>
        <w:rPr/>
        <w:t>firma</w:t>
      </w:r>
      <w:r>
        <w:rPr>
          <w:spacing w:val="-4"/>
        </w:rPr>
        <w:t> </w:t>
      </w:r>
      <w:r>
        <w:rPr/>
        <w:t>individual.</w:t>
      </w:r>
    </w:p>
    <w:p>
      <w:pPr>
        <w:pStyle w:val="BodyText"/>
        <w:spacing w:line="259" w:lineRule="auto"/>
        <w:ind w:right="367"/>
      </w:pPr>
      <w:r>
        <w:rPr>
          <w:rFonts w:ascii="Arial" w:hAnsi="Arial"/>
          <w:b/>
          <w:u w:val="single"/>
        </w:rPr>
        <w:t>Art. 88</w:t>
      </w:r>
      <w:r>
        <w:rPr>
          <w:rFonts w:ascii="Arial" w:hAnsi="Arial"/>
          <w:b/>
        </w:rPr>
        <w:t>.</w:t>
      </w:r>
      <w:r>
        <w:rPr/>
        <w:t>A pessoa natural ou jurídica de direito privado que adquirir de outra, por qualquer título,</w:t>
      </w:r>
      <w:r>
        <w:rPr>
          <w:spacing w:val="-12"/>
        </w:rPr>
        <w:t> </w:t>
      </w:r>
      <w:r>
        <w:rPr/>
        <w:t>fundo</w:t>
      </w:r>
      <w:r>
        <w:rPr>
          <w:spacing w:val="-9"/>
        </w:rPr>
        <w:t> </w:t>
      </w:r>
      <w:r>
        <w:rPr/>
        <w:t>de</w:t>
      </w:r>
      <w:r>
        <w:rPr>
          <w:spacing w:val="-9"/>
        </w:rPr>
        <w:t> </w:t>
      </w:r>
      <w:r>
        <w:rPr/>
        <w:t>comércio</w:t>
      </w:r>
      <w:r>
        <w:rPr>
          <w:spacing w:val="-9"/>
        </w:rPr>
        <w:t> </w:t>
      </w:r>
      <w:r>
        <w:rPr/>
        <w:t>ou</w:t>
      </w:r>
      <w:r>
        <w:rPr>
          <w:spacing w:val="-12"/>
        </w:rPr>
        <w:t> </w:t>
      </w:r>
      <w:r>
        <w:rPr/>
        <w:t>estabelecimento</w:t>
      </w:r>
      <w:r>
        <w:rPr>
          <w:spacing w:val="-12"/>
        </w:rPr>
        <w:t> </w:t>
      </w:r>
      <w:r>
        <w:rPr/>
        <w:t>comercial,</w:t>
      </w:r>
      <w:r>
        <w:rPr>
          <w:spacing w:val="-13"/>
        </w:rPr>
        <w:t> </w:t>
      </w:r>
      <w:r>
        <w:rPr/>
        <w:t>industrial</w:t>
      </w:r>
      <w:r>
        <w:rPr>
          <w:spacing w:val="-11"/>
        </w:rPr>
        <w:t> </w:t>
      </w:r>
      <w:r>
        <w:rPr/>
        <w:t>ou</w:t>
      </w:r>
      <w:r>
        <w:rPr>
          <w:spacing w:val="-12"/>
        </w:rPr>
        <w:t> </w:t>
      </w:r>
      <w:r>
        <w:rPr/>
        <w:t>profissional</w:t>
      </w:r>
      <w:r>
        <w:rPr>
          <w:spacing w:val="-11"/>
        </w:rPr>
        <w:t> </w:t>
      </w:r>
      <w:r>
        <w:rPr/>
        <w:t>e</w:t>
      </w:r>
      <w:r>
        <w:rPr>
          <w:spacing w:val="-12"/>
        </w:rPr>
        <w:t> </w:t>
      </w:r>
      <w:r>
        <w:rPr/>
        <w:t>continuar a</w:t>
      </w:r>
      <w:r>
        <w:rPr>
          <w:spacing w:val="-14"/>
        </w:rPr>
        <w:t> </w:t>
      </w:r>
      <w:r>
        <w:rPr/>
        <w:t>respectiva</w:t>
      </w:r>
      <w:r>
        <w:rPr>
          <w:spacing w:val="-14"/>
        </w:rPr>
        <w:t> </w:t>
      </w:r>
      <w:r>
        <w:rPr/>
        <w:t>exploração,</w:t>
      </w:r>
      <w:r>
        <w:rPr>
          <w:spacing w:val="-14"/>
        </w:rPr>
        <w:t> </w:t>
      </w:r>
      <w:r>
        <w:rPr/>
        <w:t>sob</w:t>
      </w:r>
      <w:r>
        <w:rPr>
          <w:spacing w:val="-14"/>
        </w:rPr>
        <w:t> </w:t>
      </w:r>
      <w:r>
        <w:rPr/>
        <w:t>a</w:t>
      </w:r>
      <w:r>
        <w:rPr>
          <w:spacing w:val="-17"/>
        </w:rPr>
        <w:t> </w:t>
      </w:r>
      <w:r>
        <w:rPr/>
        <w:t>mesma</w:t>
      </w:r>
      <w:r>
        <w:rPr>
          <w:spacing w:val="-15"/>
        </w:rPr>
        <w:t> </w:t>
      </w:r>
      <w:r>
        <w:rPr/>
        <w:t>ou</w:t>
      </w:r>
      <w:r>
        <w:rPr>
          <w:spacing w:val="-16"/>
        </w:rPr>
        <w:t> </w:t>
      </w:r>
      <w:r>
        <w:rPr/>
        <w:t>outra</w:t>
      </w:r>
      <w:r>
        <w:rPr>
          <w:spacing w:val="-15"/>
        </w:rPr>
        <w:t> </w:t>
      </w:r>
      <w:r>
        <w:rPr/>
        <w:t>razão</w:t>
      </w:r>
      <w:r>
        <w:rPr>
          <w:spacing w:val="-14"/>
        </w:rPr>
        <w:t> </w:t>
      </w:r>
      <w:r>
        <w:rPr/>
        <w:t>social</w:t>
      </w:r>
      <w:r>
        <w:rPr>
          <w:spacing w:val="-15"/>
        </w:rPr>
        <w:t> </w:t>
      </w:r>
      <w:r>
        <w:rPr/>
        <w:t>ou</w:t>
      </w:r>
      <w:r>
        <w:rPr>
          <w:spacing w:val="-14"/>
        </w:rPr>
        <w:t> </w:t>
      </w:r>
      <w:r>
        <w:rPr/>
        <w:t>sob</w:t>
      </w:r>
      <w:r>
        <w:rPr>
          <w:spacing w:val="-17"/>
        </w:rPr>
        <w:t> </w:t>
      </w:r>
      <w:r>
        <w:rPr/>
        <w:t>firma</w:t>
      </w:r>
      <w:r>
        <w:rPr>
          <w:spacing w:val="-13"/>
        </w:rPr>
        <w:t> </w:t>
      </w:r>
      <w:r>
        <w:rPr/>
        <w:t>ou</w:t>
      </w:r>
      <w:r>
        <w:rPr>
          <w:spacing w:val="-14"/>
        </w:rPr>
        <w:t> </w:t>
      </w:r>
      <w:r>
        <w:rPr/>
        <w:t>nome</w:t>
      </w:r>
      <w:r>
        <w:rPr>
          <w:spacing w:val="-14"/>
        </w:rPr>
        <w:t> </w:t>
      </w:r>
      <w:r>
        <w:rPr/>
        <w:t>individual, responde pelos tributos, relativos ao fundo ou estabelecimento adquirido até a data do ato:</w:t>
      </w:r>
    </w:p>
    <w:p>
      <w:pPr>
        <w:pStyle w:val="ListParagraph"/>
        <w:numPr>
          <w:ilvl w:val="0"/>
          <w:numId w:val="30"/>
        </w:numPr>
        <w:tabs>
          <w:tab w:pos="368" w:val="left" w:leader="none"/>
        </w:tabs>
        <w:spacing w:line="240" w:lineRule="auto" w:before="238" w:after="0"/>
        <w:ind w:left="368" w:right="0" w:hanging="134"/>
        <w:jc w:val="left"/>
        <w:rPr>
          <w:sz w:val="24"/>
        </w:rPr>
      </w:pPr>
      <w:r>
        <w:rPr>
          <w:sz w:val="24"/>
        </w:rPr>
        <w:t>–</w:t>
      </w:r>
      <w:r>
        <w:rPr>
          <w:spacing w:val="-5"/>
          <w:sz w:val="24"/>
        </w:rPr>
        <w:t> </w:t>
      </w:r>
      <w:r>
        <w:rPr>
          <w:sz w:val="24"/>
        </w:rPr>
        <w:t>integralmente,</w:t>
      </w:r>
      <w:r>
        <w:rPr>
          <w:spacing w:val="-3"/>
          <w:sz w:val="24"/>
        </w:rPr>
        <w:t> </w:t>
      </w:r>
      <w:r>
        <w:rPr>
          <w:sz w:val="24"/>
        </w:rPr>
        <w:t>se</w:t>
      </w:r>
      <w:r>
        <w:rPr>
          <w:spacing w:val="-3"/>
          <w:sz w:val="24"/>
        </w:rPr>
        <w:t> </w:t>
      </w:r>
      <w:r>
        <w:rPr>
          <w:sz w:val="24"/>
        </w:rPr>
        <w:t>o</w:t>
      </w:r>
      <w:r>
        <w:rPr>
          <w:spacing w:val="-6"/>
          <w:sz w:val="24"/>
        </w:rPr>
        <w:t> </w:t>
      </w:r>
      <w:r>
        <w:rPr>
          <w:sz w:val="24"/>
        </w:rPr>
        <w:t>alienante</w:t>
      </w:r>
      <w:r>
        <w:rPr>
          <w:spacing w:val="-2"/>
          <w:sz w:val="24"/>
        </w:rPr>
        <w:t> </w:t>
      </w:r>
      <w:r>
        <w:rPr>
          <w:sz w:val="24"/>
        </w:rPr>
        <w:t>cessar</w:t>
      </w:r>
      <w:r>
        <w:rPr>
          <w:spacing w:val="-4"/>
          <w:sz w:val="24"/>
        </w:rPr>
        <w:t> </w:t>
      </w:r>
      <w:r>
        <w:rPr>
          <w:sz w:val="24"/>
        </w:rPr>
        <w:t>a</w:t>
      </w:r>
      <w:r>
        <w:rPr>
          <w:spacing w:val="-5"/>
          <w:sz w:val="24"/>
        </w:rPr>
        <w:t> </w:t>
      </w:r>
      <w:r>
        <w:rPr>
          <w:sz w:val="24"/>
        </w:rPr>
        <w:t>exploração</w:t>
      </w:r>
      <w:r>
        <w:rPr>
          <w:spacing w:val="-5"/>
          <w:sz w:val="24"/>
        </w:rPr>
        <w:t> </w:t>
      </w:r>
      <w:r>
        <w:rPr>
          <w:sz w:val="24"/>
        </w:rPr>
        <w:t>do</w:t>
      </w:r>
      <w:r>
        <w:rPr>
          <w:spacing w:val="-3"/>
          <w:sz w:val="24"/>
        </w:rPr>
        <w:t> </w:t>
      </w:r>
      <w:r>
        <w:rPr>
          <w:sz w:val="24"/>
        </w:rPr>
        <w:t>comércio,</w:t>
      </w:r>
      <w:r>
        <w:rPr>
          <w:spacing w:val="-3"/>
          <w:sz w:val="24"/>
        </w:rPr>
        <w:t> </w:t>
      </w:r>
      <w:r>
        <w:rPr>
          <w:sz w:val="24"/>
        </w:rPr>
        <w:t>indústria</w:t>
      </w:r>
      <w:r>
        <w:rPr>
          <w:spacing w:val="-3"/>
          <w:sz w:val="24"/>
        </w:rPr>
        <w:t> </w:t>
      </w:r>
      <w:r>
        <w:rPr>
          <w:sz w:val="24"/>
        </w:rPr>
        <w:t>ou</w:t>
      </w:r>
      <w:r>
        <w:rPr>
          <w:spacing w:val="-3"/>
          <w:sz w:val="24"/>
        </w:rPr>
        <w:t> </w:t>
      </w:r>
      <w:r>
        <w:rPr>
          <w:spacing w:val="-2"/>
          <w:sz w:val="24"/>
        </w:rPr>
        <w:t>atividade;</w:t>
      </w:r>
    </w:p>
    <w:p>
      <w:pPr>
        <w:pStyle w:val="ListParagraph"/>
        <w:numPr>
          <w:ilvl w:val="0"/>
          <w:numId w:val="30"/>
        </w:numPr>
        <w:tabs>
          <w:tab w:pos="426" w:val="left" w:leader="none"/>
        </w:tabs>
        <w:spacing w:line="259" w:lineRule="auto" w:before="264" w:after="0"/>
        <w:ind w:left="230" w:right="373" w:firstLine="0"/>
        <w:jc w:val="both"/>
        <w:rPr>
          <w:sz w:val="24"/>
        </w:rPr>
      </w:pPr>
      <w:r>
        <w:rPr>
          <w:sz w:val="24"/>
        </w:rPr>
        <w:t>–</w:t>
      </w:r>
      <w:r>
        <w:rPr>
          <w:spacing w:val="-9"/>
          <w:sz w:val="24"/>
        </w:rPr>
        <w:t> </w:t>
      </w:r>
      <w:r>
        <w:rPr>
          <w:sz w:val="24"/>
        </w:rPr>
        <w:t>subsidiariamente</w:t>
      </w:r>
      <w:r>
        <w:rPr>
          <w:spacing w:val="-6"/>
          <w:sz w:val="24"/>
        </w:rPr>
        <w:t> </w:t>
      </w:r>
      <w:r>
        <w:rPr>
          <w:sz w:val="24"/>
        </w:rPr>
        <w:t>com</w:t>
      </w:r>
      <w:r>
        <w:rPr>
          <w:spacing w:val="-9"/>
          <w:sz w:val="24"/>
        </w:rPr>
        <w:t> </w:t>
      </w:r>
      <w:r>
        <w:rPr>
          <w:sz w:val="24"/>
        </w:rPr>
        <w:t>o</w:t>
      </w:r>
      <w:r>
        <w:rPr>
          <w:spacing w:val="-9"/>
          <w:sz w:val="24"/>
        </w:rPr>
        <w:t> </w:t>
      </w:r>
      <w:r>
        <w:rPr>
          <w:sz w:val="24"/>
        </w:rPr>
        <w:t>alienante,</w:t>
      </w:r>
      <w:r>
        <w:rPr>
          <w:spacing w:val="-7"/>
          <w:sz w:val="24"/>
        </w:rPr>
        <w:t> </w:t>
      </w:r>
      <w:r>
        <w:rPr>
          <w:sz w:val="24"/>
        </w:rPr>
        <w:t>se</w:t>
      </w:r>
      <w:r>
        <w:rPr>
          <w:spacing w:val="-9"/>
          <w:sz w:val="24"/>
        </w:rPr>
        <w:t> </w:t>
      </w:r>
      <w:r>
        <w:rPr>
          <w:sz w:val="24"/>
        </w:rPr>
        <w:t>este</w:t>
      </w:r>
      <w:r>
        <w:rPr>
          <w:spacing w:val="-7"/>
          <w:sz w:val="24"/>
        </w:rPr>
        <w:t> </w:t>
      </w:r>
      <w:r>
        <w:rPr>
          <w:sz w:val="24"/>
        </w:rPr>
        <w:t>prosseguir</w:t>
      </w:r>
      <w:r>
        <w:rPr>
          <w:spacing w:val="-9"/>
          <w:sz w:val="24"/>
        </w:rPr>
        <w:t> </w:t>
      </w:r>
      <w:r>
        <w:rPr>
          <w:sz w:val="24"/>
        </w:rPr>
        <w:t>na</w:t>
      </w:r>
      <w:r>
        <w:rPr>
          <w:spacing w:val="-9"/>
          <w:sz w:val="24"/>
        </w:rPr>
        <w:t> </w:t>
      </w:r>
      <w:r>
        <w:rPr>
          <w:sz w:val="24"/>
        </w:rPr>
        <w:t>exploração</w:t>
      </w:r>
      <w:r>
        <w:rPr>
          <w:spacing w:val="-9"/>
          <w:sz w:val="24"/>
        </w:rPr>
        <w:t> </w:t>
      </w:r>
      <w:r>
        <w:rPr>
          <w:sz w:val="24"/>
        </w:rPr>
        <w:t>ou</w:t>
      </w:r>
      <w:r>
        <w:rPr>
          <w:spacing w:val="-9"/>
          <w:sz w:val="24"/>
        </w:rPr>
        <w:t> </w:t>
      </w:r>
      <w:r>
        <w:rPr>
          <w:sz w:val="24"/>
        </w:rPr>
        <w:t>iniciar,</w:t>
      </w:r>
      <w:r>
        <w:rPr>
          <w:spacing w:val="-8"/>
          <w:sz w:val="24"/>
        </w:rPr>
        <w:t> </w:t>
      </w:r>
      <w:r>
        <w:rPr>
          <w:sz w:val="24"/>
        </w:rPr>
        <w:t>dentro</w:t>
      </w:r>
      <w:r>
        <w:rPr>
          <w:spacing w:val="-9"/>
          <w:sz w:val="24"/>
        </w:rPr>
        <w:t> </w:t>
      </w:r>
      <w:r>
        <w:rPr>
          <w:sz w:val="24"/>
        </w:rPr>
        <w:t>de 06</w:t>
      </w:r>
      <w:r>
        <w:rPr>
          <w:spacing w:val="-7"/>
          <w:sz w:val="24"/>
        </w:rPr>
        <w:t> </w:t>
      </w:r>
      <w:r>
        <w:rPr>
          <w:sz w:val="24"/>
        </w:rPr>
        <w:t>(seis)</w:t>
      </w:r>
      <w:r>
        <w:rPr>
          <w:spacing w:val="-9"/>
          <w:sz w:val="24"/>
        </w:rPr>
        <w:t> </w:t>
      </w:r>
      <w:r>
        <w:rPr>
          <w:sz w:val="24"/>
        </w:rPr>
        <w:t>meses,</w:t>
      </w:r>
      <w:r>
        <w:rPr>
          <w:spacing w:val="-9"/>
          <w:sz w:val="24"/>
        </w:rPr>
        <w:t> </w:t>
      </w:r>
      <w:r>
        <w:rPr>
          <w:sz w:val="24"/>
        </w:rPr>
        <w:t>a</w:t>
      </w:r>
      <w:r>
        <w:rPr>
          <w:spacing w:val="-7"/>
          <w:sz w:val="24"/>
        </w:rPr>
        <w:t> </w:t>
      </w:r>
      <w:r>
        <w:rPr>
          <w:sz w:val="24"/>
        </w:rPr>
        <w:t>contar</w:t>
      </w:r>
      <w:r>
        <w:rPr>
          <w:spacing w:val="-8"/>
          <w:sz w:val="24"/>
        </w:rPr>
        <w:t> </w:t>
      </w:r>
      <w:r>
        <w:rPr>
          <w:sz w:val="24"/>
        </w:rPr>
        <w:t>da</w:t>
      </w:r>
      <w:r>
        <w:rPr>
          <w:spacing w:val="-9"/>
          <w:sz w:val="24"/>
        </w:rPr>
        <w:t> </w:t>
      </w:r>
      <w:r>
        <w:rPr>
          <w:sz w:val="24"/>
        </w:rPr>
        <w:t>data</w:t>
      </w:r>
      <w:r>
        <w:rPr>
          <w:spacing w:val="-7"/>
          <w:sz w:val="24"/>
        </w:rPr>
        <w:t> </w:t>
      </w:r>
      <w:r>
        <w:rPr>
          <w:sz w:val="24"/>
        </w:rPr>
        <w:t>da</w:t>
      </w:r>
      <w:r>
        <w:rPr>
          <w:spacing w:val="-7"/>
          <w:sz w:val="24"/>
        </w:rPr>
        <w:t> </w:t>
      </w:r>
      <w:r>
        <w:rPr>
          <w:sz w:val="24"/>
        </w:rPr>
        <w:t>alienação,</w:t>
      </w:r>
      <w:r>
        <w:rPr>
          <w:spacing w:val="-7"/>
          <w:sz w:val="24"/>
        </w:rPr>
        <w:t> </w:t>
      </w:r>
      <w:r>
        <w:rPr>
          <w:sz w:val="24"/>
        </w:rPr>
        <w:t>nova</w:t>
      </w:r>
      <w:r>
        <w:rPr>
          <w:spacing w:val="-7"/>
          <w:sz w:val="24"/>
        </w:rPr>
        <w:t> </w:t>
      </w:r>
      <w:r>
        <w:rPr>
          <w:sz w:val="24"/>
        </w:rPr>
        <w:t>atividade</w:t>
      </w:r>
      <w:r>
        <w:rPr>
          <w:spacing w:val="-7"/>
          <w:sz w:val="24"/>
        </w:rPr>
        <w:t> </w:t>
      </w:r>
      <w:r>
        <w:rPr>
          <w:sz w:val="24"/>
        </w:rPr>
        <w:t>no</w:t>
      </w:r>
      <w:r>
        <w:rPr>
          <w:spacing w:val="-9"/>
          <w:sz w:val="24"/>
        </w:rPr>
        <w:t> </w:t>
      </w:r>
      <w:r>
        <w:rPr>
          <w:sz w:val="24"/>
        </w:rPr>
        <w:t>mesmo</w:t>
      </w:r>
      <w:r>
        <w:rPr>
          <w:spacing w:val="-9"/>
          <w:sz w:val="24"/>
        </w:rPr>
        <w:t> </w:t>
      </w:r>
      <w:r>
        <w:rPr>
          <w:sz w:val="24"/>
        </w:rPr>
        <w:t>ou</w:t>
      </w:r>
      <w:r>
        <w:rPr>
          <w:spacing w:val="-9"/>
          <w:sz w:val="24"/>
        </w:rPr>
        <w:t> </w:t>
      </w:r>
      <w:r>
        <w:rPr>
          <w:sz w:val="24"/>
        </w:rPr>
        <w:t>em</w:t>
      </w:r>
      <w:r>
        <w:rPr>
          <w:spacing w:val="-6"/>
          <w:sz w:val="24"/>
        </w:rPr>
        <w:t> </w:t>
      </w:r>
      <w:r>
        <w:rPr>
          <w:sz w:val="24"/>
        </w:rPr>
        <w:t>outro</w:t>
      </w:r>
      <w:r>
        <w:rPr>
          <w:spacing w:val="-7"/>
          <w:sz w:val="24"/>
        </w:rPr>
        <w:t> </w:t>
      </w:r>
      <w:r>
        <w:rPr>
          <w:sz w:val="24"/>
        </w:rPr>
        <w:t>ramo de comércio, indústria ou profissão.</w:t>
      </w:r>
    </w:p>
    <w:p>
      <w:pPr>
        <w:pStyle w:val="BodyText"/>
        <w:jc w:val="left"/>
      </w:pPr>
      <w:r>
        <w:rPr/>
        <w:t>§</w:t>
      </w:r>
      <w:r>
        <w:rPr>
          <w:spacing w:val="-3"/>
        </w:rPr>
        <w:t> </w:t>
      </w:r>
      <w:r>
        <w:rPr/>
        <w:t>1º.</w:t>
      </w:r>
      <w:r>
        <w:rPr>
          <w:spacing w:val="-2"/>
        </w:rPr>
        <w:t> </w:t>
      </w:r>
      <w:r>
        <w:rPr/>
        <w:t>O</w:t>
      </w:r>
      <w:r>
        <w:rPr>
          <w:spacing w:val="-4"/>
        </w:rPr>
        <w:t> </w:t>
      </w:r>
      <w:r>
        <w:rPr/>
        <w:t>disposto</w:t>
      </w:r>
      <w:r>
        <w:rPr>
          <w:spacing w:val="-2"/>
        </w:rPr>
        <w:t> </w:t>
      </w:r>
      <w:r>
        <w:rPr/>
        <w:t>no caput</w:t>
      </w:r>
      <w:r>
        <w:rPr>
          <w:spacing w:val="-3"/>
        </w:rPr>
        <w:t> </w:t>
      </w:r>
      <w:r>
        <w:rPr/>
        <w:t>deste</w:t>
      </w:r>
      <w:r>
        <w:rPr>
          <w:spacing w:val="-2"/>
        </w:rPr>
        <w:t> </w:t>
      </w:r>
      <w:r>
        <w:rPr/>
        <w:t>artigo</w:t>
      </w:r>
      <w:r>
        <w:rPr>
          <w:spacing w:val="-3"/>
        </w:rPr>
        <w:t> </w:t>
      </w:r>
      <w:r>
        <w:rPr/>
        <w:t>não</w:t>
      </w:r>
      <w:r>
        <w:rPr>
          <w:spacing w:val="-2"/>
        </w:rPr>
        <w:t> </w:t>
      </w:r>
      <w:r>
        <w:rPr/>
        <w:t>se</w:t>
      </w:r>
      <w:r>
        <w:rPr>
          <w:spacing w:val="-4"/>
        </w:rPr>
        <w:t> </w:t>
      </w:r>
      <w:r>
        <w:rPr/>
        <w:t>aplica</w:t>
      </w:r>
      <w:r>
        <w:rPr>
          <w:spacing w:val="-4"/>
        </w:rPr>
        <w:t> </w:t>
      </w:r>
      <w:r>
        <w:rPr/>
        <w:t>na</w:t>
      </w:r>
      <w:r>
        <w:rPr>
          <w:spacing w:val="-2"/>
        </w:rPr>
        <w:t> </w:t>
      </w:r>
      <w:r>
        <w:rPr/>
        <w:t>hipótese</w:t>
      </w:r>
      <w:r>
        <w:rPr>
          <w:spacing w:val="-5"/>
        </w:rPr>
        <w:t> </w:t>
      </w:r>
      <w:r>
        <w:rPr/>
        <w:t>de</w:t>
      </w:r>
      <w:r>
        <w:rPr>
          <w:spacing w:val="-4"/>
        </w:rPr>
        <w:t> </w:t>
      </w:r>
      <w:r>
        <w:rPr/>
        <w:t>alienação</w:t>
      </w:r>
      <w:r>
        <w:rPr>
          <w:spacing w:val="-2"/>
        </w:rPr>
        <w:t> judicial:</w:t>
      </w:r>
    </w:p>
    <w:p>
      <w:pPr>
        <w:pStyle w:val="ListParagraph"/>
        <w:numPr>
          <w:ilvl w:val="0"/>
          <w:numId w:val="31"/>
        </w:numPr>
        <w:tabs>
          <w:tab w:pos="364" w:val="left" w:leader="none"/>
        </w:tabs>
        <w:spacing w:line="240" w:lineRule="auto" w:before="262" w:after="0"/>
        <w:ind w:left="364" w:right="0" w:hanging="134"/>
        <w:jc w:val="left"/>
        <w:rPr>
          <w:sz w:val="24"/>
        </w:rPr>
      </w:pPr>
      <w:r>
        <w:rPr>
          <w:sz w:val="24"/>
        </w:rPr>
        <w:t>–</w:t>
      </w:r>
      <w:r>
        <w:rPr>
          <w:spacing w:val="-1"/>
          <w:sz w:val="24"/>
        </w:rPr>
        <w:t> </w:t>
      </w:r>
      <w:r>
        <w:rPr>
          <w:sz w:val="24"/>
        </w:rPr>
        <w:t>em</w:t>
      </w:r>
      <w:r>
        <w:rPr>
          <w:spacing w:val="-3"/>
          <w:sz w:val="24"/>
        </w:rPr>
        <w:t> </w:t>
      </w:r>
      <w:r>
        <w:rPr>
          <w:sz w:val="24"/>
        </w:rPr>
        <w:t>processo</w:t>
      </w:r>
      <w:r>
        <w:rPr>
          <w:spacing w:val="-2"/>
          <w:sz w:val="24"/>
        </w:rPr>
        <w:t> </w:t>
      </w:r>
      <w:r>
        <w:rPr>
          <w:sz w:val="24"/>
        </w:rPr>
        <w:t>de</w:t>
      </w:r>
      <w:r>
        <w:rPr>
          <w:spacing w:val="-5"/>
          <w:sz w:val="24"/>
        </w:rPr>
        <w:t> </w:t>
      </w:r>
      <w:r>
        <w:rPr>
          <w:spacing w:val="-2"/>
          <w:sz w:val="24"/>
        </w:rPr>
        <w:t>falência;</w:t>
      </w:r>
    </w:p>
    <w:p>
      <w:pPr>
        <w:pStyle w:val="ListParagraph"/>
        <w:numPr>
          <w:ilvl w:val="0"/>
          <w:numId w:val="31"/>
        </w:numPr>
        <w:tabs>
          <w:tab w:pos="431" w:val="left" w:leader="none"/>
        </w:tabs>
        <w:spacing w:line="240" w:lineRule="auto" w:before="261" w:after="0"/>
        <w:ind w:left="431" w:right="0" w:hanging="201"/>
        <w:jc w:val="left"/>
        <w:rPr>
          <w:sz w:val="24"/>
        </w:rPr>
      </w:pPr>
      <w:r>
        <w:rPr>
          <w:sz w:val="24"/>
        </w:rPr>
        <w:t>–</w:t>
      </w:r>
      <w:r>
        <w:rPr>
          <w:spacing w:val="-6"/>
          <w:sz w:val="24"/>
        </w:rPr>
        <w:t> </w:t>
      </w:r>
      <w:r>
        <w:rPr>
          <w:sz w:val="24"/>
        </w:rPr>
        <w:t>de</w:t>
      </w:r>
      <w:r>
        <w:rPr>
          <w:spacing w:val="-5"/>
          <w:sz w:val="24"/>
        </w:rPr>
        <w:t> </w:t>
      </w:r>
      <w:r>
        <w:rPr>
          <w:sz w:val="24"/>
        </w:rPr>
        <w:t>filial</w:t>
      </w:r>
      <w:r>
        <w:rPr>
          <w:spacing w:val="-4"/>
          <w:sz w:val="24"/>
        </w:rPr>
        <w:t> </w:t>
      </w:r>
      <w:r>
        <w:rPr>
          <w:sz w:val="24"/>
        </w:rPr>
        <w:t>ou</w:t>
      </w:r>
      <w:r>
        <w:rPr>
          <w:spacing w:val="-5"/>
          <w:sz w:val="24"/>
        </w:rPr>
        <w:t> </w:t>
      </w:r>
      <w:r>
        <w:rPr>
          <w:sz w:val="24"/>
        </w:rPr>
        <w:t>unidade</w:t>
      </w:r>
      <w:r>
        <w:rPr>
          <w:spacing w:val="-5"/>
          <w:sz w:val="24"/>
        </w:rPr>
        <w:t> </w:t>
      </w:r>
      <w:r>
        <w:rPr>
          <w:sz w:val="24"/>
        </w:rPr>
        <w:t>produtiva</w:t>
      </w:r>
      <w:r>
        <w:rPr>
          <w:spacing w:val="-2"/>
          <w:sz w:val="24"/>
        </w:rPr>
        <w:t> </w:t>
      </w:r>
      <w:r>
        <w:rPr>
          <w:sz w:val="24"/>
        </w:rPr>
        <w:t>isolada,</w:t>
      </w:r>
      <w:r>
        <w:rPr>
          <w:spacing w:val="-5"/>
          <w:sz w:val="24"/>
        </w:rPr>
        <w:t> </w:t>
      </w:r>
      <w:r>
        <w:rPr>
          <w:sz w:val="24"/>
        </w:rPr>
        <w:t>em</w:t>
      </w:r>
      <w:r>
        <w:rPr>
          <w:spacing w:val="-4"/>
          <w:sz w:val="24"/>
        </w:rPr>
        <w:t> </w:t>
      </w:r>
      <w:r>
        <w:rPr>
          <w:sz w:val="24"/>
        </w:rPr>
        <w:t>processo</w:t>
      </w:r>
      <w:r>
        <w:rPr>
          <w:spacing w:val="-4"/>
          <w:sz w:val="24"/>
        </w:rPr>
        <w:t> </w:t>
      </w:r>
      <w:r>
        <w:rPr>
          <w:sz w:val="24"/>
        </w:rPr>
        <w:t>de</w:t>
      </w:r>
      <w:r>
        <w:rPr>
          <w:spacing w:val="-3"/>
          <w:sz w:val="24"/>
        </w:rPr>
        <w:t> </w:t>
      </w:r>
      <w:r>
        <w:rPr>
          <w:sz w:val="24"/>
        </w:rPr>
        <w:t>recuperação</w:t>
      </w:r>
      <w:r>
        <w:rPr>
          <w:spacing w:val="-2"/>
          <w:sz w:val="24"/>
        </w:rPr>
        <w:t> judicial.</w:t>
      </w:r>
    </w:p>
    <w:p>
      <w:pPr>
        <w:pStyle w:val="BodyText"/>
        <w:spacing w:before="262"/>
        <w:jc w:val="left"/>
      </w:pPr>
      <w:r>
        <w:rPr/>
        <w:t>§</w:t>
      </w:r>
      <w:r>
        <w:rPr>
          <w:spacing w:val="-3"/>
        </w:rPr>
        <w:t> </w:t>
      </w:r>
      <w:r>
        <w:rPr/>
        <w:t>2º.</w:t>
      </w:r>
      <w:r>
        <w:rPr>
          <w:spacing w:val="-2"/>
        </w:rPr>
        <w:t> </w:t>
      </w:r>
      <w:r>
        <w:rPr/>
        <w:t>Não</w:t>
      </w:r>
      <w:r>
        <w:rPr>
          <w:spacing w:val="-4"/>
        </w:rPr>
        <w:t> </w:t>
      </w:r>
      <w:r>
        <w:rPr/>
        <w:t>se</w:t>
      </w:r>
      <w:r>
        <w:rPr>
          <w:spacing w:val="-3"/>
        </w:rPr>
        <w:t> </w:t>
      </w:r>
      <w:r>
        <w:rPr/>
        <w:t>aplica</w:t>
      </w:r>
      <w:r>
        <w:rPr>
          <w:spacing w:val="-5"/>
        </w:rPr>
        <w:t> </w:t>
      </w:r>
      <w:r>
        <w:rPr/>
        <w:t>o</w:t>
      </w:r>
      <w:r>
        <w:rPr>
          <w:spacing w:val="-2"/>
        </w:rPr>
        <w:t> </w:t>
      </w:r>
      <w:r>
        <w:rPr/>
        <w:t>disposto</w:t>
      </w:r>
      <w:r>
        <w:rPr>
          <w:spacing w:val="-4"/>
        </w:rPr>
        <w:t> </w:t>
      </w:r>
      <w:r>
        <w:rPr/>
        <w:t>no</w:t>
      </w:r>
      <w:r>
        <w:rPr>
          <w:spacing w:val="-4"/>
        </w:rPr>
        <w:t> </w:t>
      </w:r>
      <w:r>
        <w:rPr/>
        <w:t>§</w:t>
      </w:r>
      <w:r>
        <w:rPr>
          <w:spacing w:val="-3"/>
        </w:rPr>
        <w:t> </w:t>
      </w:r>
      <w:r>
        <w:rPr/>
        <w:t>1º</w:t>
      </w:r>
      <w:r>
        <w:rPr>
          <w:spacing w:val="4"/>
        </w:rPr>
        <w:t> </w:t>
      </w:r>
      <w:r>
        <w:rPr/>
        <w:t>deste</w:t>
      </w:r>
      <w:r>
        <w:rPr>
          <w:spacing w:val="-4"/>
        </w:rPr>
        <w:t> </w:t>
      </w:r>
      <w:r>
        <w:rPr/>
        <w:t>artigo</w:t>
      </w:r>
      <w:r>
        <w:rPr>
          <w:spacing w:val="-2"/>
        </w:rPr>
        <w:t> </w:t>
      </w:r>
      <w:r>
        <w:rPr/>
        <w:t>quando</w:t>
      </w:r>
      <w:r>
        <w:rPr>
          <w:spacing w:val="-5"/>
        </w:rPr>
        <w:t> </w:t>
      </w:r>
      <w:r>
        <w:rPr/>
        <w:t>o</w:t>
      </w:r>
      <w:r>
        <w:rPr>
          <w:spacing w:val="-2"/>
        </w:rPr>
        <w:t> </w:t>
      </w:r>
      <w:r>
        <w:rPr/>
        <w:t>adquirente</w:t>
      </w:r>
      <w:r>
        <w:rPr>
          <w:spacing w:val="-4"/>
        </w:rPr>
        <w:t> for:</w:t>
      </w:r>
    </w:p>
    <w:p>
      <w:pPr>
        <w:pStyle w:val="ListParagraph"/>
        <w:numPr>
          <w:ilvl w:val="0"/>
          <w:numId w:val="32"/>
        </w:numPr>
        <w:tabs>
          <w:tab w:pos="465" w:val="left" w:leader="none"/>
        </w:tabs>
        <w:spacing w:line="259" w:lineRule="auto" w:before="261" w:after="0"/>
        <w:ind w:left="230" w:right="379" w:firstLine="67"/>
        <w:jc w:val="both"/>
        <w:rPr>
          <w:sz w:val="24"/>
        </w:rPr>
      </w:pPr>
      <w:r>
        <w:rPr>
          <w:sz w:val="24"/>
        </w:rPr>
        <w:t>– sócio da sociedade falida ou em recuperação judicial, ou sociedade controlada pelo devedor falido ou em recuperação judicial;</w:t>
      </w:r>
    </w:p>
    <w:p>
      <w:pPr>
        <w:pStyle w:val="ListParagraph"/>
        <w:numPr>
          <w:ilvl w:val="0"/>
          <w:numId w:val="32"/>
        </w:numPr>
        <w:tabs>
          <w:tab w:pos="524" w:val="left" w:leader="none"/>
        </w:tabs>
        <w:spacing w:line="259" w:lineRule="auto" w:before="240" w:after="0"/>
        <w:ind w:left="230" w:right="372" w:firstLine="67"/>
        <w:jc w:val="both"/>
        <w:rPr>
          <w:sz w:val="24"/>
        </w:rPr>
      </w:pPr>
      <w:r>
        <w:rPr>
          <w:sz w:val="24"/>
        </w:rPr>
        <w:t>– parente, em linha reta ou colateral até o 4º (quarto) grau, consanguíneo ou afim, do devedor falido ou em recuperação judicial ou de qualquer de seus sócios; ou</w:t>
      </w:r>
    </w:p>
    <w:p>
      <w:pPr>
        <w:pStyle w:val="ListParagraph"/>
        <w:numPr>
          <w:ilvl w:val="0"/>
          <w:numId w:val="32"/>
        </w:numPr>
        <w:tabs>
          <w:tab w:pos="547" w:val="left" w:leader="none"/>
        </w:tabs>
        <w:spacing w:line="259" w:lineRule="auto" w:before="242" w:after="0"/>
        <w:ind w:left="230" w:right="381" w:firstLine="67"/>
        <w:jc w:val="both"/>
        <w:rPr>
          <w:sz w:val="24"/>
        </w:rPr>
      </w:pPr>
      <w:r>
        <w:rPr>
          <w:spacing w:val="-2"/>
          <w:sz w:val="24"/>
        </w:rPr>
        <w:t>–</w:t>
      </w:r>
      <w:r>
        <w:rPr>
          <w:spacing w:val="-8"/>
          <w:sz w:val="24"/>
        </w:rPr>
        <w:t> </w:t>
      </w:r>
      <w:r>
        <w:rPr>
          <w:spacing w:val="-2"/>
          <w:sz w:val="24"/>
        </w:rPr>
        <w:t>identificado</w:t>
      </w:r>
      <w:r>
        <w:rPr>
          <w:spacing w:val="-11"/>
          <w:sz w:val="24"/>
        </w:rPr>
        <w:t> </w:t>
      </w:r>
      <w:r>
        <w:rPr>
          <w:spacing w:val="-2"/>
          <w:sz w:val="24"/>
        </w:rPr>
        <w:t>como</w:t>
      </w:r>
      <w:r>
        <w:rPr>
          <w:spacing w:val="-11"/>
          <w:sz w:val="24"/>
        </w:rPr>
        <w:t> </w:t>
      </w:r>
      <w:r>
        <w:rPr>
          <w:spacing w:val="-2"/>
          <w:sz w:val="24"/>
        </w:rPr>
        <w:t>agente</w:t>
      </w:r>
      <w:r>
        <w:rPr>
          <w:spacing w:val="-11"/>
          <w:sz w:val="24"/>
        </w:rPr>
        <w:t> </w:t>
      </w:r>
      <w:r>
        <w:rPr>
          <w:spacing w:val="-2"/>
          <w:sz w:val="24"/>
        </w:rPr>
        <w:t>do</w:t>
      </w:r>
      <w:r>
        <w:rPr>
          <w:spacing w:val="-11"/>
          <w:sz w:val="24"/>
        </w:rPr>
        <w:t> </w:t>
      </w:r>
      <w:r>
        <w:rPr>
          <w:spacing w:val="-2"/>
          <w:sz w:val="24"/>
        </w:rPr>
        <w:t>falido</w:t>
      </w:r>
      <w:r>
        <w:rPr>
          <w:spacing w:val="-8"/>
          <w:sz w:val="24"/>
        </w:rPr>
        <w:t> </w:t>
      </w:r>
      <w:r>
        <w:rPr>
          <w:spacing w:val="-2"/>
          <w:sz w:val="24"/>
        </w:rPr>
        <w:t>ou</w:t>
      </w:r>
      <w:r>
        <w:rPr>
          <w:spacing w:val="-8"/>
          <w:sz w:val="24"/>
        </w:rPr>
        <w:t> </w:t>
      </w:r>
      <w:r>
        <w:rPr>
          <w:spacing w:val="-2"/>
          <w:sz w:val="24"/>
        </w:rPr>
        <w:t>do</w:t>
      </w:r>
      <w:r>
        <w:rPr>
          <w:spacing w:val="-11"/>
          <w:sz w:val="24"/>
        </w:rPr>
        <w:t> </w:t>
      </w:r>
      <w:r>
        <w:rPr>
          <w:spacing w:val="-2"/>
          <w:sz w:val="24"/>
        </w:rPr>
        <w:t>devedor</w:t>
      </w:r>
      <w:r>
        <w:rPr>
          <w:spacing w:val="-10"/>
          <w:sz w:val="24"/>
        </w:rPr>
        <w:t> </w:t>
      </w:r>
      <w:r>
        <w:rPr>
          <w:spacing w:val="-2"/>
          <w:sz w:val="24"/>
        </w:rPr>
        <w:t>em</w:t>
      </w:r>
      <w:r>
        <w:rPr>
          <w:spacing w:val="-7"/>
          <w:sz w:val="24"/>
        </w:rPr>
        <w:t> </w:t>
      </w:r>
      <w:r>
        <w:rPr>
          <w:spacing w:val="-2"/>
          <w:sz w:val="24"/>
        </w:rPr>
        <w:t>recuperação</w:t>
      </w:r>
      <w:r>
        <w:rPr>
          <w:spacing w:val="-8"/>
          <w:sz w:val="24"/>
        </w:rPr>
        <w:t> </w:t>
      </w:r>
      <w:r>
        <w:rPr>
          <w:spacing w:val="-2"/>
          <w:sz w:val="24"/>
        </w:rPr>
        <w:t>judicial</w:t>
      </w:r>
      <w:r>
        <w:rPr>
          <w:spacing w:val="-10"/>
          <w:sz w:val="24"/>
        </w:rPr>
        <w:t> </w:t>
      </w:r>
      <w:r>
        <w:rPr>
          <w:spacing w:val="-2"/>
          <w:sz w:val="24"/>
        </w:rPr>
        <w:t>com</w:t>
      </w:r>
      <w:r>
        <w:rPr>
          <w:spacing w:val="-11"/>
          <w:sz w:val="24"/>
        </w:rPr>
        <w:t> </w:t>
      </w:r>
      <w:r>
        <w:rPr>
          <w:spacing w:val="-2"/>
          <w:sz w:val="24"/>
        </w:rPr>
        <w:t>o</w:t>
      </w:r>
      <w:r>
        <w:rPr>
          <w:spacing w:val="-8"/>
          <w:sz w:val="24"/>
        </w:rPr>
        <w:t> </w:t>
      </w:r>
      <w:r>
        <w:rPr>
          <w:spacing w:val="-2"/>
          <w:sz w:val="24"/>
        </w:rPr>
        <w:t>objetivo </w:t>
      </w:r>
      <w:r>
        <w:rPr>
          <w:sz w:val="24"/>
        </w:rPr>
        <w:t>de fraudar a sucessão tributária.</w:t>
      </w:r>
    </w:p>
    <w:p>
      <w:pPr>
        <w:pStyle w:val="BodyText"/>
        <w:spacing w:line="259" w:lineRule="auto"/>
        <w:ind w:right="370"/>
      </w:pPr>
      <w:r>
        <w:rPr/>
        <w:t>§ 3º. Em processo da</w:t>
      </w:r>
      <w:r>
        <w:rPr>
          <w:spacing w:val="-2"/>
        </w:rPr>
        <w:t> </w:t>
      </w:r>
      <w:r>
        <w:rPr/>
        <w:t>falência, o</w:t>
      </w:r>
      <w:r>
        <w:rPr>
          <w:spacing w:val="-2"/>
        </w:rPr>
        <w:t> </w:t>
      </w:r>
      <w:r>
        <w:rPr/>
        <w:t>produto da alienação judicial de empresa,</w:t>
      </w:r>
      <w:r>
        <w:rPr>
          <w:spacing w:val="-2"/>
        </w:rPr>
        <w:t> </w:t>
      </w:r>
      <w:r>
        <w:rPr/>
        <w:t>filial ou unidade produtiva isolada permanecerá em conta</w:t>
      </w:r>
      <w:r>
        <w:rPr>
          <w:spacing w:val="-1"/>
        </w:rPr>
        <w:t> </w:t>
      </w:r>
      <w:r>
        <w:rPr/>
        <w:t>de</w:t>
      </w:r>
      <w:r>
        <w:rPr>
          <w:spacing w:val="-2"/>
        </w:rPr>
        <w:t> </w:t>
      </w:r>
      <w:r>
        <w:rPr/>
        <w:t>depósito à</w:t>
      </w:r>
      <w:r>
        <w:rPr>
          <w:spacing w:val="-1"/>
        </w:rPr>
        <w:t> </w:t>
      </w:r>
      <w:r>
        <w:rPr/>
        <w:t>disposição</w:t>
      </w:r>
      <w:r>
        <w:rPr>
          <w:spacing w:val="-1"/>
        </w:rPr>
        <w:t> </w:t>
      </w:r>
      <w:r>
        <w:rPr/>
        <w:t>do juízo de</w:t>
      </w:r>
      <w:r>
        <w:rPr>
          <w:spacing w:val="-2"/>
        </w:rPr>
        <w:t> </w:t>
      </w:r>
      <w:r>
        <w:rPr/>
        <w:t>falência</w:t>
      </w:r>
      <w:r>
        <w:rPr>
          <w:spacing w:val="-2"/>
        </w:rPr>
        <w:t> </w:t>
      </w:r>
      <w:r>
        <w:rPr/>
        <w:t>pelo prazo de 1 (um) ano, contado da data de alienação, somente podendo ser utilizado para o pagamento de créditos extraconcursais ou de créditos que preferem ao tributário.</w:t>
      </w:r>
    </w:p>
    <w:p>
      <w:pPr>
        <w:pStyle w:val="BodyText"/>
        <w:spacing w:after="0" w:line="259" w:lineRule="auto"/>
        <w:sectPr>
          <w:pgSz w:w="11910" w:h="16840"/>
          <w:pgMar w:header="296" w:footer="0" w:top="1720" w:bottom="280" w:left="850" w:right="708"/>
        </w:sectPr>
      </w:pPr>
    </w:p>
    <w:p>
      <w:pPr>
        <w:spacing w:before="60"/>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1"/>
        <w:ind w:left="2038" w:right="2183" w:firstLine="0"/>
        <w:jc w:val="center"/>
        <w:rPr>
          <w:rFonts w:ascii="Arial"/>
          <w:b/>
          <w:sz w:val="24"/>
        </w:rPr>
      </w:pPr>
      <w:r>
        <w:rPr>
          <w:rFonts w:ascii="Arial"/>
          <w:b/>
          <w:sz w:val="24"/>
        </w:rPr>
        <w:t>DA</w:t>
      </w:r>
      <w:r>
        <w:rPr>
          <w:rFonts w:ascii="Arial"/>
          <w:b/>
          <w:spacing w:val="-13"/>
          <w:sz w:val="24"/>
        </w:rPr>
        <w:t> </w:t>
      </w:r>
      <w:r>
        <w:rPr>
          <w:rFonts w:ascii="Arial"/>
          <w:b/>
          <w:sz w:val="24"/>
        </w:rPr>
        <w:t>RESPONSABILIDADE</w:t>
      </w:r>
      <w:r>
        <w:rPr>
          <w:rFonts w:ascii="Arial"/>
          <w:b/>
          <w:spacing w:val="-6"/>
          <w:sz w:val="24"/>
        </w:rPr>
        <w:t> </w:t>
      </w:r>
      <w:r>
        <w:rPr>
          <w:rFonts w:ascii="Arial"/>
          <w:b/>
          <w:sz w:val="24"/>
        </w:rPr>
        <w:t>DE</w:t>
      </w:r>
      <w:r>
        <w:rPr>
          <w:rFonts w:ascii="Arial"/>
          <w:b/>
          <w:spacing w:val="-7"/>
          <w:sz w:val="24"/>
        </w:rPr>
        <w:t> </w:t>
      </w:r>
      <w:r>
        <w:rPr>
          <w:rFonts w:ascii="Arial"/>
          <w:b/>
          <w:spacing w:val="-2"/>
          <w:sz w:val="24"/>
        </w:rPr>
        <w:t>TERCEIROS</w:t>
      </w:r>
    </w:p>
    <w:p>
      <w:pPr>
        <w:pStyle w:val="BodyText"/>
        <w:spacing w:line="259" w:lineRule="auto" w:before="142"/>
        <w:ind w:right="373" w:hanging="8"/>
      </w:pPr>
      <w:r>
        <w:rPr>
          <w:rFonts w:ascii="Arial" w:hAnsi="Arial"/>
          <w:b/>
          <w:u w:val="single"/>
        </w:rPr>
        <w:t>Art.</w:t>
      </w:r>
      <w:r>
        <w:rPr>
          <w:rFonts w:ascii="Arial" w:hAnsi="Arial"/>
          <w:b/>
          <w:spacing w:val="-13"/>
          <w:u w:val="single"/>
        </w:rPr>
        <w:t> </w:t>
      </w:r>
      <w:r>
        <w:rPr>
          <w:rFonts w:ascii="Arial" w:hAnsi="Arial"/>
          <w:b/>
          <w:u w:val="single"/>
        </w:rPr>
        <w:t>89</w:t>
      </w:r>
      <w:r>
        <w:rPr>
          <w:rFonts w:ascii="Arial" w:hAnsi="Arial"/>
          <w:b/>
        </w:rPr>
        <w:t>.</w:t>
      </w:r>
      <w:r>
        <w:rPr/>
        <w:t>No</w:t>
      </w:r>
      <w:r>
        <w:rPr>
          <w:spacing w:val="-13"/>
        </w:rPr>
        <w:t> </w:t>
      </w:r>
      <w:r>
        <w:rPr/>
        <w:t>caso</w:t>
      </w:r>
      <w:r>
        <w:rPr>
          <w:spacing w:val="-14"/>
        </w:rPr>
        <w:t> </w:t>
      </w:r>
      <w:r>
        <w:rPr/>
        <w:t>de</w:t>
      </w:r>
      <w:r>
        <w:rPr>
          <w:spacing w:val="-13"/>
        </w:rPr>
        <w:t> </w:t>
      </w:r>
      <w:r>
        <w:rPr/>
        <w:t>impossibilidade</w:t>
      </w:r>
      <w:r>
        <w:rPr>
          <w:spacing w:val="-14"/>
        </w:rPr>
        <w:t> </w:t>
      </w:r>
      <w:r>
        <w:rPr/>
        <w:t>de</w:t>
      </w:r>
      <w:r>
        <w:rPr>
          <w:spacing w:val="-13"/>
        </w:rPr>
        <w:t> </w:t>
      </w:r>
      <w:r>
        <w:rPr/>
        <w:t>exigência</w:t>
      </w:r>
      <w:r>
        <w:rPr>
          <w:spacing w:val="-13"/>
        </w:rPr>
        <w:t> </w:t>
      </w:r>
      <w:r>
        <w:rPr/>
        <w:t>do</w:t>
      </w:r>
      <w:r>
        <w:rPr>
          <w:spacing w:val="-14"/>
        </w:rPr>
        <w:t> </w:t>
      </w:r>
      <w:r>
        <w:rPr/>
        <w:t>cumprimento</w:t>
      </w:r>
      <w:r>
        <w:rPr>
          <w:spacing w:val="-13"/>
        </w:rPr>
        <w:t> </w:t>
      </w:r>
      <w:r>
        <w:rPr/>
        <w:t>da</w:t>
      </w:r>
      <w:r>
        <w:rPr>
          <w:spacing w:val="-14"/>
        </w:rPr>
        <w:t> </w:t>
      </w:r>
      <w:r>
        <w:rPr/>
        <w:t>obrigação</w:t>
      </w:r>
      <w:r>
        <w:rPr>
          <w:spacing w:val="-14"/>
        </w:rPr>
        <w:t> </w:t>
      </w:r>
      <w:r>
        <w:rPr/>
        <w:t>principal</w:t>
      </w:r>
      <w:r>
        <w:rPr>
          <w:spacing w:val="-13"/>
        </w:rPr>
        <w:t> </w:t>
      </w:r>
      <w:r>
        <w:rPr/>
        <w:t>pelo contribuinte, respondem solidariamente com este, nos atos que intervierem ou pelas omissões de que forem responsáveis:</w:t>
      </w:r>
    </w:p>
    <w:p>
      <w:pPr>
        <w:pStyle w:val="ListParagraph"/>
        <w:numPr>
          <w:ilvl w:val="0"/>
          <w:numId w:val="33"/>
        </w:numPr>
        <w:tabs>
          <w:tab w:pos="371" w:val="left" w:leader="none"/>
        </w:tabs>
        <w:spacing w:line="240" w:lineRule="auto" w:before="238" w:after="0"/>
        <w:ind w:left="371" w:right="0" w:hanging="134"/>
        <w:jc w:val="left"/>
        <w:rPr>
          <w:sz w:val="24"/>
        </w:rPr>
      </w:pPr>
      <w:r>
        <w:rPr>
          <w:sz w:val="24"/>
        </w:rPr>
        <w:t>–</w:t>
      </w:r>
      <w:r>
        <w:rPr>
          <w:spacing w:val="-3"/>
          <w:sz w:val="24"/>
        </w:rPr>
        <w:t> </w:t>
      </w:r>
      <w:r>
        <w:rPr>
          <w:sz w:val="24"/>
        </w:rPr>
        <w:t>os</w:t>
      </w:r>
      <w:r>
        <w:rPr>
          <w:spacing w:val="-5"/>
          <w:sz w:val="24"/>
        </w:rPr>
        <w:t> </w:t>
      </w:r>
      <w:r>
        <w:rPr>
          <w:sz w:val="24"/>
        </w:rPr>
        <w:t>pais,</w:t>
      </w:r>
      <w:r>
        <w:rPr>
          <w:spacing w:val="-5"/>
          <w:sz w:val="24"/>
        </w:rPr>
        <w:t> </w:t>
      </w:r>
      <w:r>
        <w:rPr>
          <w:sz w:val="24"/>
        </w:rPr>
        <w:t>pelos</w:t>
      </w:r>
      <w:r>
        <w:rPr>
          <w:spacing w:val="-2"/>
          <w:sz w:val="24"/>
        </w:rPr>
        <w:t> </w:t>
      </w:r>
      <w:r>
        <w:rPr>
          <w:sz w:val="24"/>
        </w:rPr>
        <w:t>tributos</w:t>
      </w:r>
      <w:r>
        <w:rPr>
          <w:spacing w:val="-1"/>
          <w:sz w:val="24"/>
        </w:rPr>
        <w:t> </w:t>
      </w:r>
      <w:r>
        <w:rPr>
          <w:sz w:val="24"/>
        </w:rPr>
        <w:t>devidos</w:t>
      </w:r>
      <w:r>
        <w:rPr>
          <w:spacing w:val="-2"/>
          <w:sz w:val="24"/>
        </w:rPr>
        <w:t> </w:t>
      </w:r>
      <w:r>
        <w:rPr>
          <w:sz w:val="24"/>
        </w:rPr>
        <w:t>por</w:t>
      </w:r>
      <w:r>
        <w:rPr>
          <w:spacing w:val="-2"/>
          <w:sz w:val="24"/>
        </w:rPr>
        <w:t> </w:t>
      </w:r>
      <w:r>
        <w:rPr>
          <w:sz w:val="24"/>
        </w:rPr>
        <w:t>seus</w:t>
      </w:r>
      <w:r>
        <w:rPr>
          <w:spacing w:val="-4"/>
          <w:sz w:val="24"/>
        </w:rPr>
        <w:t> </w:t>
      </w:r>
      <w:r>
        <w:rPr>
          <w:sz w:val="24"/>
        </w:rPr>
        <w:t>filhos</w:t>
      </w:r>
      <w:r>
        <w:rPr>
          <w:spacing w:val="-3"/>
          <w:sz w:val="24"/>
        </w:rPr>
        <w:t> </w:t>
      </w:r>
      <w:r>
        <w:rPr>
          <w:spacing w:val="-2"/>
          <w:sz w:val="24"/>
        </w:rPr>
        <w:t>menores;</w:t>
      </w:r>
    </w:p>
    <w:p>
      <w:pPr>
        <w:pStyle w:val="ListParagraph"/>
        <w:numPr>
          <w:ilvl w:val="0"/>
          <w:numId w:val="33"/>
        </w:numPr>
        <w:tabs>
          <w:tab w:pos="438" w:val="left" w:leader="none"/>
        </w:tabs>
        <w:spacing w:line="240" w:lineRule="auto" w:before="264" w:after="0"/>
        <w:ind w:left="438" w:right="0" w:hanging="201"/>
        <w:jc w:val="left"/>
        <w:rPr>
          <w:sz w:val="24"/>
        </w:rPr>
      </w:pPr>
      <w:r>
        <w:rPr>
          <w:sz w:val="24"/>
        </w:rPr>
        <w:t>–</w:t>
      </w:r>
      <w:r>
        <w:rPr>
          <w:spacing w:val="-6"/>
          <w:sz w:val="24"/>
        </w:rPr>
        <w:t> </w:t>
      </w:r>
      <w:r>
        <w:rPr>
          <w:sz w:val="24"/>
        </w:rPr>
        <w:t>os</w:t>
      </w:r>
      <w:r>
        <w:rPr>
          <w:spacing w:val="-2"/>
          <w:sz w:val="24"/>
        </w:rPr>
        <w:t> </w:t>
      </w:r>
      <w:r>
        <w:rPr>
          <w:sz w:val="24"/>
        </w:rPr>
        <w:t>tutores</w:t>
      </w:r>
      <w:r>
        <w:rPr>
          <w:spacing w:val="-4"/>
          <w:sz w:val="24"/>
        </w:rPr>
        <w:t> </w:t>
      </w:r>
      <w:r>
        <w:rPr>
          <w:sz w:val="24"/>
        </w:rPr>
        <w:t>ou</w:t>
      </w:r>
      <w:r>
        <w:rPr>
          <w:spacing w:val="-3"/>
          <w:sz w:val="24"/>
        </w:rPr>
        <w:t> </w:t>
      </w:r>
      <w:r>
        <w:rPr>
          <w:sz w:val="24"/>
        </w:rPr>
        <w:t>curadores,</w:t>
      </w:r>
      <w:r>
        <w:rPr>
          <w:spacing w:val="-2"/>
          <w:sz w:val="24"/>
        </w:rPr>
        <w:t> </w:t>
      </w:r>
      <w:r>
        <w:rPr>
          <w:sz w:val="24"/>
        </w:rPr>
        <w:t>pelos</w:t>
      </w:r>
      <w:r>
        <w:rPr>
          <w:spacing w:val="-2"/>
          <w:sz w:val="24"/>
        </w:rPr>
        <w:t> </w:t>
      </w:r>
      <w:r>
        <w:rPr>
          <w:sz w:val="24"/>
        </w:rPr>
        <w:t>tributos</w:t>
      </w:r>
      <w:r>
        <w:rPr>
          <w:spacing w:val="-5"/>
          <w:sz w:val="24"/>
        </w:rPr>
        <w:t> </w:t>
      </w:r>
      <w:r>
        <w:rPr>
          <w:sz w:val="24"/>
        </w:rPr>
        <w:t>devidos</w:t>
      </w:r>
      <w:r>
        <w:rPr>
          <w:spacing w:val="-2"/>
          <w:sz w:val="24"/>
        </w:rPr>
        <w:t> </w:t>
      </w:r>
      <w:r>
        <w:rPr>
          <w:sz w:val="24"/>
        </w:rPr>
        <w:t>pelos</w:t>
      </w:r>
      <w:r>
        <w:rPr>
          <w:spacing w:val="-2"/>
          <w:sz w:val="24"/>
        </w:rPr>
        <w:t> </w:t>
      </w:r>
      <w:r>
        <w:rPr>
          <w:sz w:val="24"/>
        </w:rPr>
        <w:t>seus</w:t>
      </w:r>
      <w:r>
        <w:rPr>
          <w:spacing w:val="-3"/>
          <w:sz w:val="24"/>
        </w:rPr>
        <w:t> </w:t>
      </w:r>
      <w:r>
        <w:rPr>
          <w:sz w:val="24"/>
        </w:rPr>
        <w:t>tutelados</w:t>
      </w:r>
      <w:r>
        <w:rPr>
          <w:spacing w:val="-2"/>
          <w:sz w:val="24"/>
        </w:rPr>
        <w:t> </w:t>
      </w:r>
      <w:r>
        <w:rPr>
          <w:sz w:val="24"/>
        </w:rPr>
        <w:t>ou</w:t>
      </w:r>
      <w:r>
        <w:rPr>
          <w:spacing w:val="-2"/>
          <w:sz w:val="24"/>
        </w:rPr>
        <w:t> curatelados;</w:t>
      </w:r>
    </w:p>
    <w:p>
      <w:pPr>
        <w:pStyle w:val="ListParagraph"/>
        <w:numPr>
          <w:ilvl w:val="0"/>
          <w:numId w:val="33"/>
        </w:numPr>
        <w:tabs>
          <w:tab w:pos="504" w:val="left" w:leader="none"/>
        </w:tabs>
        <w:spacing w:line="240" w:lineRule="auto" w:before="262" w:after="0"/>
        <w:ind w:left="504" w:right="0" w:hanging="267"/>
        <w:jc w:val="left"/>
        <w:rPr>
          <w:sz w:val="24"/>
        </w:rPr>
      </w:pPr>
      <w:r>
        <w:rPr>
          <w:sz w:val="24"/>
        </w:rPr>
        <w:t>–</w:t>
      </w:r>
      <w:r>
        <w:rPr>
          <w:spacing w:val="-3"/>
          <w:sz w:val="24"/>
        </w:rPr>
        <w:t> </w:t>
      </w:r>
      <w:r>
        <w:rPr>
          <w:sz w:val="24"/>
        </w:rPr>
        <w:t>os</w:t>
      </w:r>
      <w:r>
        <w:rPr>
          <w:spacing w:val="-2"/>
          <w:sz w:val="24"/>
        </w:rPr>
        <w:t> </w:t>
      </w:r>
      <w:r>
        <w:rPr>
          <w:sz w:val="24"/>
        </w:rPr>
        <w:t>administradores</w:t>
      </w:r>
      <w:r>
        <w:rPr>
          <w:spacing w:val="-2"/>
          <w:sz w:val="24"/>
        </w:rPr>
        <w:t> </w:t>
      </w:r>
      <w:r>
        <w:rPr>
          <w:sz w:val="24"/>
        </w:rPr>
        <w:t>de</w:t>
      </w:r>
      <w:r>
        <w:rPr>
          <w:spacing w:val="-3"/>
          <w:sz w:val="24"/>
        </w:rPr>
        <w:t> </w:t>
      </w:r>
      <w:r>
        <w:rPr>
          <w:sz w:val="24"/>
        </w:rPr>
        <w:t>bens</w:t>
      </w:r>
      <w:r>
        <w:rPr>
          <w:spacing w:val="-5"/>
          <w:sz w:val="24"/>
        </w:rPr>
        <w:t> </w:t>
      </w:r>
      <w:r>
        <w:rPr>
          <w:sz w:val="24"/>
        </w:rPr>
        <w:t>de</w:t>
      </w:r>
      <w:r>
        <w:rPr>
          <w:spacing w:val="-4"/>
          <w:sz w:val="24"/>
        </w:rPr>
        <w:t> </w:t>
      </w:r>
      <w:r>
        <w:rPr>
          <w:sz w:val="24"/>
        </w:rPr>
        <w:t>terceiros,</w:t>
      </w:r>
      <w:r>
        <w:rPr>
          <w:spacing w:val="-4"/>
          <w:sz w:val="24"/>
        </w:rPr>
        <w:t> </w:t>
      </w:r>
      <w:r>
        <w:rPr>
          <w:sz w:val="24"/>
        </w:rPr>
        <w:t>pelos</w:t>
      </w:r>
      <w:r>
        <w:rPr>
          <w:spacing w:val="-3"/>
          <w:sz w:val="24"/>
        </w:rPr>
        <w:t> </w:t>
      </w:r>
      <w:r>
        <w:rPr>
          <w:sz w:val="24"/>
        </w:rPr>
        <w:t>tributos</w:t>
      </w:r>
      <w:r>
        <w:rPr>
          <w:spacing w:val="-5"/>
          <w:sz w:val="24"/>
        </w:rPr>
        <w:t> </w:t>
      </w:r>
      <w:r>
        <w:rPr>
          <w:sz w:val="24"/>
        </w:rPr>
        <w:t>devidos</w:t>
      </w:r>
      <w:r>
        <w:rPr>
          <w:spacing w:val="-4"/>
          <w:sz w:val="24"/>
        </w:rPr>
        <w:t> </w:t>
      </w:r>
      <w:r>
        <w:rPr>
          <w:sz w:val="24"/>
        </w:rPr>
        <w:t>por</w:t>
      </w:r>
      <w:r>
        <w:rPr>
          <w:spacing w:val="-1"/>
          <w:sz w:val="24"/>
        </w:rPr>
        <w:t> </w:t>
      </w:r>
      <w:r>
        <w:rPr>
          <w:spacing w:val="-2"/>
          <w:sz w:val="24"/>
        </w:rPr>
        <w:t>estes;</w:t>
      </w:r>
    </w:p>
    <w:p>
      <w:pPr>
        <w:pStyle w:val="ListParagraph"/>
        <w:numPr>
          <w:ilvl w:val="0"/>
          <w:numId w:val="33"/>
        </w:numPr>
        <w:tabs>
          <w:tab w:pos="532" w:val="left" w:leader="none"/>
        </w:tabs>
        <w:spacing w:line="240" w:lineRule="auto" w:before="262" w:after="0"/>
        <w:ind w:left="532" w:right="0" w:hanging="295"/>
        <w:jc w:val="left"/>
        <w:rPr>
          <w:sz w:val="24"/>
        </w:rPr>
      </w:pPr>
      <w:r>
        <w:rPr>
          <w:sz w:val="24"/>
        </w:rPr>
        <w:t>–</w:t>
      </w:r>
      <w:r>
        <w:rPr>
          <w:spacing w:val="-5"/>
          <w:sz w:val="24"/>
        </w:rPr>
        <w:t> </w:t>
      </w:r>
      <w:r>
        <w:rPr>
          <w:sz w:val="24"/>
        </w:rPr>
        <w:t>o</w:t>
      </w:r>
      <w:r>
        <w:rPr>
          <w:spacing w:val="-3"/>
          <w:sz w:val="24"/>
        </w:rPr>
        <w:t> </w:t>
      </w:r>
      <w:r>
        <w:rPr>
          <w:sz w:val="24"/>
        </w:rPr>
        <w:t>inventariante,</w:t>
      </w:r>
      <w:r>
        <w:rPr>
          <w:spacing w:val="-5"/>
          <w:sz w:val="24"/>
        </w:rPr>
        <w:t> </w:t>
      </w:r>
      <w:r>
        <w:rPr>
          <w:sz w:val="24"/>
        </w:rPr>
        <w:t>pelos</w:t>
      </w:r>
      <w:r>
        <w:rPr>
          <w:spacing w:val="-3"/>
          <w:sz w:val="24"/>
        </w:rPr>
        <w:t> </w:t>
      </w:r>
      <w:r>
        <w:rPr>
          <w:sz w:val="24"/>
        </w:rPr>
        <w:t>tributos devidos</w:t>
      </w:r>
      <w:r>
        <w:rPr>
          <w:spacing w:val="-3"/>
          <w:sz w:val="24"/>
        </w:rPr>
        <w:t> </w:t>
      </w:r>
      <w:r>
        <w:rPr>
          <w:sz w:val="24"/>
        </w:rPr>
        <w:t>pelo</w:t>
      </w:r>
      <w:r>
        <w:rPr>
          <w:spacing w:val="-2"/>
          <w:sz w:val="24"/>
        </w:rPr>
        <w:t> espólio;</w:t>
      </w:r>
    </w:p>
    <w:p>
      <w:pPr>
        <w:pStyle w:val="ListParagraph"/>
        <w:numPr>
          <w:ilvl w:val="0"/>
          <w:numId w:val="33"/>
        </w:numPr>
        <w:tabs>
          <w:tab w:pos="443" w:val="left" w:leader="none"/>
        </w:tabs>
        <w:spacing w:line="259" w:lineRule="auto" w:before="262" w:after="0"/>
        <w:ind w:left="230" w:right="374" w:firstLine="0"/>
        <w:jc w:val="both"/>
        <w:rPr>
          <w:sz w:val="24"/>
        </w:rPr>
      </w:pPr>
      <w:r>
        <w:rPr>
          <w:sz w:val="24"/>
        </w:rPr>
        <w:t>–</w:t>
      </w:r>
      <w:r>
        <w:rPr>
          <w:spacing w:val="-17"/>
          <w:sz w:val="24"/>
        </w:rPr>
        <w:t> </w:t>
      </w:r>
      <w:r>
        <w:rPr>
          <w:sz w:val="24"/>
        </w:rPr>
        <w:t>o</w:t>
      </w:r>
      <w:r>
        <w:rPr>
          <w:spacing w:val="-17"/>
          <w:sz w:val="24"/>
        </w:rPr>
        <w:t> </w:t>
      </w:r>
      <w:r>
        <w:rPr>
          <w:sz w:val="24"/>
        </w:rPr>
        <w:t>síndico</w:t>
      </w:r>
      <w:r>
        <w:rPr>
          <w:spacing w:val="-16"/>
          <w:sz w:val="24"/>
        </w:rPr>
        <w:t> </w:t>
      </w:r>
      <w:r>
        <w:rPr>
          <w:sz w:val="24"/>
        </w:rPr>
        <w:t>pelos</w:t>
      </w:r>
      <w:r>
        <w:rPr>
          <w:spacing w:val="-17"/>
          <w:sz w:val="24"/>
        </w:rPr>
        <w:t> </w:t>
      </w:r>
      <w:r>
        <w:rPr>
          <w:sz w:val="24"/>
        </w:rPr>
        <w:t>tributos</w:t>
      </w:r>
      <w:r>
        <w:rPr>
          <w:spacing w:val="-17"/>
          <w:sz w:val="24"/>
        </w:rPr>
        <w:t> </w:t>
      </w:r>
      <w:r>
        <w:rPr>
          <w:sz w:val="24"/>
        </w:rPr>
        <w:t>devidos</w:t>
      </w:r>
      <w:r>
        <w:rPr>
          <w:spacing w:val="-17"/>
          <w:sz w:val="24"/>
        </w:rPr>
        <w:t> </w:t>
      </w:r>
      <w:r>
        <w:rPr>
          <w:sz w:val="24"/>
        </w:rPr>
        <w:t>da</w:t>
      </w:r>
      <w:r>
        <w:rPr>
          <w:spacing w:val="-16"/>
          <w:sz w:val="24"/>
        </w:rPr>
        <w:t> </w:t>
      </w:r>
      <w:r>
        <w:rPr>
          <w:sz w:val="24"/>
        </w:rPr>
        <w:t>massa</w:t>
      </w:r>
      <w:r>
        <w:rPr>
          <w:spacing w:val="-17"/>
          <w:sz w:val="24"/>
        </w:rPr>
        <w:t> </w:t>
      </w:r>
      <w:r>
        <w:rPr>
          <w:sz w:val="24"/>
        </w:rPr>
        <w:t>falida</w:t>
      </w:r>
      <w:r>
        <w:rPr>
          <w:spacing w:val="-17"/>
          <w:sz w:val="24"/>
        </w:rPr>
        <w:t> </w:t>
      </w:r>
      <w:r>
        <w:rPr>
          <w:sz w:val="24"/>
        </w:rPr>
        <w:t>ou</w:t>
      </w:r>
      <w:r>
        <w:rPr>
          <w:spacing w:val="-16"/>
          <w:sz w:val="24"/>
        </w:rPr>
        <w:t> </w:t>
      </w:r>
      <w:r>
        <w:rPr>
          <w:sz w:val="24"/>
        </w:rPr>
        <w:t>o</w:t>
      </w:r>
      <w:r>
        <w:rPr>
          <w:spacing w:val="-17"/>
          <w:sz w:val="24"/>
        </w:rPr>
        <w:t> </w:t>
      </w:r>
      <w:r>
        <w:rPr>
          <w:sz w:val="24"/>
        </w:rPr>
        <w:t>administrador</w:t>
      </w:r>
      <w:r>
        <w:rPr>
          <w:spacing w:val="-17"/>
          <w:sz w:val="24"/>
        </w:rPr>
        <w:t> </w:t>
      </w:r>
      <w:r>
        <w:rPr>
          <w:sz w:val="24"/>
        </w:rPr>
        <w:t>pelos</w:t>
      </w:r>
      <w:r>
        <w:rPr>
          <w:spacing w:val="-16"/>
          <w:sz w:val="24"/>
        </w:rPr>
        <w:t> </w:t>
      </w:r>
      <w:r>
        <w:rPr>
          <w:sz w:val="24"/>
        </w:rPr>
        <w:t>tributos</w:t>
      </w:r>
      <w:r>
        <w:rPr>
          <w:spacing w:val="-17"/>
          <w:sz w:val="24"/>
        </w:rPr>
        <w:t> </w:t>
      </w:r>
      <w:r>
        <w:rPr>
          <w:sz w:val="24"/>
        </w:rPr>
        <w:t>devidos na recuperação judicial ou extrajudicial;</w:t>
      </w:r>
    </w:p>
    <w:p>
      <w:pPr>
        <w:pStyle w:val="ListParagraph"/>
        <w:numPr>
          <w:ilvl w:val="0"/>
          <w:numId w:val="33"/>
        </w:numPr>
        <w:tabs>
          <w:tab w:pos="230" w:val="left" w:leader="none"/>
          <w:tab w:pos="533" w:val="left" w:leader="none"/>
        </w:tabs>
        <w:spacing w:line="259" w:lineRule="auto" w:before="239" w:after="0"/>
        <w:ind w:left="230" w:right="377" w:hanging="8"/>
        <w:jc w:val="both"/>
        <w:rPr>
          <w:sz w:val="24"/>
        </w:rPr>
      </w:pPr>
      <w:r>
        <w:rPr>
          <w:sz w:val="24"/>
        </w:rPr>
        <w:t>– os tabeliães, escrivães e demais serventuários de ofício, pelos tributos devidos pelos atos praticados por eles, ou perante eles, em razão de seu ofício;</w:t>
      </w:r>
    </w:p>
    <w:p>
      <w:pPr>
        <w:pStyle w:val="ListParagraph"/>
        <w:numPr>
          <w:ilvl w:val="0"/>
          <w:numId w:val="33"/>
        </w:numPr>
        <w:tabs>
          <w:tab w:pos="594" w:val="left" w:leader="none"/>
        </w:tabs>
        <w:spacing w:line="240" w:lineRule="auto" w:before="239" w:after="0"/>
        <w:ind w:left="594" w:right="0" w:hanging="362"/>
        <w:jc w:val="left"/>
        <w:rPr>
          <w:sz w:val="24"/>
        </w:rPr>
      </w:pPr>
      <w:r>
        <w:rPr>
          <w:sz w:val="24"/>
        </w:rPr>
        <w:t>–</w:t>
      </w:r>
      <w:r>
        <w:rPr>
          <w:spacing w:val="-5"/>
          <w:sz w:val="24"/>
        </w:rPr>
        <w:t> </w:t>
      </w:r>
      <w:r>
        <w:rPr>
          <w:sz w:val="24"/>
        </w:rPr>
        <w:t>os</w:t>
      </w:r>
      <w:r>
        <w:rPr>
          <w:spacing w:val="-2"/>
          <w:sz w:val="24"/>
        </w:rPr>
        <w:t> </w:t>
      </w:r>
      <w:r>
        <w:rPr>
          <w:sz w:val="24"/>
        </w:rPr>
        <w:t>sócios,</w:t>
      </w:r>
      <w:r>
        <w:rPr>
          <w:spacing w:val="-3"/>
          <w:sz w:val="24"/>
        </w:rPr>
        <w:t> </w:t>
      </w:r>
      <w:r>
        <w:rPr>
          <w:sz w:val="24"/>
        </w:rPr>
        <w:t>no</w:t>
      </w:r>
      <w:r>
        <w:rPr>
          <w:spacing w:val="-2"/>
          <w:sz w:val="24"/>
        </w:rPr>
        <w:t> </w:t>
      </w:r>
      <w:r>
        <w:rPr>
          <w:sz w:val="24"/>
        </w:rPr>
        <w:t>caso</w:t>
      </w:r>
      <w:r>
        <w:rPr>
          <w:spacing w:val="-2"/>
          <w:sz w:val="24"/>
        </w:rPr>
        <w:t> </w:t>
      </w:r>
      <w:r>
        <w:rPr>
          <w:sz w:val="24"/>
        </w:rPr>
        <w:t>de</w:t>
      </w:r>
      <w:r>
        <w:rPr>
          <w:spacing w:val="-3"/>
          <w:sz w:val="24"/>
        </w:rPr>
        <w:t> </w:t>
      </w:r>
      <w:r>
        <w:rPr>
          <w:sz w:val="24"/>
        </w:rPr>
        <w:t>liquidação</w:t>
      </w:r>
      <w:r>
        <w:rPr>
          <w:spacing w:val="-4"/>
          <w:sz w:val="24"/>
        </w:rPr>
        <w:t> </w:t>
      </w:r>
      <w:r>
        <w:rPr>
          <w:sz w:val="24"/>
        </w:rPr>
        <w:t>de</w:t>
      </w:r>
      <w:r>
        <w:rPr>
          <w:spacing w:val="-2"/>
          <w:sz w:val="24"/>
        </w:rPr>
        <w:t> </w:t>
      </w:r>
      <w:r>
        <w:rPr>
          <w:sz w:val="24"/>
        </w:rPr>
        <w:t>sociedade</w:t>
      </w:r>
      <w:r>
        <w:rPr>
          <w:spacing w:val="-2"/>
          <w:sz w:val="24"/>
        </w:rPr>
        <w:t> </w:t>
      </w:r>
      <w:r>
        <w:rPr>
          <w:sz w:val="24"/>
        </w:rPr>
        <w:t>de</w:t>
      </w:r>
      <w:r>
        <w:rPr>
          <w:spacing w:val="-2"/>
          <w:sz w:val="24"/>
        </w:rPr>
        <w:t> pessoas.</w:t>
      </w:r>
    </w:p>
    <w:p>
      <w:pPr>
        <w:pStyle w:val="BodyText"/>
        <w:spacing w:line="259" w:lineRule="auto" w:before="262"/>
        <w:ind w:right="379"/>
      </w:pPr>
      <w:r>
        <w:rPr/>
        <w:t>Parágrafo único. O disposto neste artigo só se aplica, em matéria de penalidade, às de caráter moratório.</w:t>
      </w:r>
    </w:p>
    <w:p>
      <w:pPr>
        <w:pStyle w:val="BodyText"/>
        <w:spacing w:line="259" w:lineRule="auto" w:before="242"/>
        <w:ind w:left="232" w:right="371" w:hanging="5"/>
      </w:pPr>
      <w:r>
        <w:rPr>
          <w:rFonts w:ascii="Arial" w:hAnsi="Arial"/>
          <w:b/>
          <w:u w:val="single"/>
        </w:rPr>
        <w:t>Art. 90</w:t>
      </w:r>
      <w:r>
        <w:rPr>
          <w:rFonts w:ascii="Arial" w:hAnsi="Arial"/>
          <w:b/>
        </w:rPr>
        <w:t>.</w:t>
      </w:r>
      <w:r>
        <w:rPr/>
        <w:t>São pessoalmente responsáveis pelos créditos correspondentes às obrigações tributárias</w:t>
      </w:r>
      <w:r>
        <w:rPr>
          <w:spacing w:val="-17"/>
        </w:rPr>
        <w:t> </w:t>
      </w:r>
      <w:r>
        <w:rPr/>
        <w:t>resultantes</w:t>
      </w:r>
      <w:r>
        <w:rPr>
          <w:spacing w:val="-17"/>
        </w:rPr>
        <w:t> </w:t>
      </w:r>
      <w:r>
        <w:rPr/>
        <w:t>de</w:t>
      </w:r>
      <w:r>
        <w:rPr>
          <w:spacing w:val="-16"/>
        </w:rPr>
        <w:t> </w:t>
      </w:r>
      <w:r>
        <w:rPr/>
        <w:t>atos</w:t>
      </w:r>
      <w:r>
        <w:rPr>
          <w:spacing w:val="-17"/>
        </w:rPr>
        <w:t> </w:t>
      </w:r>
      <w:r>
        <w:rPr/>
        <w:t>praticados</w:t>
      </w:r>
      <w:r>
        <w:rPr>
          <w:spacing w:val="-17"/>
        </w:rPr>
        <w:t> </w:t>
      </w:r>
      <w:r>
        <w:rPr/>
        <w:t>com</w:t>
      </w:r>
      <w:r>
        <w:rPr>
          <w:spacing w:val="-17"/>
        </w:rPr>
        <w:t> </w:t>
      </w:r>
      <w:r>
        <w:rPr/>
        <w:t>excesso</w:t>
      </w:r>
      <w:r>
        <w:rPr>
          <w:spacing w:val="-16"/>
        </w:rPr>
        <w:t> </w:t>
      </w:r>
      <w:r>
        <w:rPr/>
        <w:t>de</w:t>
      </w:r>
      <w:r>
        <w:rPr>
          <w:spacing w:val="-17"/>
        </w:rPr>
        <w:t> </w:t>
      </w:r>
      <w:r>
        <w:rPr/>
        <w:t>poderes</w:t>
      </w:r>
      <w:r>
        <w:rPr>
          <w:spacing w:val="-17"/>
        </w:rPr>
        <w:t> </w:t>
      </w:r>
      <w:r>
        <w:rPr/>
        <w:t>ou</w:t>
      </w:r>
      <w:r>
        <w:rPr>
          <w:spacing w:val="-16"/>
        </w:rPr>
        <w:t> </w:t>
      </w:r>
      <w:r>
        <w:rPr/>
        <w:t>infração</w:t>
      </w:r>
      <w:r>
        <w:rPr>
          <w:spacing w:val="-17"/>
        </w:rPr>
        <w:t> </w:t>
      </w:r>
      <w:r>
        <w:rPr/>
        <w:t>de</w:t>
      </w:r>
      <w:r>
        <w:rPr>
          <w:spacing w:val="-17"/>
        </w:rPr>
        <w:t> </w:t>
      </w:r>
      <w:r>
        <w:rPr/>
        <w:t>lei,</w:t>
      </w:r>
      <w:r>
        <w:rPr>
          <w:spacing w:val="-16"/>
        </w:rPr>
        <w:t> </w:t>
      </w:r>
      <w:r>
        <w:rPr/>
        <w:t>contrato social ou estatutos:</w:t>
      </w:r>
    </w:p>
    <w:p>
      <w:pPr>
        <w:pStyle w:val="ListParagraph"/>
        <w:numPr>
          <w:ilvl w:val="0"/>
          <w:numId w:val="34"/>
        </w:numPr>
        <w:tabs>
          <w:tab w:pos="371" w:val="left" w:leader="none"/>
        </w:tabs>
        <w:spacing w:line="240" w:lineRule="auto" w:before="238" w:after="0"/>
        <w:ind w:left="371" w:right="0" w:hanging="134"/>
        <w:jc w:val="left"/>
        <w:rPr>
          <w:sz w:val="24"/>
        </w:rPr>
      </w:pPr>
      <w:r>
        <w:rPr>
          <w:sz w:val="24"/>
        </w:rPr>
        <w:t>–</w:t>
      </w:r>
      <w:r>
        <w:rPr>
          <w:spacing w:val="-2"/>
          <w:sz w:val="24"/>
        </w:rPr>
        <w:t> </w:t>
      </w:r>
      <w:r>
        <w:rPr>
          <w:sz w:val="24"/>
        </w:rPr>
        <w:t>as</w:t>
      </w:r>
      <w:r>
        <w:rPr>
          <w:spacing w:val="-5"/>
          <w:sz w:val="24"/>
        </w:rPr>
        <w:t> </w:t>
      </w:r>
      <w:r>
        <w:rPr>
          <w:sz w:val="24"/>
        </w:rPr>
        <w:t>pessoas</w:t>
      </w:r>
      <w:r>
        <w:rPr>
          <w:spacing w:val="-2"/>
          <w:sz w:val="24"/>
        </w:rPr>
        <w:t> </w:t>
      </w:r>
      <w:r>
        <w:rPr>
          <w:sz w:val="24"/>
        </w:rPr>
        <w:t>referidas</w:t>
      </w:r>
      <w:r>
        <w:rPr>
          <w:spacing w:val="-3"/>
          <w:sz w:val="24"/>
        </w:rPr>
        <w:t> </w:t>
      </w:r>
      <w:r>
        <w:rPr>
          <w:sz w:val="24"/>
        </w:rPr>
        <w:t>no</w:t>
      </w:r>
      <w:r>
        <w:rPr>
          <w:spacing w:val="-4"/>
          <w:sz w:val="24"/>
        </w:rPr>
        <w:t> </w:t>
      </w:r>
      <w:r>
        <w:rPr>
          <w:sz w:val="24"/>
        </w:rPr>
        <w:t>artigo</w:t>
      </w:r>
      <w:r>
        <w:rPr>
          <w:spacing w:val="-2"/>
          <w:sz w:val="24"/>
        </w:rPr>
        <w:t> anterior;</w:t>
      </w:r>
    </w:p>
    <w:p>
      <w:pPr>
        <w:pStyle w:val="ListParagraph"/>
        <w:numPr>
          <w:ilvl w:val="0"/>
          <w:numId w:val="34"/>
        </w:numPr>
        <w:tabs>
          <w:tab w:pos="438" w:val="left" w:leader="none"/>
        </w:tabs>
        <w:spacing w:line="240" w:lineRule="auto" w:before="262" w:after="0"/>
        <w:ind w:left="438" w:right="0" w:hanging="201"/>
        <w:jc w:val="left"/>
        <w:rPr>
          <w:sz w:val="24"/>
        </w:rPr>
      </w:pPr>
      <w:r>
        <w:rPr>
          <w:sz w:val="24"/>
        </w:rPr>
        <w:t>–</w:t>
      </w:r>
      <w:r>
        <w:rPr>
          <w:spacing w:val="-4"/>
          <w:sz w:val="24"/>
        </w:rPr>
        <w:t> </w:t>
      </w:r>
      <w:r>
        <w:rPr>
          <w:sz w:val="24"/>
        </w:rPr>
        <w:t>os</w:t>
      </w:r>
      <w:r>
        <w:rPr>
          <w:spacing w:val="-4"/>
          <w:sz w:val="24"/>
        </w:rPr>
        <w:t> </w:t>
      </w:r>
      <w:r>
        <w:rPr>
          <w:sz w:val="24"/>
        </w:rPr>
        <w:t>mandatários,</w:t>
      </w:r>
      <w:r>
        <w:rPr>
          <w:spacing w:val="-3"/>
          <w:sz w:val="24"/>
        </w:rPr>
        <w:t> </w:t>
      </w:r>
      <w:r>
        <w:rPr>
          <w:sz w:val="24"/>
        </w:rPr>
        <w:t>prepostos</w:t>
      </w:r>
      <w:r>
        <w:rPr>
          <w:spacing w:val="-2"/>
          <w:sz w:val="24"/>
        </w:rPr>
        <w:t> </w:t>
      </w:r>
      <w:r>
        <w:rPr>
          <w:sz w:val="24"/>
        </w:rPr>
        <w:t>e</w:t>
      </w:r>
      <w:r>
        <w:rPr>
          <w:spacing w:val="-3"/>
          <w:sz w:val="24"/>
        </w:rPr>
        <w:t> </w:t>
      </w:r>
      <w:r>
        <w:rPr>
          <w:spacing w:val="-2"/>
          <w:sz w:val="24"/>
        </w:rPr>
        <w:t>empregados;</w:t>
      </w:r>
    </w:p>
    <w:p>
      <w:pPr>
        <w:pStyle w:val="ListParagraph"/>
        <w:numPr>
          <w:ilvl w:val="0"/>
          <w:numId w:val="34"/>
        </w:numPr>
        <w:tabs>
          <w:tab w:pos="497" w:val="left" w:leader="none"/>
        </w:tabs>
        <w:spacing w:line="240" w:lineRule="auto" w:before="262" w:after="0"/>
        <w:ind w:left="497" w:right="0" w:hanging="267"/>
        <w:jc w:val="left"/>
        <w:rPr>
          <w:sz w:val="24"/>
        </w:rPr>
      </w:pPr>
      <w:r>
        <w:rPr>
          <w:sz w:val="24"/>
        </w:rPr>
        <w:t>–</w:t>
      </w:r>
      <w:r>
        <w:rPr>
          <w:spacing w:val="-6"/>
          <w:sz w:val="24"/>
        </w:rPr>
        <w:t> </w:t>
      </w:r>
      <w:r>
        <w:rPr>
          <w:sz w:val="24"/>
        </w:rPr>
        <w:t>os</w:t>
      </w:r>
      <w:r>
        <w:rPr>
          <w:spacing w:val="-3"/>
          <w:sz w:val="24"/>
        </w:rPr>
        <w:t> </w:t>
      </w:r>
      <w:r>
        <w:rPr>
          <w:sz w:val="24"/>
        </w:rPr>
        <w:t>diretores,</w:t>
      </w:r>
      <w:r>
        <w:rPr>
          <w:spacing w:val="-3"/>
          <w:sz w:val="24"/>
        </w:rPr>
        <w:t> </w:t>
      </w:r>
      <w:r>
        <w:rPr>
          <w:sz w:val="24"/>
        </w:rPr>
        <w:t>gerentes</w:t>
      </w:r>
      <w:r>
        <w:rPr>
          <w:spacing w:val="-4"/>
          <w:sz w:val="24"/>
        </w:rPr>
        <w:t> </w:t>
      </w:r>
      <w:r>
        <w:rPr>
          <w:sz w:val="24"/>
        </w:rPr>
        <w:t>ou</w:t>
      </w:r>
      <w:r>
        <w:rPr>
          <w:spacing w:val="-3"/>
          <w:sz w:val="24"/>
        </w:rPr>
        <w:t> </w:t>
      </w:r>
      <w:r>
        <w:rPr>
          <w:sz w:val="24"/>
        </w:rPr>
        <w:t>representantes</w:t>
      </w:r>
      <w:r>
        <w:rPr>
          <w:spacing w:val="-6"/>
          <w:sz w:val="24"/>
        </w:rPr>
        <w:t> </w:t>
      </w:r>
      <w:r>
        <w:rPr>
          <w:sz w:val="24"/>
        </w:rPr>
        <w:t>de</w:t>
      </w:r>
      <w:r>
        <w:rPr>
          <w:spacing w:val="-5"/>
          <w:sz w:val="24"/>
        </w:rPr>
        <w:t> </w:t>
      </w:r>
      <w:r>
        <w:rPr>
          <w:sz w:val="24"/>
        </w:rPr>
        <w:t>pessoas</w:t>
      </w:r>
      <w:r>
        <w:rPr>
          <w:spacing w:val="-2"/>
          <w:sz w:val="24"/>
        </w:rPr>
        <w:t> </w:t>
      </w:r>
      <w:r>
        <w:rPr>
          <w:sz w:val="24"/>
        </w:rPr>
        <w:t>jurídicas</w:t>
      </w:r>
      <w:r>
        <w:rPr>
          <w:spacing w:val="-3"/>
          <w:sz w:val="24"/>
        </w:rPr>
        <w:t> </w:t>
      </w:r>
      <w:r>
        <w:rPr>
          <w:sz w:val="24"/>
        </w:rPr>
        <w:t>de</w:t>
      </w:r>
      <w:r>
        <w:rPr>
          <w:spacing w:val="-3"/>
          <w:sz w:val="24"/>
        </w:rPr>
        <w:t> </w:t>
      </w:r>
      <w:r>
        <w:rPr>
          <w:sz w:val="24"/>
        </w:rPr>
        <w:t>direito</w:t>
      </w:r>
      <w:r>
        <w:rPr>
          <w:spacing w:val="-4"/>
          <w:sz w:val="24"/>
        </w:rPr>
        <w:t> </w:t>
      </w:r>
      <w:r>
        <w:rPr>
          <w:spacing w:val="-2"/>
          <w:sz w:val="24"/>
        </w:rPr>
        <w:t>privado.</w:t>
      </w:r>
    </w:p>
    <w:p>
      <w:pPr>
        <w:spacing w:before="261"/>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42"/>
        <w:ind w:left="2041" w:right="2183" w:firstLine="0"/>
        <w:jc w:val="center"/>
        <w:rPr>
          <w:rFonts w:ascii="Arial" w:hAnsi="Arial"/>
          <w:b/>
          <w:sz w:val="24"/>
        </w:rPr>
      </w:pPr>
      <w:r>
        <w:rPr>
          <w:rFonts w:ascii="Arial" w:hAnsi="Arial"/>
          <w:b/>
          <w:sz w:val="24"/>
        </w:rPr>
        <w:t>DA</w:t>
      </w:r>
      <w:r>
        <w:rPr>
          <w:rFonts w:ascii="Arial" w:hAnsi="Arial"/>
          <w:b/>
          <w:spacing w:val="56"/>
          <w:sz w:val="24"/>
        </w:rPr>
        <w:t> </w:t>
      </w:r>
      <w:r>
        <w:rPr>
          <w:rFonts w:ascii="Arial" w:hAnsi="Arial"/>
          <w:b/>
          <w:sz w:val="24"/>
        </w:rPr>
        <w:t>RESPONSABILIDADE</w:t>
      </w:r>
      <w:r>
        <w:rPr>
          <w:rFonts w:ascii="Arial" w:hAnsi="Arial"/>
          <w:b/>
          <w:spacing w:val="62"/>
          <w:sz w:val="24"/>
        </w:rPr>
        <w:t> </w:t>
      </w:r>
      <w:r>
        <w:rPr>
          <w:rFonts w:ascii="Arial" w:hAnsi="Arial"/>
          <w:b/>
          <w:sz w:val="24"/>
        </w:rPr>
        <w:t>POR</w:t>
      </w:r>
      <w:r>
        <w:rPr>
          <w:rFonts w:ascii="Arial" w:hAnsi="Arial"/>
          <w:b/>
          <w:spacing w:val="62"/>
          <w:sz w:val="24"/>
        </w:rPr>
        <w:t> </w:t>
      </w:r>
      <w:r>
        <w:rPr>
          <w:rFonts w:ascii="Arial" w:hAnsi="Arial"/>
          <w:b/>
          <w:spacing w:val="-2"/>
          <w:sz w:val="24"/>
        </w:rPr>
        <w:t>INFRAÇÕES</w:t>
      </w:r>
    </w:p>
    <w:p>
      <w:pPr>
        <w:pStyle w:val="BodyText"/>
        <w:spacing w:line="259" w:lineRule="auto" w:before="142"/>
        <w:ind w:left="232" w:right="376" w:hanging="8"/>
      </w:pPr>
      <w:r>
        <w:rPr>
          <w:rFonts w:ascii="Arial" w:hAnsi="Arial"/>
          <w:b/>
          <w:u w:val="single"/>
        </w:rPr>
        <w:t>Art.</w:t>
      </w:r>
      <w:r>
        <w:rPr>
          <w:rFonts w:ascii="Arial" w:hAnsi="Arial"/>
          <w:b/>
          <w:spacing w:val="-2"/>
          <w:u w:val="single"/>
        </w:rPr>
        <w:t> </w:t>
      </w:r>
      <w:r>
        <w:rPr>
          <w:rFonts w:ascii="Arial" w:hAnsi="Arial"/>
          <w:b/>
          <w:u w:val="single"/>
        </w:rPr>
        <w:t>91</w:t>
      </w:r>
      <w:r>
        <w:rPr>
          <w:rFonts w:ascii="Arial" w:hAnsi="Arial"/>
          <w:b/>
        </w:rPr>
        <w:t>.</w:t>
      </w:r>
      <w:r>
        <w:rPr/>
        <w:t>Constitui</w:t>
      </w:r>
      <w:r>
        <w:rPr>
          <w:spacing w:val="-3"/>
        </w:rPr>
        <w:t> </w:t>
      </w:r>
      <w:r>
        <w:rPr/>
        <w:t>infração</w:t>
      </w:r>
      <w:r>
        <w:rPr>
          <w:spacing w:val="-5"/>
        </w:rPr>
        <w:t> </w:t>
      </w:r>
      <w:r>
        <w:rPr/>
        <w:t>fiscal</w:t>
      </w:r>
      <w:r>
        <w:rPr>
          <w:spacing w:val="-3"/>
        </w:rPr>
        <w:t> </w:t>
      </w:r>
      <w:r>
        <w:rPr/>
        <w:t>toda</w:t>
      </w:r>
      <w:r>
        <w:rPr>
          <w:spacing w:val="-3"/>
        </w:rPr>
        <w:t> </w:t>
      </w:r>
      <w:r>
        <w:rPr/>
        <w:t>ação</w:t>
      </w:r>
      <w:r>
        <w:rPr>
          <w:spacing w:val="-3"/>
        </w:rPr>
        <w:t> </w:t>
      </w:r>
      <w:r>
        <w:rPr/>
        <w:t>ou</w:t>
      </w:r>
      <w:r>
        <w:rPr>
          <w:spacing w:val="-3"/>
        </w:rPr>
        <w:t> </w:t>
      </w:r>
      <w:r>
        <w:rPr/>
        <w:t>omissão</w:t>
      </w:r>
      <w:r>
        <w:rPr>
          <w:spacing w:val="-3"/>
        </w:rPr>
        <w:t> </w:t>
      </w:r>
      <w:r>
        <w:rPr/>
        <w:t>que</w:t>
      </w:r>
      <w:r>
        <w:rPr>
          <w:spacing w:val="-3"/>
        </w:rPr>
        <w:t> </w:t>
      </w:r>
      <w:r>
        <w:rPr/>
        <w:t>importe</w:t>
      </w:r>
      <w:r>
        <w:rPr>
          <w:spacing w:val="-3"/>
        </w:rPr>
        <w:t> </w:t>
      </w:r>
      <w:r>
        <w:rPr/>
        <w:t>em</w:t>
      </w:r>
      <w:r>
        <w:rPr>
          <w:spacing w:val="-2"/>
        </w:rPr>
        <w:t> </w:t>
      </w:r>
      <w:r>
        <w:rPr/>
        <w:t>não</w:t>
      </w:r>
      <w:r>
        <w:rPr>
          <w:spacing w:val="-3"/>
        </w:rPr>
        <w:t> </w:t>
      </w:r>
      <w:r>
        <w:rPr/>
        <w:t>observância,</w:t>
      </w:r>
      <w:r>
        <w:rPr>
          <w:spacing w:val="-2"/>
        </w:rPr>
        <w:t> </w:t>
      </w:r>
      <w:r>
        <w:rPr/>
        <w:t>por parte do contribuinte, responsável ou terceiro, das normas estabelecidas na legislação </w:t>
      </w:r>
      <w:r>
        <w:rPr>
          <w:spacing w:val="-2"/>
        </w:rPr>
        <w:t>tributária.</w:t>
      </w:r>
    </w:p>
    <w:p>
      <w:pPr>
        <w:pStyle w:val="BodyText"/>
        <w:spacing w:line="259" w:lineRule="auto" w:before="241"/>
        <w:ind w:left="242" w:right="374"/>
      </w:pPr>
      <w:r>
        <w:rPr/>
        <w:t>§ 1º. A responsabilidade por infrações desta Lei independe da intenção do agente ou do responsável e da efetividade, natureza e extensão dos efeitos do ato.</w:t>
      </w:r>
    </w:p>
    <w:p>
      <w:pPr>
        <w:pStyle w:val="BodyText"/>
        <w:ind w:left="251"/>
        <w:jc w:val="left"/>
      </w:pPr>
      <w:r>
        <w:rPr/>
        <w:t>§</w:t>
      </w:r>
      <w:r>
        <w:rPr>
          <w:spacing w:val="-3"/>
        </w:rPr>
        <w:t> </w:t>
      </w:r>
      <w:r>
        <w:rPr/>
        <w:t>2º.</w:t>
      </w:r>
      <w:r>
        <w:rPr>
          <w:spacing w:val="-3"/>
        </w:rPr>
        <w:t> </w:t>
      </w:r>
      <w:r>
        <w:rPr/>
        <w:t>A</w:t>
      </w:r>
      <w:r>
        <w:rPr>
          <w:spacing w:val="-3"/>
        </w:rPr>
        <w:t> </w:t>
      </w:r>
      <w:r>
        <w:rPr/>
        <w:t>responsabilidade</w:t>
      </w:r>
      <w:r>
        <w:rPr>
          <w:spacing w:val="-3"/>
        </w:rPr>
        <w:t> </w:t>
      </w:r>
      <w:r>
        <w:rPr/>
        <w:t>é</w:t>
      </w:r>
      <w:r>
        <w:rPr>
          <w:spacing w:val="-4"/>
        </w:rPr>
        <w:t> </w:t>
      </w:r>
      <w:r>
        <w:rPr/>
        <w:t>pessoal</w:t>
      </w:r>
      <w:r>
        <w:rPr>
          <w:spacing w:val="-3"/>
        </w:rPr>
        <w:t> </w:t>
      </w:r>
      <w:r>
        <w:rPr/>
        <w:t>do</w:t>
      </w:r>
      <w:r>
        <w:rPr>
          <w:spacing w:val="-3"/>
        </w:rPr>
        <w:t> </w:t>
      </w:r>
      <w:r>
        <w:rPr>
          <w:spacing w:val="-2"/>
        </w:rPr>
        <w:t>agente:</w:t>
      </w:r>
    </w:p>
    <w:p>
      <w:pPr>
        <w:pStyle w:val="ListParagraph"/>
        <w:numPr>
          <w:ilvl w:val="0"/>
          <w:numId w:val="35"/>
        </w:numPr>
        <w:tabs>
          <w:tab w:pos="371" w:val="left" w:leader="none"/>
        </w:tabs>
        <w:spacing w:line="240" w:lineRule="auto" w:before="262" w:after="0"/>
        <w:ind w:left="371" w:right="0" w:hanging="134"/>
        <w:jc w:val="left"/>
        <w:rPr>
          <w:sz w:val="24"/>
        </w:rPr>
      </w:pPr>
      <w:r>
        <w:rPr>
          <w:sz w:val="24"/>
        </w:rPr>
        <w:t>–</w:t>
      </w:r>
      <w:r>
        <w:rPr>
          <w:spacing w:val="-4"/>
          <w:sz w:val="24"/>
        </w:rPr>
        <w:t> </w:t>
      </w:r>
      <w:r>
        <w:rPr>
          <w:sz w:val="24"/>
        </w:rPr>
        <w:t>quanto</w:t>
      </w:r>
      <w:r>
        <w:rPr>
          <w:spacing w:val="-3"/>
          <w:sz w:val="24"/>
        </w:rPr>
        <w:t> </w:t>
      </w:r>
      <w:r>
        <w:rPr>
          <w:sz w:val="24"/>
        </w:rPr>
        <w:t>às</w:t>
      </w:r>
      <w:r>
        <w:rPr>
          <w:spacing w:val="-2"/>
          <w:sz w:val="24"/>
        </w:rPr>
        <w:t> </w:t>
      </w:r>
      <w:r>
        <w:rPr>
          <w:sz w:val="24"/>
        </w:rPr>
        <w:t>infrações</w:t>
      </w:r>
      <w:r>
        <w:rPr>
          <w:spacing w:val="-5"/>
          <w:sz w:val="24"/>
        </w:rPr>
        <w:t> </w:t>
      </w:r>
      <w:r>
        <w:rPr>
          <w:sz w:val="24"/>
        </w:rPr>
        <w:t>conceituadas</w:t>
      </w:r>
      <w:r>
        <w:rPr>
          <w:spacing w:val="-2"/>
          <w:sz w:val="24"/>
        </w:rPr>
        <w:t> </w:t>
      </w:r>
      <w:r>
        <w:rPr>
          <w:sz w:val="24"/>
        </w:rPr>
        <w:t>por</w:t>
      </w:r>
      <w:r>
        <w:rPr>
          <w:spacing w:val="-2"/>
          <w:sz w:val="24"/>
        </w:rPr>
        <w:t> </w:t>
      </w:r>
      <w:r>
        <w:rPr>
          <w:sz w:val="24"/>
        </w:rPr>
        <w:t>lei</w:t>
      </w:r>
      <w:r>
        <w:rPr>
          <w:spacing w:val="-2"/>
          <w:sz w:val="24"/>
        </w:rPr>
        <w:t> </w:t>
      </w:r>
      <w:r>
        <w:rPr>
          <w:sz w:val="24"/>
        </w:rPr>
        <w:t>como</w:t>
      </w:r>
      <w:r>
        <w:rPr>
          <w:spacing w:val="-4"/>
          <w:sz w:val="24"/>
        </w:rPr>
        <w:t> </w:t>
      </w:r>
      <w:r>
        <w:rPr>
          <w:sz w:val="24"/>
        </w:rPr>
        <w:t>crime</w:t>
      </w:r>
      <w:r>
        <w:rPr>
          <w:spacing w:val="-4"/>
          <w:sz w:val="24"/>
        </w:rPr>
        <w:t> </w:t>
      </w:r>
      <w:r>
        <w:rPr>
          <w:sz w:val="24"/>
        </w:rPr>
        <w:t>ou</w:t>
      </w:r>
      <w:r>
        <w:rPr>
          <w:spacing w:val="-2"/>
          <w:sz w:val="24"/>
        </w:rPr>
        <w:t> contravenção;</w:t>
      </w:r>
    </w:p>
    <w:p>
      <w:pPr>
        <w:pStyle w:val="ListParagraph"/>
        <w:spacing w:after="0" w:line="240" w:lineRule="auto"/>
        <w:jc w:val="left"/>
        <w:rPr>
          <w:sz w:val="24"/>
        </w:rPr>
        <w:sectPr>
          <w:pgSz w:w="11910" w:h="16840"/>
          <w:pgMar w:header="296" w:footer="0" w:top="1720" w:bottom="280" w:left="850" w:right="708"/>
        </w:sectPr>
      </w:pPr>
    </w:p>
    <w:p>
      <w:pPr>
        <w:pStyle w:val="ListParagraph"/>
        <w:numPr>
          <w:ilvl w:val="0"/>
          <w:numId w:val="35"/>
        </w:numPr>
        <w:tabs>
          <w:tab w:pos="433" w:val="left" w:leader="none"/>
        </w:tabs>
        <w:spacing w:line="240" w:lineRule="auto" w:before="60" w:after="0"/>
        <w:ind w:left="433" w:right="0" w:hanging="201"/>
        <w:jc w:val="left"/>
        <w:rPr>
          <w:sz w:val="24"/>
        </w:rPr>
      </w:pPr>
      <w:r>
        <w:rPr>
          <w:sz w:val="24"/>
        </w:rPr>
        <w:t>–</w:t>
      </w:r>
      <w:r>
        <w:rPr>
          <w:spacing w:val="-4"/>
          <w:sz w:val="24"/>
        </w:rPr>
        <w:t> </w:t>
      </w:r>
      <w:r>
        <w:rPr>
          <w:sz w:val="24"/>
        </w:rPr>
        <w:t>quanto</w:t>
      </w:r>
      <w:r>
        <w:rPr>
          <w:spacing w:val="-3"/>
          <w:sz w:val="24"/>
        </w:rPr>
        <w:t> </w:t>
      </w:r>
      <w:r>
        <w:rPr>
          <w:sz w:val="24"/>
        </w:rPr>
        <w:t>às</w:t>
      </w:r>
      <w:r>
        <w:rPr>
          <w:spacing w:val="-2"/>
          <w:sz w:val="24"/>
        </w:rPr>
        <w:t> </w:t>
      </w:r>
      <w:r>
        <w:rPr>
          <w:sz w:val="24"/>
        </w:rPr>
        <w:t>infrações</w:t>
      </w:r>
      <w:r>
        <w:rPr>
          <w:spacing w:val="-2"/>
          <w:sz w:val="24"/>
        </w:rPr>
        <w:t> </w:t>
      </w:r>
      <w:r>
        <w:rPr>
          <w:sz w:val="24"/>
        </w:rPr>
        <w:t>em</w:t>
      </w:r>
      <w:r>
        <w:rPr>
          <w:spacing w:val="-1"/>
          <w:sz w:val="24"/>
        </w:rPr>
        <w:t> </w:t>
      </w:r>
      <w:r>
        <w:rPr>
          <w:sz w:val="24"/>
        </w:rPr>
        <w:t>cuja</w:t>
      </w:r>
      <w:r>
        <w:rPr>
          <w:spacing w:val="-5"/>
          <w:sz w:val="24"/>
        </w:rPr>
        <w:t> </w:t>
      </w:r>
      <w:r>
        <w:rPr>
          <w:sz w:val="24"/>
        </w:rPr>
        <w:t>definição</w:t>
      </w:r>
      <w:r>
        <w:rPr>
          <w:spacing w:val="-4"/>
          <w:sz w:val="24"/>
        </w:rPr>
        <w:t> </w:t>
      </w:r>
      <w:r>
        <w:rPr>
          <w:sz w:val="24"/>
        </w:rPr>
        <w:t>o</w:t>
      </w:r>
      <w:r>
        <w:rPr>
          <w:spacing w:val="-2"/>
          <w:sz w:val="24"/>
        </w:rPr>
        <w:t> </w:t>
      </w:r>
      <w:r>
        <w:rPr>
          <w:sz w:val="24"/>
        </w:rPr>
        <w:t>dolo</w:t>
      </w:r>
      <w:r>
        <w:rPr>
          <w:spacing w:val="-2"/>
          <w:sz w:val="24"/>
        </w:rPr>
        <w:t> </w:t>
      </w:r>
      <w:r>
        <w:rPr>
          <w:sz w:val="24"/>
        </w:rPr>
        <w:t>específico</w:t>
      </w:r>
      <w:r>
        <w:rPr>
          <w:spacing w:val="-4"/>
          <w:sz w:val="24"/>
        </w:rPr>
        <w:t> </w:t>
      </w:r>
      <w:r>
        <w:rPr>
          <w:sz w:val="24"/>
        </w:rPr>
        <w:t>do</w:t>
      </w:r>
      <w:r>
        <w:rPr>
          <w:spacing w:val="-4"/>
          <w:sz w:val="24"/>
        </w:rPr>
        <w:t> </w:t>
      </w:r>
      <w:r>
        <w:rPr>
          <w:sz w:val="24"/>
        </w:rPr>
        <w:t>agente</w:t>
      </w:r>
      <w:r>
        <w:rPr>
          <w:spacing w:val="-1"/>
          <w:sz w:val="24"/>
        </w:rPr>
        <w:t> </w:t>
      </w:r>
      <w:r>
        <w:rPr>
          <w:sz w:val="24"/>
        </w:rPr>
        <w:t>seja</w:t>
      </w:r>
      <w:r>
        <w:rPr>
          <w:spacing w:val="-4"/>
          <w:sz w:val="24"/>
        </w:rPr>
        <w:t> </w:t>
      </w:r>
      <w:r>
        <w:rPr>
          <w:spacing w:val="-2"/>
          <w:sz w:val="24"/>
        </w:rPr>
        <w:t>elementar;</w:t>
      </w:r>
    </w:p>
    <w:p>
      <w:pPr>
        <w:pStyle w:val="ListParagraph"/>
        <w:numPr>
          <w:ilvl w:val="0"/>
          <w:numId w:val="35"/>
        </w:numPr>
        <w:tabs>
          <w:tab w:pos="504" w:val="left" w:leader="none"/>
        </w:tabs>
        <w:spacing w:line="240" w:lineRule="auto" w:before="261" w:after="0"/>
        <w:ind w:left="504" w:right="0" w:hanging="267"/>
        <w:jc w:val="left"/>
        <w:rPr>
          <w:sz w:val="24"/>
        </w:rPr>
      </w:pPr>
      <w:r>
        <w:rPr>
          <w:sz w:val="24"/>
        </w:rPr>
        <w:t>–</w:t>
      </w:r>
      <w:r>
        <w:rPr>
          <w:spacing w:val="-4"/>
          <w:sz w:val="24"/>
        </w:rPr>
        <w:t> </w:t>
      </w:r>
      <w:r>
        <w:rPr>
          <w:sz w:val="24"/>
        </w:rPr>
        <w:t>quanto</w:t>
      </w:r>
      <w:r>
        <w:rPr>
          <w:spacing w:val="-3"/>
          <w:sz w:val="24"/>
        </w:rPr>
        <w:t> </w:t>
      </w:r>
      <w:r>
        <w:rPr>
          <w:sz w:val="24"/>
        </w:rPr>
        <w:t>às</w:t>
      </w:r>
      <w:r>
        <w:rPr>
          <w:spacing w:val="-3"/>
          <w:sz w:val="24"/>
        </w:rPr>
        <w:t> </w:t>
      </w:r>
      <w:r>
        <w:rPr>
          <w:sz w:val="24"/>
        </w:rPr>
        <w:t>infrações</w:t>
      </w:r>
      <w:r>
        <w:rPr>
          <w:spacing w:val="-3"/>
          <w:sz w:val="24"/>
        </w:rPr>
        <w:t> </w:t>
      </w:r>
      <w:r>
        <w:rPr>
          <w:sz w:val="24"/>
        </w:rPr>
        <w:t>que</w:t>
      </w:r>
      <w:r>
        <w:rPr>
          <w:spacing w:val="-2"/>
          <w:sz w:val="24"/>
        </w:rPr>
        <w:t> </w:t>
      </w:r>
      <w:r>
        <w:rPr>
          <w:sz w:val="24"/>
        </w:rPr>
        <w:t>decorram,</w:t>
      </w:r>
      <w:r>
        <w:rPr>
          <w:spacing w:val="-5"/>
          <w:sz w:val="24"/>
        </w:rPr>
        <w:t> </w:t>
      </w:r>
      <w:r>
        <w:rPr>
          <w:sz w:val="24"/>
        </w:rPr>
        <w:t>direta</w:t>
      </w:r>
      <w:r>
        <w:rPr>
          <w:spacing w:val="-4"/>
          <w:sz w:val="24"/>
        </w:rPr>
        <w:t> </w:t>
      </w:r>
      <w:r>
        <w:rPr>
          <w:sz w:val="24"/>
        </w:rPr>
        <w:t>e</w:t>
      </w:r>
      <w:r>
        <w:rPr>
          <w:spacing w:val="-1"/>
          <w:sz w:val="24"/>
        </w:rPr>
        <w:t> </w:t>
      </w:r>
      <w:r>
        <w:rPr>
          <w:sz w:val="24"/>
        </w:rPr>
        <w:t>exclusivamente,</w:t>
      </w:r>
      <w:r>
        <w:rPr>
          <w:spacing w:val="-3"/>
          <w:sz w:val="24"/>
        </w:rPr>
        <w:t> </w:t>
      </w:r>
      <w:r>
        <w:rPr>
          <w:sz w:val="24"/>
        </w:rPr>
        <w:t>de</w:t>
      </w:r>
      <w:r>
        <w:rPr>
          <w:spacing w:val="-5"/>
          <w:sz w:val="24"/>
        </w:rPr>
        <w:t> </w:t>
      </w:r>
      <w:r>
        <w:rPr>
          <w:sz w:val="24"/>
        </w:rPr>
        <w:t>dolo</w:t>
      </w:r>
      <w:r>
        <w:rPr>
          <w:spacing w:val="-4"/>
          <w:sz w:val="24"/>
        </w:rPr>
        <w:t> </w:t>
      </w:r>
      <w:r>
        <w:rPr>
          <w:spacing w:val="-2"/>
          <w:sz w:val="24"/>
        </w:rPr>
        <w:t>específico.</w:t>
      </w:r>
    </w:p>
    <w:p>
      <w:pPr>
        <w:pStyle w:val="BodyText"/>
        <w:spacing w:line="259" w:lineRule="auto" w:before="262"/>
        <w:ind w:left="237" w:right="380"/>
      </w:pPr>
      <w:r>
        <w:rPr/>
        <w:t>§ 3º. A inadimplência de pagamento de tributos, cujos fatos geradores foram regularmente declarados, não acarreta na responsabilidade de terceiros.</w:t>
      </w:r>
    </w:p>
    <w:p>
      <w:pPr>
        <w:pStyle w:val="BodyText"/>
        <w:spacing w:line="259" w:lineRule="auto"/>
        <w:ind w:left="237" w:right="379"/>
      </w:pPr>
      <w:r>
        <w:rPr/>
        <w:t>§ 4º. Considera-se infração a mudança de endereço de pessoa jurídica sem a respectiva comunicação aos órgãos oficiais municipais, estaduais ou federais.</w:t>
      </w:r>
    </w:p>
    <w:p>
      <w:pPr>
        <w:pStyle w:val="BodyText"/>
        <w:spacing w:line="259" w:lineRule="auto" w:before="241"/>
        <w:ind w:left="232" w:right="374"/>
      </w:pPr>
      <w:r>
        <w:rPr>
          <w:rFonts w:ascii="Arial" w:hAnsi="Arial"/>
          <w:b/>
          <w:u w:val="single"/>
        </w:rPr>
        <w:t>Art.</w:t>
      </w:r>
      <w:r>
        <w:rPr>
          <w:rFonts w:ascii="Arial" w:hAnsi="Arial"/>
          <w:b/>
          <w:spacing w:val="-17"/>
          <w:u w:val="single"/>
        </w:rPr>
        <w:t> </w:t>
      </w:r>
      <w:r>
        <w:rPr>
          <w:rFonts w:ascii="Arial" w:hAnsi="Arial"/>
          <w:b/>
          <w:u w:val="single"/>
        </w:rPr>
        <w:t>92</w:t>
      </w:r>
      <w:r>
        <w:rPr>
          <w:rFonts w:ascii="Arial" w:hAnsi="Arial"/>
          <w:b/>
        </w:rPr>
        <w:t>.</w:t>
      </w:r>
      <w:r>
        <w:rPr/>
        <w:t>A</w:t>
      </w:r>
      <w:r>
        <w:rPr>
          <w:spacing w:val="-17"/>
        </w:rPr>
        <w:t> </w:t>
      </w:r>
      <w:r>
        <w:rPr/>
        <w:t>responsabilidade</w:t>
      </w:r>
      <w:r>
        <w:rPr>
          <w:spacing w:val="-16"/>
        </w:rPr>
        <w:t> </w:t>
      </w:r>
      <w:r>
        <w:rPr/>
        <w:t>é</w:t>
      </w:r>
      <w:r>
        <w:rPr>
          <w:spacing w:val="-17"/>
        </w:rPr>
        <w:t> </w:t>
      </w:r>
      <w:r>
        <w:rPr/>
        <w:t>excluída</w:t>
      </w:r>
      <w:r>
        <w:rPr>
          <w:spacing w:val="-17"/>
        </w:rPr>
        <w:t> </w:t>
      </w:r>
      <w:r>
        <w:rPr/>
        <w:t>pela</w:t>
      </w:r>
      <w:r>
        <w:rPr>
          <w:spacing w:val="-17"/>
        </w:rPr>
        <w:t> </w:t>
      </w:r>
      <w:r>
        <w:rPr/>
        <w:t>denúncia</w:t>
      </w:r>
      <w:r>
        <w:rPr>
          <w:spacing w:val="-16"/>
        </w:rPr>
        <w:t> </w:t>
      </w:r>
      <w:r>
        <w:rPr/>
        <w:t>espontânea</w:t>
      </w:r>
      <w:r>
        <w:rPr>
          <w:spacing w:val="-17"/>
        </w:rPr>
        <w:t> </w:t>
      </w:r>
      <w:r>
        <w:rPr/>
        <w:t>da</w:t>
      </w:r>
      <w:r>
        <w:rPr>
          <w:spacing w:val="-17"/>
        </w:rPr>
        <w:t> </w:t>
      </w:r>
      <w:r>
        <w:rPr/>
        <w:t>infração,</w:t>
      </w:r>
      <w:r>
        <w:rPr>
          <w:spacing w:val="-16"/>
        </w:rPr>
        <w:t> </w:t>
      </w:r>
      <w:r>
        <w:rPr/>
        <w:t>acompanhada, se for o caso, do pagamento do tributo devido e dos juros de mora ou do depósito da importância</w:t>
      </w:r>
      <w:r>
        <w:rPr>
          <w:spacing w:val="-11"/>
        </w:rPr>
        <w:t> </w:t>
      </w:r>
      <w:r>
        <w:rPr/>
        <w:t>arbitrada</w:t>
      </w:r>
      <w:r>
        <w:rPr>
          <w:spacing w:val="-8"/>
        </w:rPr>
        <w:t> </w:t>
      </w:r>
      <w:r>
        <w:rPr/>
        <w:t>pela</w:t>
      </w:r>
      <w:r>
        <w:rPr>
          <w:spacing w:val="-8"/>
        </w:rPr>
        <w:t> </w:t>
      </w:r>
      <w:r>
        <w:rPr/>
        <w:t>autoridade</w:t>
      </w:r>
      <w:r>
        <w:rPr>
          <w:spacing w:val="-10"/>
        </w:rPr>
        <w:t> </w:t>
      </w:r>
      <w:r>
        <w:rPr/>
        <w:t>administrativa,</w:t>
      </w:r>
      <w:r>
        <w:rPr>
          <w:spacing w:val="-8"/>
        </w:rPr>
        <w:t> </w:t>
      </w:r>
      <w:r>
        <w:rPr/>
        <w:t>quando</w:t>
      </w:r>
      <w:r>
        <w:rPr>
          <w:spacing w:val="-10"/>
        </w:rPr>
        <w:t> </w:t>
      </w:r>
      <w:r>
        <w:rPr/>
        <w:t>o</w:t>
      </w:r>
      <w:r>
        <w:rPr>
          <w:spacing w:val="-10"/>
        </w:rPr>
        <w:t> </w:t>
      </w:r>
      <w:r>
        <w:rPr/>
        <w:t>montante</w:t>
      </w:r>
      <w:r>
        <w:rPr>
          <w:spacing w:val="-10"/>
        </w:rPr>
        <w:t> </w:t>
      </w:r>
      <w:r>
        <w:rPr/>
        <w:t>do</w:t>
      </w:r>
      <w:r>
        <w:rPr>
          <w:spacing w:val="-10"/>
        </w:rPr>
        <w:t> </w:t>
      </w:r>
      <w:r>
        <w:rPr/>
        <w:t>tributo</w:t>
      </w:r>
      <w:r>
        <w:rPr>
          <w:spacing w:val="-8"/>
        </w:rPr>
        <w:t> </w:t>
      </w:r>
      <w:r>
        <w:rPr/>
        <w:t>dependa de apuração.</w:t>
      </w:r>
    </w:p>
    <w:p>
      <w:pPr>
        <w:pStyle w:val="BodyText"/>
        <w:spacing w:line="259" w:lineRule="auto"/>
        <w:ind w:left="239" w:right="377"/>
      </w:pPr>
      <w:r>
        <w:rPr/>
        <w:t>§ 1º. Não se considera espontânea a denúncia apresentada após o início de qualquer procedimento administrativo ou medida de fiscalização relacionados com a infração.</w:t>
      </w:r>
    </w:p>
    <w:p>
      <w:pPr>
        <w:pStyle w:val="BodyText"/>
        <w:spacing w:line="259" w:lineRule="auto"/>
        <w:ind w:left="242" w:right="366"/>
      </w:pPr>
      <w:r>
        <w:rPr/>
        <w:t>§ 2º. No caso em que o contribuinte recolha o principal do débito fiscal sem os acréscimos moratórios,</w:t>
      </w:r>
      <w:r>
        <w:rPr>
          <w:spacing w:val="-6"/>
        </w:rPr>
        <w:t> </w:t>
      </w:r>
      <w:r>
        <w:rPr/>
        <w:t>ou</w:t>
      </w:r>
      <w:r>
        <w:rPr>
          <w:spacing w:val="-6"/>
        </w:rPr>
        <w:t> </w:t>
      </w:r>
      <w:r>
        <w:rPr/>
        <w:t>da</w:t>
      </w:r>
      <w:r>
        <w:rPr>
          <w:spacing w:val="-6"/>
        </w:rPr>
        <w:t> </w:t>
      </w:r>
      <w:r>
        <w:rPr/>
        <w:t>multa</w:t>
      </w:r>
      <w:r>
        <w:rPr>
          <w:spacing w:val="-8"/>
        </w:rPr>
        <w:t> </w:t>
      </w:r>
      <w:r>
        <w:rPr/>
        <w:t>fiscal,</w:t>
      </w:r>
      <w:r>
        <w:rPr>
          <w:spacing w:val="-6"/>
        </w:rPr>
        <w:t> </w:t>
      </w:r>
      <w:r>
        <w:rPr/>
        <w:t>se</w:t>
      </w:r>
      <w:r>
        <w:rPr>
          <w:spacing w:val="-8"/>
        </w:rPr>
        <w:t> </w:t>
      </w:r>
      <w:r>
        <w:rPr/>
        <w:t>tiver</w:t>
      </w:r>
      <w:r>
        <w:rPr>
          <w:spacing w:val="-7"/>
        </w:rPr>
        <w:t> </w:t>
      </w:r>
      <w:r>
        <w:rPr/>
        <w:t>sido</w:t>
      </w:r>
      <w:r>
        <w:rPr>
          <w:spacing w:val="-6"/>
        </w:rPr>
        <w:t> </w:t>
      </w:r>
      <w:r>
        <w:rPr/>
        <w:t>iniciada</w:t>
      </w:r>
      <w:r>
        <w:rPr>
          <w:spacing w:val="-6"/>
        </w:rPr>
        <w:t> </w:t>
      </w:r>
      <w:r>
        <w:rPr/>
        <w:t>a</w:t>
      </w:r>
      <w:r>
        <w:rPr>
          <w:spacing w:val="-8"/>
        </w:rPr>
        <w:t> </w:t>
      </w:r>
      <w:r>
        <w:rPr/>
        <w:t>ação</w:t>
      </w:r>
      <w:r>
        <w:rPr>
          <w:spacing w:val="-8"/>
        </w:rPr>
        <w:t> </w:t>
      </w:r>
      <w:r>
        <w:rPr/>
        <w:t>fiscal,</w:t>
      </w:r>
      <w:r>
        <w:rPr>
          <w:spacing w:val="-6"/>
        </w:rPr>
        <w:t> </w:t>
      </w:r>
      <w:r>
        <w:rPr/>
        <w:t>será</w:t>
      </w:r>
      <w:r>
        <w:rPr>
          <w:spacing w:val="-7"/>
        </w:rPr>
        <w:t> </w:t>
      </w:r>
      <w:r>
        <w:rPr/>
        <w:t>passível</w:t>
      </w:r>
      <w:r>
        <w:rPr>
          <w:spacing w:val="-7"/>
        </w:rPr>
        <w:t> </w:t>
      </w:r>
      <w:r>
        <w:rPr/>
        <w:t>das</w:t>
      </w:r>
      <w:r>
        <w:rPr>
          <w:spacing w:val="-7"/>
        </w:rPr>
        <w:t> </w:t>
      </w:r>
      <w:r>
        <w:rPr/>
        <w:t>mesmas multas sobre esses acréscimos, como débitos autônomos, de acordo com as normas comuns que regem as aplicações das penalidades.</w:t>
      </w:r>
    </w:p>
    <w:p>
      <w:pPr>
        <w:pStyle w:val="BodyText"/>
        <w:spacing w:line="259" w:lineRule="auto" w:before="241"/>
        <w:ind w:left="242" w:right="374"/>
      </w:pPr>
      <w:r>
        <w:rPr/>
        <w:t>§ 3º. Se, concomitantemente com uma infração de dispositivo de obrigação acessória, houver</w:t>
      </w:r>
      <w:r>
        <w:rPr>
          <w:spacing w:val="-5"/>
        </w:rPr>
        <w:t> </w:t>
      </w:r>
      <w:r>
        <w:rPr/>
        <w:t>também</w:t>
      </w:r>
      <w:r>
        <w:rPr>
          <w:spacing w:val="-5"/>
        </w:rPr>
        <w:t> </w:t>
      </w:r>
      <w:r>
        <w:rPr/>
        <w:t>infração</w:t>
      </w:r>
      <w:r>
        <w:rPr>
          <w:spacing w:val="-4"/>
        </w:rPr>
        <w:t> </w:t>
      </w:r>
      <w:r>
        <w:rPr/>
        <w:t>por</w:t>
      </w:r>
      <w:r>
        <w:rPr>
          <w:spacing w:val="-7"/>
        </w:rPr>
        <w:t> </w:t>
      </w:r>
      <w:r>
        <w:rPr/>
        <w:t>falta</w:t>
      </w:r>
      <w:r>
        <w:rPr>
          <w:spacing w:val="-6"/>
        </w:rPr>
        <w:t> </w:t>
      </w:r>
      <w:r>
        <w:rPr/>
        <w:t>de</w:t>
      </w:r>
      <w:r>
        <w:rPr>
          <w:spacing w:val="-6"/>
        </w:rPr>
        <w:t> </w:t>
      </w:r>
      <w:r>
        <w:rPr/>
        <w:t>pagamento</w:t>
      </w:r>
      <w:r>
        <w:rPr>
          <w:spacing w:val="-6"/>
        </w:rPr>
        <w:t> </w:t>
      </w:r>
      <w:r>
        <w:rPr/>
        <w:t>de</w:t>
      </w:r>
      <w:r>
        <w:rPr>
          <w:spacing w:val="-6"/>
        </w:rPr>
        <w:t> </w:t>
      </w:r>
      <w:r>
        <w:rPr/>
        <w:t>tributo</w:t>
      </w:r>
      <w:r>
        <w:rPr>
          <w:spacing w:val="-6"/>
        </w:rPr>
        <w:t> </w:t>
      </w:r>
      <w:r>
        <w:rPr/>
        <w:t>ou</w:t>
      </w:r>
      <w:r>
        <w:rPr>
          <w:spacing w:val="-6"/>
        </w:rPr>
        <w:t> </w:t>
      </w:r>
      <w:r>
        <w:rPr/>
        <w:t>de</w:t>
      </w:r>
      <w:r>
        <w:rPr>
          <w:spacing w:val="-6"/>
        </w:rPr>
        <w:t> </w:t>
      </w:r>
      <w:r>
        <w:rPr/>
        <w:t>diferença</w:t>
      </w:r>
      <w:r>
        <w:rPr>
          <w:spacing w:val="-6"/>
        </w:rPr>
        <w:t> </w:t>
      </w:r>
      <w:r>
        <w:rPr/>
        <w:t>de</w:t>
      </w:r>
      <w:r>
        <w:rPr>
          <w:spacing w:val="-6"/>
        </w:rPr>
        <w:t> </w:t>
      </w:r>
      <w:r>
        <w:rPr/>
        <w:t>tributo,</w:t>
      </w:r>
      <w:r>
        <w:rPr>
          <w:spacing w:val="-6"/>
        </w:rPr>
        <w:t> </w:t>
      </w:r>
      <w:r>
        <w:rPr/>
        <w:t>será</w:t>
      </w:r>
      <w:r>
        <w:rPr>
          <w:spacing w:val="-7"/>
        </w:rPr>
        <w:t> </w:t>
      </w:r>
      <w:r>
        <w:rPr/>
        <w:t>o infrator passível de multa por ambas as infrações.</w:t>
      </w:r>
    </w:p>
    <w:p>
      <w:pPr>
        <w:pStyle w:val="BodyText"/>
        <w:spacing w:line="259" w:lineRule="auto"/>
        <w:ind w:left="242" w:right="372" w:hanging="5"/>
      </w:pPr>
      <w:r>
        <w:rPr/>
        <w:t>§ 4º. O benefício da denúncia espontânea não se aplica aos tributos sujeitos a lançamento por homologação regularmente declarados, mas pagos fora do prazo legal.</w:t>
      </w:r>
    </w:p>
    <w:p>
      <w:pPr>
        <w:pStyle w:val="BodyText"/>
        <w:spacing w:line="259" w:lineRule="auto"/>
        <w:ind w:left="242" w:right="380" w:hanging="5"/>
      </w:pPr>
      <w:r>
        <w:rPr/>
        <w:t>§ 5º. Feita a denúncia espontânea com pedido de parcelamento, é devida a multa, mesmo se antes de qualquer procedimento da fiscalização.</w:t>
      </w:r>
    </w:p>
    <w:p>
      <w:pPr>
        <w:spacing w:before="239"/>
        <w:ind w:left="3708" w:right="3849" w:firstLine="0"/>
        <w:jc w:val="center"/>
        <w:rPr>
          <w:rFonts w:ascii="Arial" w:hAnsi="Arial"/>
          <w:b/>
          <w:sz w:val="24"/>
        </w:rPr>
      </w:pPr>
      <w:r>
        <w:rPr>
          <w:rFonts w:ascii="Arial" w:hAnsi="Arial"/>
          <w:b/>
          <w:sz w:val="24"/>
        </w:rPr>
        <w:t>TÍTULO </w:t>
      </w:r>
      <w:r>
        <w:rPr>
          <w:rFonts w:ascii="Arial" w:hAnsi="Arial"/>
          <w:b/>
          <w:spacing w:val="-10"/>
          <w:sz w:val="24"/>
        </w:rPr>
        <w:t>V</w:t>
      </w:r>
    </w:p>
    <w:p>
      <w:pPr>
        <w:spacing w:line="364" w:lineRule="auto" w:before="142"/>
        <w:ind w:left="3048" w:right="3192" w:firstLine="0"/>
        <w:jc w:val="center"/>
        <w:rPr>
          <w:rFonts w:ascii="Arial" w:hAnsi="Arial"/>
          <w:b/>
          <w:sz w:val="24"/>
        </w:rPr>
      </w:pPr>
      <w:r>
        <w:rPr>
          <w:rFonts w:ascii="Arial" w:hAnsi="Arial"/>
          <w:b/>
          <w:sz w:val="24"/>
        </w:rPr>
        <w:t>DO</w:t>
      </w:r>
      <w:r>
        <w:rPr>
          <w:rFonts w:ascii="Arial" w:hAnsi="Arial"/>
          <w:b/>
          <w:spacing w:val="-17"/>
          <w:sz w:val="24"/>
        </w:rPr>
        <w:t> </w:t>
      </w:r>
      <w:r>
        <w:rPr>
          <w:rFonts w:ascii="Arial" w:hAnsi="Arial"/>
          <w:b/>
          <w:sz w:val="24"/>
        </w:rPr>
        <w:t>CRÉDITO</w:t>
      </w:r>
      <w:r>
        <w:rPr>
          <w:rFonts w:ascii="Arial" w:hAnsi="Arial"/>
          <w:b/>
          <w:spacing w:val="-17"/>
          <w:sz w:val="24"/>
        </w:rPr>
        <w:t> </w:t>
      </w:r>
      <w:r>
        <w:rPr>
          <w:rFonts w:ascii="Arial" w:hAnsi="Arial"/>
          <w:b/>
          <w:sz w:val="24"/>
        </w:rPr>
        <w:t>TRIBUTÁRIO CAPÍTULO I</w:t>
      </w:r>
    </w:p>
    <w:p>
      <w:pPr>
        <w:spacing w:line="273" w:lineRule="exact" w:before="0"/>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before="144"/>
        <w:jc w:val="left"/>
      </w:pPr>
      <w:r>
        <w:rPr>
          <w:rFonts w:ascii="Arial" w:hAnsi="Arial"/>
          <w:b/>
          <w:u w:val="single"/>
        </w:rPr>
        <w:t>Art.</w:t>
      </w:r>
      <w:r>
        <w:rPr>
          <w:rFonts w:ascii="Arial" w:hAnsi="Arial"/>
          <w:b/>
          <w:spacing w:val="-4"/>
          <w:u w:val="single"/>
        </w:rPr>
        <w:t> </w:t>
      </w:r>
      <w:r>
        <w:rPr>
          <w:rFonts w:ascii="Arial" w:hAnsi="Arial"/>
          <w:b/>
          <w:u w:val="single"/>
        </w:rPr>
        <w:t>93</w:t>
      </w:r>
      <w:r>
        <w:rPr>
          <w:rFonts w:ascii="Arial" w:hAnsi="Arial"/>
          <w:b/>
        </w:rPr>
        <w:t>.</w:t>
      </w:r>
      <w:r>
        <w:rPr/>
        <w:t>O</w:t>
      </w:r>
      <w:r>
        <w:rPr>
          <w:spacing w:val="-3"/>
        </w:rPr>
        <w:t> </w:t>
      </w:r>
      <w:r>
        <w:rPr/>
        <w:t>crédito</w:t>
      </w:r>
      <w:r>
        <w:rPr>
          <w:spacing w:val="-6"/>
        </w:rPr>
        <w:t> </w:t>
      </w:r>
      <w:r>
        <w:rPr/>
        <w:t>tributário</w:t>
      </w:r>
      <w:r>
        <w:rPr>
          <w:spacing w:val="-3"/>
        </w:rPr>
        <w:t> </w:t>
      </w:r>
      <w:r>
        <w:rPr/>
        <w:t>decorre</w:t>
      </w:r>
      <w:r>
        <w:rPr>
          <w:spacing w:val="-4"/>
        </w:rPr>
        <w:t> </w:t>
      </w:r>
      <w:r>
        <w:rPr/>
        <w:t>da</w:t>
      </w:r>
      <w:r>
        <w:rPr>
          <w:spacing w:val="-5"/>
        </w:rPr>
        <w:t> </w:t>
      </w:r>
      <w:r>
        <w:rPr/>
        <w:t>obrigação</w:t>
      </w:r>
      <w:r>
        <w:rPr>
          <w:spacing w:val="-3"/>
        </w:rPr>
        <w:t> </w:t>
      </w:r>
      <w:r>
        <w:rPr/>
        <w:t>principal</w:t>
      </w:r>
      <w:r>
        <w:rPr>
          <w:spacing w:val="-4"/>
        </w:rPr>
        <w:t> </w:t>
      </w:r>
      <w:r>
        <w:rPr/>
        <w:t>e</w:t>
      </w:r>
      <w:r>
        <w:rPr>
          <w:spacing w:val="-5"/>
        </w:rPr>
        <w:t> </w:t>
      </w:r>
      <w:r>
        <w:rPr/>
        <w:t>tem</w:t>
      </w:r>
      <w:r>
        <w:rPr>
          <w:spacing w:val="-3"/>
        </w:rPr>
        <w:t> </w:t>
      </w:r>
      <w:r>
        <w:rPr/>
        <w:t>a</w:t>
      </w:r>
      <w:r>
        <w:rPr>
          <w:spacing w:val="-4"/>
        </w:rPr>
        <w:t> </w:t>
      </w:r>
      <w:r>
        <w:rPr/>
        <w:t>mesma</w:t>
      </w:r>
      <w:r>
        <w:rPr>
          <w:spacing w:val="-5"/>
        </w:rPr>
        <w:t> </w:t>
      </w:r>
      <w:r>
        <w:rPr/>
        <w:t>natureza</w:t>
      </w:r>
      <w:r>
        <w:rPr>
          <w:spacing w:val="-4"/>
        </w:rPr>
        <w:t> </w:t>
      </w:r>
      <w:r>
        <w:rPr>
          <w:spacing w:val="-2"/>
        </w:rPr>
        <w:t>desta.</w:t>
      </w:r>
    </w:p>
    <w:p>
      <w:pPr>
        <w:pStyle w:val="BodyText"/>
        <w:spacing w:line="259" w:lineRule="auto" w:before="261"/>
        <w:ind w:right="377"/>
      </w:pPr>
      <w:r>
        <w:rPr>
          <w:rFonts w:ascii="Arial" w:hAnsi="Arial"/>
          <w:b/>
          <w:u w:val="single"/>
        </w:rPr>
        <w:t>Art. 94</w:t>
      </w:r>
      <w:r>
        <w:rPr>
          <w:rFonts w:ascii="Arial" w:hAnsi="Arial"/>
          <w:b/>
        </w:rPr>
        <w:t>.</w:t>
      </w:r>
      <w:r>
        <w:rPr/>
        <w:t>As circunstâncias que modificam o crédito tributário, sua extensão ou seus efeitos, ou as garantias ou os privilégios a ele atribuídos, ou que excluem sua exigibilidade não afetam a obrigação tributária que lhe deu origem.</w:t>
      </w:r>
    </w:p>
    <w:p>
      <w:pPr>
        <w:pStyle w:val="BodyText"/>
        <w:spacing w:line="259" w:lineRule="auto"/>
        <w:ind w:right="375"/>
      </w:pPr>
      <w:r>
        <w:rPr>
          <w:rFonts w:ascii="Arial" w:hAnsi="Arial"/>
          <w:b/>
          <w:u w:val="single"/>
        </w:rPr>
        <w:t>Art. 95</w:t>
      </w:r>
      <w:r>
        <w:rPr>
          <w:rFonts w:ascii="Arial" w:hAnsi="Arial"/>
          <w:b/>
        </w:rPr>
        <w:t>.</w:t>
      </w:r>
      <w:r>
        <w:rPr/>
        <w:t>O crédito tributário regularmente constituído somente se modifica ou extingue, ou tem sua exigibilidade suspensa ou</w:t>
      </w:r>
      <w:r>
        <w:rPr>
          <w:spacing w:val="18"/>
        </w:rPr>
        <w:t> </w:t>
      </w:r>
      <w:r>
        <w:rPr/>
        <w:t>excluída, nos casos previstos nesta Lei, fora dos quais</w:t>
      </w:r>
    </w:p>
    <w:p>
      <w:pPr>
        <w:pStyle w:val="BodyText"/>
        <w:spacing w:after="0" w:line="259" w:lineRule="auto"/>
        <w:sectPr>
          <w:pgSz w:w="11910" w:h="16840"/>
          <w:pgMar w:header="296" w:footer="0" w:top="1720" w:bottom="280" w:left="850" w:right="708"/>
        </w:sectPr>
      </w:pPr>
    </w:p>
    <w:p>
      <w:pPr>
        <w:pStyle w:val="BodyText"/>
        <w:spacing w:line="259" w:lineRule="auto" w:before="60"/>
        <w:ind w:right="378"/>
      </w:pPr>
      <w:r>
        <w:rPr/>
        <w:t>não</w:t>
      </w:r>
      <w:r>
        <w:rPr>
          <w:spacing w:val="-5"/>
        </w:rPr>
        <w:t> </w:t>
      </w:r>
      <w:r>
        <w:rPr/>
        <w:t>podem</w:t>
      </w:r>
      <w:r>
        <w:rPr>
          <w:spacing w:val="-2"/>
        </w:rPr>
        <w:t> </w:t>
      </w:r>
      <w:r>
        <w:rPr/>
        <w:t>ser</w:t>
      </w:r>
      <w:r>
        <w:rPr>
          <w:spacing w:val="-3"/>
        </w:rPr>
        <w:t> </w:t>
      </w:r>
      <w:r>
        <w:rPr/>
        <w:t>dispensadas,</w:t>
      </w:r>
      <w:r>
        <w:rPr>
          <w:spacing w:val="-5"/>
        </w:rPr>
        <w:t> </w:t>
      </w:r>
      <w:r>
        <w:rPr/>
        <w:t>sob</w:t>
      </w:r>
      <w:r>
        <w:rPr>
          <w:spacing w:val="-3"/>
        </w:rPr>
        <w:t> </w:t>
      </w:r>
      <w:r>
        <w:rPr/>
        <w:t>pena</w:t>
      </w:r>
      <w:r>
        <w:rPr>
          <w:spacing w:val="-5"/>
        </w:rPr>
        <w:t> </w:t>
      </w:r>
      <w:r>
        <w:rPr/>
        <w:t>de</w:t>
      </w:r>
      <w:r>
        <w:rPr>
          <w:spacing w:val="-3"/>
        </w:rPr>
        <w:t> </w:t>
      </w:r>
      <w:r>
        <w:rPr/>
        <w:t>responsabilidade</w:t>
      </w:r>
      <w:r>
        <w:rPr>
          <w:spacing w:val="-5"/>
        </w:rPr>
        <w:t> </w:t>
      </w:r>
      <w:r>
        <w:rPr/>
        <w:t>funcional</w:t>
      </w:r>
      <w:r>
        <w:rPr>
          <w:spacing w:val="-3"/>
        </w:rPr>
        <w:t> </w:t>
      </w:r>
      <w:r>
        <w:rPr/>
        <w:t>na</w:t>
      </w:r>
      <w:r>
        <w:rPr>
          <w:spacing w:val="-7"/>
        </w:rPr>
        <w:t> </w:t>
      </w:r>
      <w:r>
        <w:rPr/>
        <w:t>forma</w:t>
      </w:r>
      <w:r>
        <w:rPr>
          <w:spacing w:val="-5"/>
        </w:rPr>
        <w:t> </w:t>
      </w:r>
      <w:r>
        <w:rPr/>
        <w:t>da</w:t>
      </w:r>
      <w:r>
        <w:rPr>
          <w:spacing w:val="-5"/>
        </w:rPr>
        <w:t> </w:t>
      </w:r>
      <w:r>
        <w:rPr/>
        <w:t>lei,</w:t>
      </w:r>
      <w:r>
        <w:rPr>
          <w:spacing w:val="-5"/>
        </w:rPr>
        <w:t> </w:t>
      </w:r>
      <w:r>
        <w:rPr/>
        <w:t>a</w:t>
      </w:r>
      <w:r>
        <w:rPr>
          <w:spacing w:val="-3"/>
        </w:rPr>
        <w:t> </w:t>
      </w:r>
      <w:r>
        <w:rPr/>
        <w:t>sua efetivação ou as respectivas garantias.</w:t>
      </w:r>
    </w:p>
    <w:p>
      <w:pPr>
        <w:spacing w:before="239"/>
        <w:ind w:left="3708" w:right="384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line="362" w:lineRule="auto" w:before="141"/>
        <w:ind w:left="2038" w:right="2183" w:firstLine="0"/>
        <w:jc w:val="center"/>
        <w:rPr>
          <w:rFonts w:ascii="Arial" w:hAnsi="Arial"/>
          <w:b/>
          <w:sz w:val="24"/>
        </w:rPr>
      </w:pPr>
      <w:r>
        <w:rPr>
          <w:rFonts w:ascii="Arial" w:hAnsi="Arial"/>
          <w:b/>
          <w:sz w:val="24"/>
        </w:rPr>
        <w:t>DA</w:t>
      </w:r>
      <w:r>
        <w:rPr>
          <w:rFonts w:ascii="Arial" w:hAnsi="Arial"/>
          <w:b/>
          <w:spacing w:val="-15"/>
          <w:sz w:val="24"/>
        </w:rPr>
        <w:t> </w:t>
      </w:r>
      <w:r>
        <w:rPr>
          <w:rFonts w:ascii="Arial" w:hAnsi="Arial"/>
          <w:b/>
          <w:sz w:val="24"/>
        </w:rPr>
        <w:t>CONSTITUIÇÃO</w:t>
      </w:r>
      <w:r>
        <w:rPr>
          <w:rFonts w:ascii="Arial" w:hAnsi="Arial"/>
          <w:b/>
          <w:spacing w:val="-8"/>
          <w:sz w:val="24"/>
        </w:rPr>
        <w:t> </w:t>
      </w:r>
      <w:r>
        <w:rPr>
          <w:rFonts w:ascii="Arial" w:hAnsi="Arial"/>
          <w:b/>
          <w:sz w:val="24"/>
        </w:rPr>
        <w:t>DO</w:t>
      </w:r>
      <w:r>
        <w:rPr>
          <w:rFonts w:ascii="Arial" w:hAnsi="Arial"/>
          <w:b/>
          <w:spacing w:val="-10"/>
          <w:sz w:val="24"/>
        </w:rPr>
        <w:t> </w:t>
      </w:r>
      <w:r>
        <w:rPr>
          <w:rFonts w:ascii="Arial" w:hAnsi="Arial"/>
          <w:b/>
          <w:sz w:val="24"/>
        </w:rPr>
        <w:t>CRÉDITO</w:t>
      </w:r>
      <w:r>
        <w:rPr>
          <w:rFonts w:ascii="Arial" w:hAnsi="Arial"/>
          <w:b/>
          <w:spacing w:val="-10"/>
          <w:sz w:val="24"/>
        </w:rPr>
        <w:t> </w:t>
      </w:r>
      <w:r>
        <w:rPr>
          <w:rFonts w:ascii="Arial" w:hAnsi="Arial"/>
          <w:b/>
          <w:sz w:val="24"/>
        </w:rPr>
        <w:t>TRIBUTÁRIO SEÇÃO I</w:t>
      </w:r>
    </w:p>
    <w:p>
      <w:pPr>
        <w:spacing w:before="2"/>
        <w:ind w:left="3708" w:right="3849" w:firstLine="0"/>
        <w:jc w:val="center"/>
        <w:rPr>
          <w:rFonts w:ascii="Arial" w:hAnsi="Arial"/>
          <w:b/>
          <w:sz w:val="24"/>
        </w:rPr>
      </w:pPr>
      <w:r>
        <w:rPr>
          <w:rFonts w:ascii="Arial" w:hAnsi="Arial"/>
          <w:b/>
          <w:sz w:val="24"/>
        </w:rPr>
        <w:t>DO</w:t>
      </w:r>
      <w:r>
        <w:rPr>
          <w:rFonts w:ascii="Arial" w:hAnsi="Arial"/>
          <w:b/>
          <w:spacing w:val="-2"/>
          <w:sz w:val="24"/>
        </w:rPr>
        <w:t> LANÇAMENTO</w:t>
      </w:r>
    </w:p>
    <w:p>
      <w:pPr>
        <w:pStyle w:val="BodyText"/>
        <w:spacing w:line="259" w:lineRule="auto" w:before="144"/>
        <w:ind w:left="254" w:right="368"/>
      </w:pPr>
      <w:r>
        <w:rPr>
          <w:rFonts w:ascii="Arial" w:hAnsi="Arial"/>
          <w:b/>
          <w:u w:val="single"/>
        </w:rPr>
        <w:t>Art. 96</w:t>
      </w:r>
      <w:r>
        <w:rPr>
          <w:rFonts w:ascii="Arial" w:hAnsi="Arial"/>
          <w:b/>
        </w:rPr>
        <w:t>.</w:t>
      </w:r>
      <w:r>
        <w:rPr/>
        <w:t>Compete</w:t>
      </w:r>
      <w:r>
        <w:rPr/>
        <w:t> privativamente</w:t>
      </w:r>
      <w:r>
        <w:rPr/>
        <w:t> à</w:t>
      </w:r>
      <w:r>
        <w:rPr/>
        <w:t> autoridade</w:t>
      </w:r>
      <w:r>
        <w:rPr/>
        <w:t> administrativa</w:t>
      </w:r>
      <w:r>
        <w:rPr/>
        <w:t> constituir</w:t>
      </w:r>
      <w:r>
        <w:rPr/>
        <w:t> o</w:t>
      </w:r>
      <w:r>
        <w:rPr/>
        <w:t> crédito</w:t>
      </w:r>
      <w:r>
        <w:rPr/>
        <w:t> tributário pelo</w:t>
      </w:r>
      <w:r>
        <w:rPr/>
        <w:t>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p>
    <w:p>
      <w:pPr>
        <w:pStyle w:val="BodyText"/>
        <w:spacing w:line="259" w:lineRule="auto" w:before="238"/>
        <w:ind w:right="378"/>
      </w:pPr>
      <w:r>
        <w:rPr/>
        <w:t>§ 1º. O lançamento fica perfeito e acabado com a sua respectiva notificação ao sujeito passivo, momento em que surtirá seus efeitos legais.</w:t>
      </w:r>
    </w:p>
    <w:p>
      <w:pPr>
        <w:pStyle w:val="BodyText"/>
        <w:spacing w:line="259" w:lineRule="auto"/>
        <w:ind w:right="377"/>
      </w:pPr>
      <w:r>
        <w:rPr/>
        <w:t>§ 2º. O lançamento e sua notificação são atividades administrativas vinculadas e obrigatórias, sob pena de responsabilidade funcional.</w:t>
      </w:r>
    </w:p>
    <w:p>
      <w:pPr>
        <w:pStyle w:val="BodyText"/>
        <w:spacing w:line="259" w:lineRule="auto" w:before="240"/>
        <w:ind w:left="254" w:right="367"/>
      </w:pPr>
      <w:r>
        <w:rPr>
          <w:rFonts w:ascii="Arial" w:hAnsi="Arial"/>
          <w:b/>
          <w:u w:val="single"/>
        </w:rPr>
        <w:t>Art.</w:t>
      </w:r>
      <w:r>
        <w:rPr>
          <w:rFonts w:ascii="Arial" w:hAnsi="Arial"/>
          <w:b/>
          <w:spacing w:val="-17"/>
          <w:u w:val="single"/>
        </w:rPr>
        <w:t> </w:t>
      </w:r>
      <w:r>
        <w:rPr>
          <w:rFonts w:ascii="Arial" w:hAnsi="Arial"/>
          <w:b/>
          <w:u w:val="single"/>
        </w:rPr>
        <w:t>97</w:t>
      </w:r>
      <w:r>
        <w:rPr>
          <w:rFonts w:ascii="Arial" w:hAnsi="Arial"/>
          <w:b/>
        </w:rPr>
        <w:t>.</w:t>
      </w:r>
      <w:r>
        <w:rPr/>
        <w:t>Quando</w:t>
      </w:r>
      <w:r>
        <w:rPr>
          <w:spacing w:val="-16"/>
        </w:rPr>
        <w:t> </w:t>
      </w:r>
      <w:r>
        <w:rPr/>
        <w:t>o</w:t>
      </w:r>
      <w:r>
        <w:rPr>
          <w:spacing w:val="-15"/>
        </w:rPr>
        <w:t> </w:t>
      </w:r>
      <w:r>
        <w:rPr/>
        <w:t>valor</w:t>
      </w:r>
      <w:r>
        <w:rPr>
          <w:spacing w:val="-17"/>
        </w:rPr>
        <w:t> </w:t>
      </w:r>
      <w:r>
        <w:rPr/>
        <w:t>tributário</w:t>
      </w:r>
      <w:r>
        <w:rPr>
          <w:spacing w:val="-16"/>
        </w:rPr>
        <w:t> </w:t>
      </w:r>
      <w:r>
        <w:rPr/>
        <w:t>esteja</w:t>
      </w:r>
      <w:r>
        <w:rPr>
          <w:spacing w:val="-17"/>
        </w:rPr>
        <w:t> </w:t>
      </w:r>
      <w:r>
        <w:rPr/>
        <w:t>expresso</w:t>
      </w:r>
      <w:r>
        <w:rPr>
          <w:spacing w:val="-14"/>
        </w:rPr>
        <w:t> </w:t>
      </w:r>
      <w:r>
        <w:rPr/>
        <w:t>em</w:t>
      </w:r>
      <w:r>
        <w:rPr>
          <w:spacing w:val="-16"/>
        </w:rPr>
        <w:t> </w:t>
      </w:r>
      <w:r>
        <w:rPr/>
        <w:t>moeda</w:t>
      </w:r>
      <w:r>
        <w:rPr>
          <w:spacing w:val="-16"/>
        </w:rPr>
        <w:t> </w:t>
      </w:r>
      <w:r>
        <w:rPr/>
        <w:t>estrangeira,</w:t>
      </w:r>
      <w:r>
        <w:rPr>
          <w:spacing w:val="-15"/>
        </w:rPr>
        <w:t> </w:t>
      </w:r>
      <w:r>
        <w:rPr/>
        <w:t>no</w:t>
      </w:r>
      <w:r>
        <w:rPr>
          <w:spacing w:val="-15"/>
        </w:rPr>
        <w:t> </w:t>
      </w:r>
      <w:r>
        <w:rPr/>
        <w:t>lançamento,</w:t>
      </w:r>
      <w:r>
        <w:rPr>
          <w:spacing w:val="-12"/>
        </w:rPr>
        <w:t> </w:t>
      </w:r>
      <w:r>
        <w:rPr/>
        <w:t>far- se-á sua conversão</w:t>
      </w:r>
      <w:r>
        <w:rPr>
          <w:spacing w:val="-2"/>
        </w:rPr>
        <w:t> </w:t>
      </w:r>
      <w:r>
        <w:rPr/>
        <w:t>em</w:t>
      </w:r>
      <w:r>
        <w:rPr>
          <w:spacing w:val="-1"/>
        </w:rPr>
        <w:t> </w:t>
      </w:r>
      <w:r>
        <w:rPr/>
        <w:t>moeda</w:t>
      </w:r>
      <w:r>
        <w:rPr>
          <w:spacing w:val="-1"/>
        </w:rPr>
        <w:t> </w:t>
      </w:r>
      <w:r>
        <w:rPr/>
        <w:t>nacional ao</w:t>
      </w:r>
      <w:r>
        <w:rPr>
          <w:spacing w:val="-2"/>
        </w:rPr>
        <w:t> </w:t>
      </w:r>
      <w:r>
        <w:rPr/>
        <w:t>câmbio</w:t>
      </w:r>
      <w:r>
        <w:rPr>
          <w:spacing w:val="-2"/>
        </w:rPr>
        <w:t> </w:t>
      </w:r>
      <w:r>
        <w:rPr/>
        <w:t>do</w:t>
      </w:r>
      <w:r>
        <w:rPr>
          <w:spacing w:val="-2"/>
        </w:rPr>
        <w:t> </w:t>
      </w:r>
      <w:r>
        <w:rPr/>
        <w:t>dia</w:t>
      </w:r>
      <w:r>
        <w:rPr>
          <w:spacing w:val="-2"/>
        </w:rPr>
        <w:t> </w:t>
      </w:r>
      <w:r>
        <w:rPr/>
        <w:t>da</w:t>
      </w:r>
      <w:r>
        <w:rPr>
          <w:spacing w:val="-1"/>
        </w:rPr>
        <w:t> </w:t>
      </w:r>
      <w:r>
        <w:rPr/>
        <w:t>ocorrência</w:t>
      </w:r>
      <w:r>
        <w:rPr>
          <w:spacing w:val="-2"/>
        </w:rPr>
        <w:t> </w:t>
      </w:r>
      <w:r>
        <w:rPr/>
        <w:t>do</w:t>
      </w:r>
      <w:r>
        <w:rPr>
          <w:spacing w:val="-4"/>
        </w:rPr>
        <w:t> </w:t>
      </w:r>
      <w:r>
        <w:rPr/>
        <w:t>fato</w:t>
      </w:r>
      <w:r>
        <w:rPr>
          <w:spacing w:val="-1"/>
        </w:rPr>
        <w:t> </w:t>
      </w:r>
      <w:r>
        <w:rPr/>
        <w:t>gerador</w:t>
      </w:r>
      <w:r>
        <w:rPr>
          <w:spacing w:val="-2"/>
        </w:rPr>
        <w:t> </w:t>
      </w:r>
      <w:r>
        <w:rPr/>
        <w:t>da </w:t>
      </w:r>
      <w:r>
        <w:rPr>
          <w:spacing w:val="-2"/>
        </w:rPr>
        <w:t>obrigação.</w:t>
      </w:r>
    </w:p>
    <w:p>
      <w:pPr>
        <w:pStyle w:val="BodyText"/>
        <w:spacing w:line="259" w:lineRule="auto" w:before="241"/>
        <w:ind w:right="367"/>
      </w:pPr>
      <w:r>
        <w:rPr>
          <w:rFonts w:ascii="Arial" w:hAnsi="Arial"/>
          <w:b/>
          <w:u w:val="single"/>
        </w:rPr>
        <w:t>Art.</w:t>
      </w:r>
      <w:r>
        <w:rPr>
          <w:rFonts w:ascii="Arial" w:hAnsi="Arial"/>
          <w:b/>
          <w:spacing w:val="-4"/>
          <w:u w:val="single"/>
        </w:rPr>
        <w:t> </w:t>
      </w:r>
      <w:r>
        <w:rPr>
          <w:rFonts w:ascii="Arial" w:hAnsi="Arial"/>
          <w:b/>
          <w:u w:val="single"/>
        </w:rPr>
        <w:t>98</w:t>
      </w:r>
      <w:r>
        <w:rPr>
          <w:rFonts w:ascii="Arial" w:hAnsi="Arial"/>
          <w:b/>
        </w:rPr>
        <w:t>.</w:t>
      </w:r>
      <w:r>
        <w:rPr>
          <w:rFonts w:ascii="Arial" w:hAnsi="Arial"/>
          <w:b/>
          <w:spacing w:val="-3"/>
        </w:rPr>
        <w:t> </w:t>
      </w:r>
      <w:r>
        <w:rPr/>
        <w:t>O</w:t>
      </w:r>
      <w:r>
        <w:rPr>
          <w:spacing w:val="-3"/>
        </w:rPr>
        <w:t> </w:t>
      </w:r>
      <w:r>
        <w:rPr/>
        <w:t>lançamento</w:t>
      </w:r>
      <w:r>
        <w:rPr>
          <w:spacing w:val="-5"/>
        </w:rPr>
        <w:t> </w:t>
      </w:r>
      <w:r>
        <w:rPr/>
        <w:t>reporta-se</w:t>
      </w:r>
      <w:r>
        <w:rPr>
          <w:spacing w:val="-3"/>
        </w:rPr>
        <w:t> </w:t>
      </w:r>
      <w:r>
        <w:rPr/>
        <w:t>à</w:t>
      </w:r>
      <w:r>
        <w:rPr>
          <w:spacing w:val="-3"/>
        </w:rPr>
        <w:t> </w:t>
      </w:r>
      <w:r>
        <w:rPr/>
        <w:t>data</w:t>
      </w:r>
      <w:r>
        <w:rPr>
          <w:spacing w:val="-5"/>
        </w:rPr>
        <w:t> </w:t>
      </w:r>
      <w:r>
        <w:rPr/>
        <w:t>da</w:t>
      </w:r>
      <w:r>
        <w:rPr>
          <w:spacing w:val="-3"/>
        </w:rPr>
        <w:t> </w:t>
      </w:r>
      <w:r>
        <w:rPr/>
        <w:t>ocorrência</w:t>
      </w:r>
      <w:r>
        <w:rPr>
          <w:spacing w:val="-3"/>
        </w:rPr>
        <w:t> </w:t>
      </w:r>
      <w:r>
        <w:rPr/>
        <w:t>do</w:t>
      </w:r>
      <w:r>
        <w:rPr>
          <w:spacing w:val="-5"/>
        </w:rPr>
        <w:t> </w:t>
      </w:r>
      <w:r>
        <w:rPr/>
        <w:t>fato</w:t>
      </w:r>
      <w:r>
        <w:rPr>
          <w:spacing w:val="-2"/>
        </w:rPr>
        <w:t> </w:t>
      </w:r>
      <w:r>
        <w:rPr/>
        <w:t>gerador</w:t>
      </w:r>
      <w:r>
        <w:rPr>
          <w:spacing w:val="-4"/>
        </w:rPr>
        <w:t> </w:t>
      </w:r>
      <w:r>
        <w:rPr/>
        <w:t>da</w:t>
      </w:r>
      <w:r>
        <w:rPr>
          <w:spacing w:val="-3"/>
        </w:rPr>
        <w:t> </w:t>
      </w:r>
      <w:r>
        <w:rPr/>
        <w:t>obrigação</w:t>
      </w:r>
      <w:r>
        <w:rPr>
          <w:spacing w:val="-3"/>
        </w:rPr>
        <w:t> </w:t>
      </w:r>
      <w:r>
        <w:rPr/>
        <w:t>e</w:t>
      </w:r>
      <w:r>
        <w:rPr>
          <w:spacing w:val="-3"/>
        </w:rPr>
        <w:t> </w:t>
      </w:r>
      <w:r>
        <w:rPr/>
        <w:t>rege- se pela lei então vigente, ainda que posteriormente modificada ou revogada.</w:t>
      </w:r>
    </w:p>
    <w:p>
      <w:pPr>
        <w:pStyle w:val="BodyText"/>
        <w:spacing w:line="259" w:lineRule="auto"/>
        <w:ind w:right="370"/>
      </w:pPr>
      <w:r>
        <w:rPr/>
        <w:t>§</w:t>
      </w:r>
      <w:r>
        <w:rPr>
          <w:spacing w:val="-7"/>
        </w:rPr>
        <w:t> </w:t>
      </w:r>
      <w:r>
        <w:rPr/>
        <w:t>1º.</w:t>
      </w:r>
      <w:r>
        <w:rPr>
          <w:spacing w:val="-10"/>
        </w:rPr>
        <w:t> </w:t>
      </w:r>
      <w:r>
        <w:rPr/>
        <w:t>Aplica-se</w:t>
      </w:r>
      <w:r>
        <w:rPr>
          <w:spacing w:val="-7"/>
        </w:rPr>
        <w:t> </w:t>
      </w:r>
      <w:r>
        <w:rPr/>
        <w:t>ao</w:t>
      </w:r>
      <w:r>
        <w:rPr>
          <w:spacing w:val="-7"/>
        </w:rPr>
        <w:t> </w:t>
      </w:r>
      <w:r>
        <w:rPr/>
        <w:t>lançamento</w:t>
      </w:r>
      <w:r>
        <w:rPr>
          <w:spacing w:val="-9"/>
        </w:rPr>
        <w:t> </w:t>
      </w:r>
      <w:r>
        <w:rPr/>
        <w:t>a</w:t>
      </w:r>
      <w:r>
        <w:rPr>
          <w:spacing w:val="-7"/>
        </w:rPr>
        <w:t> </w:t>
      </w:r>
      <w:r>
        <w:rPr/>
        <w:t>legislação</w:t>
      </w:r>
      <w:r>
        <w:rPr>
          <w:spacing w:val="-7"/>
        </w:rPr>
        <w:t> </w:t>
      </w:r>
      <w:r>
        <w:rPr/>
        <w:t>que,</w:t>
      </w:r>
      <w:r>
        <w:rPr>
          <w:spacing w:val="-7"/>
        </w:rPr>
        <w:t> </w:t>
      </w:r>
      <w:r>
        <w:rPr/>
        <w:t>posteriormente</w:t>
      </w:r>
      <w:r>
        <w:rPr>
          <w:spacing w:val="-7"/>
        </w:rPr>
        <w:t> </w:t>
      </w:r>
      <w:r>
        <w:rPr/>
        <w:t>à</w:t>
      </w:r>
      <w:r>
        <w:rPr>
          <w:spacing w:val="-7"/>
        </w:rPr>
        <w:t> </w:t>
      </w:r>
      <w:r>
        <w:rPr/>
        <w:t>ocorrência</w:t>
      </w:r>
      <w:r>
        <w:rPr>
          <w:spacing w:val="-7"/>
        </w:rPr>
        <w:t> </w:t>
      </w:r>
      <w:r>
        <w:rPr/>
        <w:t>do</w:t>
      </w:r>
      <w:r>
        <w:rPr>
          <w:spacing w:val="-9"/>
        </w:rPr>
        <w:t> </w:t>
      </w:r>
      <w:r>
        <w:rPr/>
        <w:t>fato</w:t>
      </w:r>
      <w:r>
        <w:rPr>
          <w:spacing w:val="-7"/>
        </w:rPr>
        <w:t> </w:t>
      </w:r>
      <w:r>
        <w:rPr/>
        <w:t>gerador da obrigação, tenha instituído novos critérios de apuração ou processos de fiscalização, ampliado os poderes de investigação das autoridades administrativas, ou outorgado ao crédito maiores garantias ou privilégios, exceto, neste último caso, para o efeito de atribuir responsabilidade tributária a terceiros.</w:t>
      </w:r>
    </w:p>
    <w:p>
      <w:pPr>
        <w:pStyle w:val="BodyText"/>
        <w:spacing w:line="259" w:lineRule="auto" w:before="238"/>
        <w:ind w:right="377"/>
      </w:pPr>
      <w:r>
        <w:rPr/>
        <w:t>§ 2º. O disposto neste artigo não se aplica aos impostos lançados por períodos certos de tempo, desde que a respectiva lei fixe expressamente a data em que o fato gerador se considera ocorrido.</w:t>
      </w:r>
    </w:p>
    <w:p>
      <w:pPr>
        <w:pStyle w:val="BodyText"/>
        <w:spacing w:line="259" w:lineRule="auto" w:before="241"/>
        <w:ind w:right="374"/>
      </w:pPr>
      <w:r>
        <w:rPr>
          <w:rFonts w:ascii="Arial" w:hAnsi="Arial"/>
          <w:b/>
          <w:u w:val="single"/>
        </w:rPr>
        <w:t>Art. 99</w:t>
      </w:r>
      <w:r>
        <w:rPr>
          <w:rFonts w:ascii="Arial" w:hAnsi="Arial"/>
          <w:b/>
        </w:rPr>
        <w:t>.</w:t>
      </w:r>
      <w:r>
        <w:rPr/>
        <w:t>A modificação introduzida, de ofício ou em consequência de decisão administrativa ou</w:t>
      </w:r>
      <w:r>
        <w:rPr>
          <w:spacing w:val="80"/>
          <w:w w:val="150"/>
        </w:rPr>
        <w:t>  </w:t>
      </w:r>
      <w:r>
        <w:rPr/>
        <w:t>judicial,</w:t>
      </w:r>
      <w:r>
        <w:rPr>
          <w:spacing w:val="80"/>
          <w:w w:val="150"/>
        </w:rPr>
        <w:t>  </w:t>
      </w:r>
      <w:r>
        <w:rPr/>
        <w:t>nos</w:t>
      </w:r>
      <w:r>
        <w:rPr>
          <w:spacing w:val="80"/>
          <w:w w:val="150"/>
        </w:rPr>
        <w:t>  </w:t>
      </w:r>
      <w:r>
        <w:rPr/>
        <w:t>critérios</w:t>
      </w:r>
      <w:r>
        <w:rPr>
          <w:spacing w:val="80"/>
          <w:w w:val="150"/>
        </w:rPr>
        <w:t>  </w:t>
      </w:r>
      <w:r>
        <w:rPr/>
        <w:t>jurídicos</w:t>
      </w:r>
      <w:r>
        <w:rPr>
          <w:spacing w:val="80"/>
          <w:w w:val="150"/>
        </w:rPr>
        <w:t>  </w:t>
      </w:r>
      <w:r>
        <w:rPr/>
        <w:t>adotados</w:t>
      </w:r>
      <w:r>
        <w:rPr>
          <w:spacing w:val="80"/>
          <w:w w:val="150"/>
        </w:rPr>
        <w:t>  </w:t>
      </w:r>
      <w:r>
        <w:rPr/>
        <w:t>pela</w:t>
      </w:r>
      <w:r>
        <w:rPr>
          <w:spacing w:val="80"/>
          <w:w w:val="150"/>
        </w:rPr>
        <w:t>  </w:t>
      </w:r>
      <w:r>
        <w:rPr/>
        <w:t>autoridade administrativa no exercício do lançamento somente pode ser efetivada, em relação a um mesmo sujeito passivo, quanto a fato gerador ocorrido posteriormente à sua introdução.</w:t>
      </w:r>
    </w:p>
    <w:p>
      <w:pPr>
        <w:pStyle w:val="BodyText"/>
        <w:spacing w:line="259" w:lineRule="auto"/>
        <w:ind w:right="377"/>
      </w:pPr>
      <w:r>
        <w:rPr/>
        <w:t>Parágrafo único. A retificação de dados cadastrais prestados pelo contribuinte, quando lastreada</w:t>
      </w:r>
      <w:r>
        <w:rPr>
          <w:spacing w:val="-3"/>
        </w:rPr>
        <w:t> </w:t>
      </w:r>
      <w:r>
        <w:rPr/>
        <w:t>em</w:t>
      </w:r>
      <w:r>
        <w:rPr>
          <w:spacing w:val="-4"/>
        </w:rPr>
        <w:t> </w:t>
      </w:r>
      <w:r>
        <w:rPr/>
        <w:t>fatos</w:t>
      </w:r>
      <w:r>
        <w:rPr>
          <w:spacing w:val="-3"/>
        </w:rPr>
        <w:t> </w:t>
      </w:r>
      <w:r>
        <w:rPr/>
        <w:t>desconhecidos</w:t>
      </w:r>
      <w:r>
        <w:rPr>
          <w:spacing w:val="-3"/>
        </w:rPr>
        <w:t> </w:t>
      </w:r>
      <w:r>
        <w:rPr/>
        <w:t>ou</w:t>
      </w:r>
      <w:r>
        <w:rPr>
          <w:spacing w:val="-3"/>
        </w:rPr>
        <w:t> </w:t>
      </w:r>
      <w:r>
        <w:rPr/>
        <w:t>de</w:t>
      </w:r>
      <w:r>
        <w:rPr>
          <w:spacing w:val="-3"/>
        </w:rPr>
        <w:t> </w:t>
      </w:r>
      <w:r>
        <w:rPr/>
        <w:t>impossível</w:t>
      </w:r>
      <w:r>
        <w:rPr>
          <w:spacing w:val="-3"/>
        </w:rPr>
        <w:t> </w:t>
      </w:r>
      <w:r>
        <w:rPr/>
        <w:t>comprovação</w:t>
      </w:r>
      <w:r>
        <w:rPr>
          <w:spacing w:val="-3"/>
        </w:rPr>
        <w:t> </w:t>
      </w:r>
      <w:r>
        <w:rPr/>
        <w:t>pelo</w:t>
      </w:r>
      <w:r>
        <w:rPr>
          <w:spacing w:val="-5"/>
        </w:rPr>
        <w:t> </w:t>
      </w:r>
      <w:r>
        <w:rPr/>
        <w:t>fisco</w:t>
      </w:r>
      <w:r>
        <w:rPr>
          <w:spacing w:val="-3"/>
        </w:rPr>
        <w:t> </w:t>
      </w:r>
      <w:r>
        <w:rPr/>
        <w:t>por</w:t>
      </w:r>
      <w:r>
        <w:rPr>
          <w:spacing w:val="-3"/>
        </w:rPr>
        <w:t> </w:t>
      </w:r>
      <w:r>
        <w:rPr/>
        <w:t>ocasião</w:t>
      </w:r>
      <w:r>
        <w:rPr>
          <w:spacing w:val="-3"/>
        </w:rPr>
        <w:t> </w:t>
      </w:r>
      <w:r>
        <w:rPr/>
        <w:t>da ocorrência</w:t>
      </w:r>
      <w:r>
        <w:rPr>
          <w:spacing w:val="-10"/>
        </w:rPr>
        <w:t> </w:t>
      </w:r>
      <w:r>
        <w:rPr/>
        <w:t>do</w:t>
      </w:r>
      <w:r>
        <w:rPr>
          <w:spacing w:val="-9"/>
        </w:rPr>
        <w:t> </w:t>
      </w:r>
      <w:r>
        <w:rPr/>
        <w:t>fato</w:t>
      </w:r>
      <w:r>
        <w:rPr>
          <w:spacing w:val="-7"/>
        </w:rPr>
        <w:t> </w:t>
      </w:r>
      <w:r>
        <w:rPr/>
        <w:t>gerador,</w:t>
      </w:r>
      <w:r>
        <w:rPr>
          <w:spacing w:val="-8"/>
        </w:rPr>
        <w:t> </w:t>
      </w:r>
      <w:r>
        <w:rPr/>
        <w:t>permite</w:t>
      </w:r>
      <w:r>
        <w:rPr>
          <w:spacing w:val="-9"/>
        </w:rPr>
        <w:t> </w:t>
      </w:r>
      <w:r>
        <w:rPr/>
        <w:t>a</w:t>
      </w:r>
      <w:r>
        <w:rPr>
          <w:spacing w:val="-7"/>
        </w:rPr>
        <w:t> </w:t>
      </w:r>
      <w:r>
        <w:rPr/>
        <w:t>revisão</w:t>
      </w:r>
      <w:r>
        <w:rPr>
          <w:spacing w:val="-9"/>
        </w:rPr>
        <w:t> </w:t>
      </w:r>
      <w:r>
        <w:rPr/>
        <w:t>do</w:t>
      </w:r>
      <w:r>
        <w:rPr>
          <w:spacing w:val="-7"/>
        </w:rPr>
        <w:t> </w:t>
      </w:r>
      <w:r>
        <w:rPr/>
        <w:t>lançamento</w:t>
      </w:r>
      <w:r>
        <w:rPr>
          <w:spacing w:val="-7"/>
        </w:rPr>
        <w:t> </w:t>
      </w:r>
      <w:r>
        <w:rPr/>
        <w:t>e</w:t>
      </w:r>
      <w:r>
        <w:rPr>
          <w:spacing w:val="-9"/>
        </w:rPr>
        <w:t> </w:t>
      </w:r>
      <w:r>
        <w:rPr/>
        <w:t>a</w:t>
      </w:r>
      <w:r>
        <w:rPr>
          <w:spacing w:val="-7"/>
        </w:rPr>
        <w:t> </w:t>
      </w:r>
      <w:r>
        <w:rPr/>
        <w:t>cobrança</w:t>
      </w:r>
      <w:r>
        <w:rPr>
          <w:spacing w:val="-7"/>
        </w:rPr>
        <w:t> </w:t>
      </w:r>
      <w:r>
        <w:rPr/>
        <w:t>complementar</w:t>
      </w:r>
      <w:r>
        <w:rPr>
          <w:spacing w:val="-8"/>
        </w:rPr>
        <w:t> </w:t>
      </w:r>
      <w:r>
        <w:rPr/>
        <w:t>do tributo, observado o prazo decadencial.</w:t>
      </w:r>
    </w:p>
    <w:p>
      <w:pPr>
        <w:pStyle w:val="BodyText"/>
        <w:spacing w:after="0" w:line="259" w:lineRule="auto"/>
        <w:sectPr>
          <w:pgSz w:w="11910" w:h="16840"/>
          <w:pgMar w:header="296" w:footer="0" w:top="1720" w:bottom="280" w:left="850" w:right="708"/>
        </w:sectPr>
      </w:pPr>
    </w:p>
    <w:p>
      <w:pPr>
        <w:spacing w:before="60"/>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1"/>
        <w:ind w:left="2038" w:right="2185"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NOTIFICAÇÃO</w:t>
      </w:r>
      <w:r>
        <w:rPr>
          <w:rFonts w:ascii="Arial" w:hAnsi="Arial"/>
          <w:b/>
          <w:spacing w:val="-2"/>
          <w:sz w:val="24"/>
        </w:rPr>
        <w:t> </w:t>
      </w:r>
      <w:r>
        <w:rPr>
          <w:rFonts w:ascii="Arial" w:hAnsi="Arial"/>
          <w:b/>
          <w:sz w:val="24"/>
        </w:rPr>
        <w:t>DO</w:t>
      </w:r>
      <w:r>
        <w:rPr>
          <w:rFonts w:ascii="Arial" w:hAnsi="Arial"/>
          <w:b/>
          <w:spacing w:val="-4"/>
          <w:sz w:val="24"/>
        </w:rPr>
        <w:t> </w:t>
      </w:r>
      <w:r>
        <w:rPr>
          <w:rFonts w:ascii="Arial" w:hAnsi="Arial"/>
          <w:b/>
          <w:spacing w:val="-2"/>
          <w:sz w:val="24"/>
        </w:rPr>
        <w:t>LANÇAMENTO</w:t>
      </w:r>
    </w:p>
    <w:p>
      <w:pPr>
        <w:pStyle w:val="BodyText"/>
        <w:spacing w:line="259" w:lineRule="auto" w:before="142"/>
        <w:ind w:left="232" w:right="370"/>
      </w:pPr>
      <w:r>
        <w:rPr>
          <w:rFonts w:ascii="Arial" w:hAnsi="Arial"/>
          <w:b/>
          <w:u w:val="single"/>
        </w:rPr>
        <w:t>Art.</w:t>
      </w:r>
      <w:r>
        <w:rPr>
          <w:rFonts w:ascii="Arial" w:hAnsi="Arial"/>
          <w:b/>
          <w:spacing w:val="-17"/>
          <w:u w:val="single"/>
        </w:rPr>
        <w:t> </w:t>
      </w:r>
      <w:r>
        <w:rPr>
          <w:rFonts w:ascii="Arial" w:hAnsi="Arial"/>
          <w:b/>
          <w:u w:val="single"/>
        </w:rPr>
        <w:t>100</w:t>
      </w:r>
      <w:r>
        <w:rPr>
          <w:rFonts w:ascii="Arial" w:hAnsi="Arial"/>
          <w:b/>
        </w:rPr>
        <w:t>.</w:t>
      </w:r>
      <w:r>
        <w:rPr/>
        <w:t>Considera-se</w:t>
      </w:r>
      <w:r>
        <w:rPr>
          <w:spacing w:val="-17"/>
        </w:rPr>
        <w:t> </w:t>
      </w:r>
      <w:r>
        <w:rPr/>
        <w:t>o</w:t>
      </w:r>
      <w:r>
        <w:rPr>
          <w:spacing w:val="-14"/>
        </w:rPr>
        <w:t> </w:t>
      </w:r>
      <w:r>
        <w:rPr/>
        <w:t>contribuinte</w:t>
      </w:r>
      <w:r>
        <w:rPr>
          <w:spacing w:val="-16"/>
        </w:rPr>
        <w:t> </w:t>
      </w:r>
      <w:r>
        <w:rPr/>
        <w:t>notificado</w:t>
      </w:r>
      <w:r>
        <w:rPr>
          <w:spacing w:val="-15"/>
        </w:rPr>
        <w:t> </w:t>
      </w:r>
      <w:r>
        <w:rPr/>
        <w:t>do</w:t>
      </w:r>
      <w:r>
        <w:rPr>
          <w:spacing w:val="-15"/>
        </w:rPr>
        <w:t> </w:t>
      </w:r>
      <w:r>
        <w:rPr/>
        <w:t>lançamento,</w:t>
      </w:r>
      <w:r>
        <w:rPr>
          <w:spacing w:val="-14"/>
        </w:rPr>
        <w:t> </w:t>
      </w:r>
      <w:r>
        <w:rPr/>
        <w:t>ou</w:t>
      </w:r>
      <w:r>
        <w:rPr>
          <w:spacing w:val="-17"/>
        </w:rPr>
        <w:t> </w:t>
      </w:r>
      <w:r>
        <w:rPr/>
        <w:t>de</w:t>
      </w:r>
      <w:r>
        <w:rPr>
          <w:spacing w:val="-14"/>
        </w:rPr>
        <w:t> </w:t>
      </w:r>
      <w:r>
        <w:rPr/>
        <w:t>qualquer</w:t>
      </w:r>
      <w:r>
        <w:rPr>
          <w:spacing w:val="-16"/>
        </w:rPr>
        <w:t> </w:t>
      </w:r>
      <w:r>
        <w:rPr/>
        <w:t>alteração</w:t>
      </w:r>
      <w:r>
        <w:rPr>
          <w:spacing w:val="-14"/>
        </w:rPr>
        <w:t> </w:t>
      </w:r>
      <w:r>
        <w:rPr/>
        <w:t>que ocorra</w:t>
      </w:r>
      <w:r>
        <w:rPr>
          <w:spacing w:val="-9"/>
        </w:rPr>
        <w:t> </w:t>
      </w:r>
      <w:r>
        <w:rPr/>
        <w:t>posteriormente,</w:t>
      </w:r>
      <w:r>
        <w:rPr>
          <w:spacing w:val="-12"/>
        </w:rPr>
        <w:t> </w:t>
      </w:r>
      <w:r>
        <w:rPr/>
        <w:t>contando-se</w:t>
      </w:r>
      <w:r>
        <w:rPr>
          <w:spacing w:val="-12"/>
        </w:rPr>
        <w:t> </w:t>
      </w:r>
      <w:r>
        <w:rPr/>
        <w:t>do</w:t>
      </w:r>
      <w:r>
        <w:rPr>
          <w:spacing w:val="-12"/>
        </w:rPr>
        <w:t> </w:t>
      </w:r>
      <w:r>
        <w:rPr/>
        <w:t>dia</w:t>
      </w:r>
      <w:r>
        <w:rPr>
          <w:spacing w:val="-10"/>
        </w:rPr>
        <w:t> </w:t>
      </w:r>
      <w:r>
        <w:rPr/>
        <w:t>útil</w:t>
      </w:r>
      <w:r>
        <w:rPr>
          <w:spacing w:val="-11"/>
        </w:rPr>
        <w:t> </w:t>
      </w:r>
      <w:r>
        <w:rPr/>
        <w:t>seguinte</w:t>
      </w:r>
      <w:r>
        <w:rPr>
          <w:spacing w:val="-12"/>
        </w:rPr>
        <w:t> </w:t>
      </w:r>
      <w:r>
        <w:rPr/>
        <w:t>dessa</w:t>
      </w:r>
      <w:r>
        <w:rPr>
          <w:spacing w:val="-9"/>
        </w:rPr>
        <w:t> </w:t>
      </w:r>
      <w:r>
        <w:rPr/>
        <w:t>data</w:t>
      </w:r>
      <w:r>
        <w:rPr>
          <w:spacing w:val="-11"/>
        </w:rPr>
        <w:t> </w:t>
      </w:r>
      <w:r>
        <w:rPr/>
        <w:t>o</w:t>
      </w:r>
      <w:r>
        <w:rPr>
          <w:spacing w:val="-12"/>
        </w:rPr>
        <w:t> </w:t>
      </w:r>
      <w:r>
        <w:rPr/>
        <w:t>prazo</w:t>
      </w:r>
      <w:r>
        <w:rPr>
          <w:spacing w:val="-9"/>
        </w:rPr>
        <w:t> </w:t>
      </w:r>
      <w:r>
        <w:rPr/>
        <w:t>para</w:t>
      </w:r>
      <w:r>
        <w:rPr>
          <w:spacing w:val="-10"/>
        </w:rPr>
        <w:t> </w:t>
      </w:r>
      <w:r>
        <w:rPr/>
        <w:t>reclamação administrativa,</w:t>
      </w:r>
      <w:r>
        <w:rPr>
          <w:spacing w:val="-8"/>
        </w:rPr>
        <w:t> </w:t>
      </w:r>
      <w:r>
        <w:rPr/>
        <w:t>relativamente</w:t>
      </w:r>
      <w:r>
        <w:rPr>
          <w:spacing w:val="-8"/>
        </w:rPr>
        <w:t> </w:t>
      </w:r>
      <w:r>
        <w:rPr/>
        <w:t>às</w:t>
      </w:r>
      <w:r>
        <w:rPr>
          <w:spacing w:val="-9"/>
        </w:rPr>
        <w:t> </w:t>
      </w:r>
      <w:r>
        <w:rPr/>
        <w:t>inscrições</w:t>
      </w:r>
      <w:r>
        <w:rPr>
          <w:spacing w:val="-9"/>
        </w:rPr>
        <w:t> </w:t>
      </w:r>
      <w:r>
        <w:rPr/>
        <w:t>nele</w:t>
      </w:r>
      <w:r>
        <w:rPr>
          <w:spacing w:val="-8"/>
        </w:rPr>
        <w:t> </w:t>
      </w:r>
      <w:r>
        <w:rPr/>
        <w:t>indicadas,</w:t>
      </w:r>
      <w:r>
        <w:rPr>
          <w:spacing w:val="-8"/>
        </w:rPr>
        <w:t> </w:t>
      </w:r>
      <w:r>
        <w:rPr/>
        <w:t>através</w:t>
      </w:r>
      <w:r>
        <w:rPr>
          <w:spacing w:val="-9"/>
        </w:rPr>
        <w:t> </w:t>
      </w:r>
      <w:r>
        <w:rPr/>
        <w:t>de,</w:t>
      </w:r>
      <w:r>
        <w:rPr>
          <w:spacing w:val="-8"/>
        </w:rPr>
        <w:t> </w:t>
      </w:r>
      <w:r>
        <w:rPr/>
        <w:t>pelo</w:t>
      </w:r>
      <w:r>
        <w:rPr>
          <w:spacing w:val="-8"/>
        </w:rPr>
        <w:t> </w:t>
      </w:r>
      <w:r>
        <w:rPr/>
        <w:t>menos,</w:t>
      </w:r>
      <w:r>
        <w:rPr>
          <w:spacing w:val="-8"/>
        </w:rPr>
        <w:t> </w:t>
      </w:r>
      <w:r>
        <w:rPr/>
        <w:t>uma</w:t>
      </w:r>
      <w:r>
        <w:rPr>
          <w:spacing w:val="-8"/>
        </w:rPr>
        <w:t> </w:t>
      </w:r>
      <w:r>
        <w:rPr/>
        <w:t>das seguintes situações:</w:t>
      </w:r>
    </w:p>
    <w:p>
      <w:pPr>
        <w:pStyle w:val="ListParagraph"/>
        <w:numPr>
          <w:ilvl w:val="0"/>
          <w:numId w:val="36"/>
        </w:numPr>
        <w:tabs>
          <w:tab w:pos="371" w:val="left" w:leader="none"/>
        </w:tabs>
        <w:spacing w:line="240" w:lineRule="auto" w:before="240" w:after="0"/>
        <w:ind w:left="371" w:right="0" w:hanging="134"/>
        <w:jc w:val="left"/>
        <w:rPr>
          <w:sz w:val="24"/>
        </w:rPr>
      </w:pPr>
      <w:r>
        <w:rPr>
          <w:sz w:val="24"/>
        </w:rPr>
        <w:t>–</w:t>
      </w:r>
      <w:r>
        <w:rPr>
          <w:spacing w:val="-2"/>
          <w:sz w:val="24"/>
        </w:rPr>
        <w:t> </w:t>
      </w:r>
      <w:r>
        <w:rPr>
          <w:sz w:val="24"/>
        </w:rPr>
        <w:t>da</w:t>
      </w:r>
      <w:r>
        <w:rPr>
          <w:spacing w:val="-2"/>
          <w:sz w:val="24"/>
        </w:rPr>
        <w:t> </w:t>
      </w:r>
      <w:r>
        <w:rPr>
          <w:sz w:val="24"/>
        </w:rPr>
        <w:t>notificação</w:t>
      </w:r>
      <w:r>
        <w:rPr>
          <w:spacing w:val="-2"/>
          <w:sz w:val="24"/>
        </w:rPr>
        <w:t> direta;</w:t>
      </w:r>
    </w:p>
    <w:p>
      <w:pPr>
        <w:pStyle w:val="ListParagraph"/>
        <w:numPr>
          <w:ilvl w:val="0"/>
          <w:numId w:val="36"/>
        </w:numPr>
        <w:tabs>
          <w:tab w:pos="438" w:val="left" w:leader="none"/>
        </w:tabs>
        <w:spacing w:line="240" w:lineRule="auto" w:before="262" w:after="0"/>
        <w:ind w:left="438" w:right="0" w:hanging="201"/>
        <w:jc w:val="left"/>
        <w:rPr>
          <w:sz w:val="24"/>
        </w:rPr>
      </w:pPr>
      <w:r>
        <w:rPr>
          <w:sz w:val="24"/>
        </w:rPr>
        <w:t>–</w:t>
      </w:r>
      <w:r>
        <w:rPr>
          <w:spacing w:val="-3"/>
          <w:sz w:val="24"/>
        </w:rPr>
        <w:t> </w:t>
      </w:r>
      <w:r>
        <w:rPr>
          <w:sz w:val="24"/>
        </w:rPr>
        <w:t>da</w:t>
      </w:r>
      <w:r>
        <w:rPr>
          <w:spacing w:val="-4"/>
          <w:sz w:val="24"/>
        </w:rPr>
        <w:t> </w:t>
      </w:r>
      <w:r>
        <w:rPr>
          <w:sz w:val="24"/>
        </w:rPr>
        <w:t>afixação</w:t>
      </w:r>
      <w:r>
        <w:rPr>
          <w:spacing w:val="-2"/>
          <w:sz w:val="24"/>
        </w:rPr>
        <w:t> </w:t>
      </w:r>
      <w:r>
        <w:rPr>
          <w:sz w:val="24"/>
        </w:rPr>
        <w:t>de</w:t>
      </w:r>
      <w:r>
        <w:rPr>
          <w:spacing w:val="-3"/>
          <w:sz w:val="24"/>
        </w:rPr>
        <w:t> </w:t>
      </w:r>
      <w:r>
        <w:rPr>
          <w:sz w:val="24"/>
        </w:rPr>
        <w:t>edital</w:t>
      </w:r>
      <w:r>
        <w:rPr>
          <w:spacing w:val="-2"/>
          <w:sz w:val="24"/>
        </w:rPr>
        <w:t> </w:t>
      </w:r>
      <w:r>
        <w:rPr>
          <w:sz w:val="24"/>
        </w:rPr>
        <w:t>no</w:t>
      </w:r>
      <w:r>
        <w:rPr>
          <w:spacing w:val="-2"/>
          <w:sz w:val="24"/>
        </w:rPr>
        <w:t> </w:t>
      </w:r>
      <w:r>
        <w:rPr>
          <w:sz w:val="24"/>
        </w:rPr>
        <w:t>quadro</w:t>
      </w:r>
      <w:r>
        <w:rPr>
          <w:spacing w:val="-4"/>
          <w:sz w:val="24"/>
        </w:rPr>
        <w:t> </w:t>
      </w:r>
      <w:r>
        <w:rPr>
          <w:sz w:val="24"/>
        </w:rPr>
        <w:t>de</w:t>
      </w:r>
      <w:r>
        <w:rPr>
          <w:spacing w:val="-3"/>
          <w:sz w:val="24"/>
        </w:rPr>
        <w:t> </w:t>
      </w:r>
      <w:r>
        <w:rPr>
          <w:sz w:val="24"/>
        </w:rPr>
        <w:t>editais</w:t>
      </w:r>
      <w:r>
        <w:rPr>
          <w:spacing w:val="-5"/>
          <w:sz w:val="24"/>
        </w:rPr>
        <w:t> </w:t>
      </w:r>
      <w:r>
        <w:rPr>
          <w:sz w:val="24"/>
        </w:rPr>
        <w:t>da</w:t>
      </w:r>
      <w:r>
        <w:rPr>
          <w:spacing w:val="-2"/>
          <w:sz w:val="24"/>
        </w:rPr>
        <w:t> </w:t>
      </w:r>
      <w:r>
        <w:rPr>
          <w:sz w:val="24"/>
        </w:rPr>
        <w:t>Prefeitura</w:t>
      </w:r>
      <w:r>
        <w:rPr>
          <w:spacing w:val="-2"/>
          <w:sz w:val="24"/>
        </w:rPr>
        <w:t> Municipal;</w:t>
      </w:r>
    </w:p>
    <w:p>
      <w:pPr>
        <w:pStyle w:val="ListParagraph"/>
        <w:numPr>
          <w:ilvl w:val="0"/>
          <w:numId w:val="36"/>
        </w:numPr>
        <w:tabs>
          <w:tab w:pos="504" w:val="left" w:leader="none"/>
        </w:tabs>
        <w:spacing w:line="240" w:lineRule="auto" w:before="262" w:after="0"/>
        <w:ind w:left="504" w:right="0" w:hanging="267"/>
        <w:jc w:val="left"/>
        <w:rPr>
          <w:sz w:val="24"/>
        </w:rPr>
      </w:pPr>
      <w:r>
        <w:rPr>
          <w:sz w:val="24"/>
        </w:rPr>
        <w:t>–</w:t>
      </w:r>
      <w:r>
        <w:rPr>
          <w:spacing w:val="-7"/>
          <w:sz w:val="24"/>
        </w:rPr>
        <w:t> </w:t>
      </w:r>
      <w:r>
        <w:rPr>
          <w:sz w:val="24"/>
        </w:rPr>
        <w:t>da</w:t>
      </w:r>
      <w:r>
        <w:rPr>
          <w:spacing w:val="-4"/>
          <w:sz w:val="24"/>
        </w:rPr>
        <w:t> </w:t>
      </w:r>
      <w:r>
        <w:rPr>
          <w:sz w:val="24"/>
        </w:rPr>
        <w:t>remessa</w:t>
      </w:r>
      <w:r>
        <w:rPr>
          <w:spacing w:val="-4"/>
          <w:sz w:val="24"/>
        </w:rPr>
        <w:t> </w:t>
      </w:r>
      <w:r>
        <w:rPr>
          <w:sz w:val="24"/>
        </w:rPr>
        <w:t>via</w:t>
      </w:r>
      <w:r>
        <w:rPr>
          <w:spacing w:val="-4"/>
          <w:sz w:val="24"/>
        </w:rPr>
        <w:t> </w:t>
      </w:r>
      <w:r>
        <w:rPr>
          <w:sz w:val="24"/>
        </w:rPr>
        <w:t>endereço</w:t>
      </w:r>
      <w:r>
        <w:rPr>
          <w:spacing w:val="-4"/>
          <w:sz w:val="24"/>
        </w:rPr>
        <w:t> </w:t>
      </w:r>
      <w:r>
        <w:rPr>
          <w:sz w:val="24"/>
        </w:rPr>
        <w:t>eletrônico</w:t>
      </w:r>
      <w:r>
        <w:rPr>
          <w:spacing w:val="-4"/>
          <w:sz w:val="24"/>
        </w:rPr>
        <w:t> </w:t>
      </w:r>
      <w:r>
        <w:rPr>
          <w:sz w:val="24"/>
        </w:rPr>
        <w:t>cadastrado</w:t>
      </w:r>
      <w:r>
        <w:rPr>
          <w:spacing w:val="-6"/>
          <w:sz w:val="24"/>
        </w:rPr>
        <w:t> </w:t>
      </w:r>
      <w:r>
        <w:rPr>
          <w:sz w:val="24"/>
        </w:rPr>
        <w:t>do</w:t>
      </w:r>
      <w:r>
        <w:rPr>
          <w:spacing w:val="-4"/>
          <w:sz w:val="24"/>
        </w:rPr>
        <w:t> </w:t>
      </w:r>
      <w:r>
        <w:rPr>
          <w:sz w:val="24"/>
        </w:rPr>
        <w:t>sujeito</w:t>
      </w:r>
      <w:r>
        <w:rPr>
          <w:spacing w:val="-4"/>
          <w:sz w:val="24"/>
        </w:rPr>
        <w:t> </w:t>
      </w:r>
      <w:r>
        <w:rPr>
          <w:spacing w:val="-2"/>
          <w:sz w:val="24"/>
        </w:rPr>
        <w:t>passivo;</w:t>
      </w:r>
    </w:p>
    <w:p>
      <w:pPr>
        <w:pStyle w:val="ListParagraph"/>
        <w:numPr>
          <w:ilvl w:val="0"/>
          <w:numId w:val="36"/>
        </w:numPr>
        <w:tabs>
          <w:tab w:pos="549" w:val="left" w:leader="none"/>
        </w:tabs>
        <w:spacing w:line="261" w:lineRule="auto" w:before="259" w:after="0"/>
        <w:ind w:left="237" w:right="369" w:firstLine="0"/>
        <w:jc w:val="both"/>
        <w:rPr>
          <w:sz w:val="24"/>
        </w:rPr>
      </w:pPr>
      <w:r>
        <w:rPr>
          <w:sz w:val="24"/>
        </w:rPr>
        <w:t>– da remessa via </w:t>
      </w:r>
      <w:r>
        <w:rPr>
          <w:rFonts w:ascii="Arial" w:hAnsi="Arial"/>
          <w:i/>
          <w:sz w:val="24"/>
        </w:rPr>
        <w:t>whatsApp </w:t>
      </w:r>
      <w:r>
        <w:rPr>
          <w:sz w:val="24"/>
        </w:rPr>
        <w:t>ou outra plataforma digital cadastrada do sujeito passivo e aceita pela Administração Pública;</w:t>
      </w:r>
    </w:p>
    <w:p>
      <w:pPr>
        <w:pStyle w:val="ListParagraph"/>
        <w:numPr>
          <w:ilvl w:val="0"/>
          <w:numId w:val="36"/>
        </w:numPr>
        <w:tabs>
          <w:tab w:pos="464" w:val="left" w:leader="none"/>
        </w:tabs>
        <w:spacing w:line="240" w:lineRule="auto" w:before="236" w:after="0"/>
        <w:ind w:left="464" w:right="0" w:hanging="227"/>
        <w:jc w:val="left"/>
        <w:rPr>
          <w:sz w:val="24"/>
        </w:rPr>
      </w:pPr>
      <w:r>
        <w:rPr>
          <w:sz w:val="24"/>
        </w:rPr>
        <w:t>-</w:t>
      </w:r>
      <w:r>
        <w:rPr>
          <w:spacing w:val="-5"/>
          <w:sz w:val="24"/>
        </w:rPr>
        <w:t> </w:t>
      </w:r>
      <w:r>
        <w:rPr>
          <w:sz w:val="24"/>
        </w:rPr>
        <w:t>da</w:t>
      </w:r>
      <w:r>
        <w:rPr>
          <w:spacing w:val="-4"/>
          <w:sz w:val="24"/>
        </w:rPr>
        <w:t> </w:t>
      </w:r>
      <w:r>
        <w:rPr>
          <w:sz w:val="24"/>
        </w:rPr>
        <w:t>publicação</w:t>
      </w:r>
      <w:r>
        <w:rPr>
          <w:spacing w:val="-4"/>
          <w:sz w:val="24"/>
        </w:rPr>
        <w:t> </w:t>
      </w:r>
      <w:r>
        <w:rPr>
          <w:sz w:val="24"/>
        </w:rPr>
        <w:t>em,</w:t>
      </w:r>
      <w:r>
        <w:rPr>
          <w:spacing w:val="-4"/>
          <w:sz w:val="24"/>
        </w:rPr>
        <w:t> </w:t>
      </w:r>
      <w:r>
        <w:rPr>
          <w:sz w:val="24"/>
        </w:rPr>
        <w:t>ao</w:t>
      </w:r>
      <w:r>
        <w:rPr>
          <w:spacing w:val="-4"/>
          <w:sz w:val="24"/>
        </w:rPr>
        <w:t> </w:t>
      </w:r>
      <w:r>
        <w:rPr>
          <w:sz w:val="24"/>
        </w:rPr>
        <w:t>menos,</w:t>
      </w:r>
      <w:r>
        <w:rPr>
          <w:spacing w:val="-3"/>
          <w:sz w:val="24"/>
        </w:rPr>
        <w:t> </w:t>
      </w:r>
      <w:r>
        <w:rPr>
          <w:sz w:val="24"/>
        </w:rPr>
        <w:t>um</w:t>
      </w:r>
      <w:r>
        <w:rPr>
          <w:spacing w:val="-3"/>
          <w:sz w:val="24"/>
        </w:rPr>
        <w:t> </w:t>
      </w:r>
      <w:r>
        <w:rPr>
          <w:sz w:val="24"/>
        </w:rPr>
        <w:t>dos</w:t>
      </w:r>
      <w:r>
        <w:rPr>
          <w:spacing w:val="-2"/>
          <w:sz w:val="24"/>
        </w:rPr>
        <w:t> </w:t>
      </w:r>
      <w:r>
        <w:rPr>
          <w:sz w:val="24"/>
        </w:rPr>
        <w:t>jornais</w:t>
      </w:r>
      <w:r>
        <w:rPr>
          <w:spacing w:val="-2"/>
          <w:sz w:val="24"/>
        </w:rPr>
        <w:t> </w:t>
      </w:r>
      <w:r>
        <w:rPr>
          <w:sz w:val="24"/>
        </w:rPr>
        <w:t>de</w:t>
      </w:r>
      <w:r>
        <w:rPr>
          <w:spacing w:val="-2"/>
          <w:sz w:val="24"/>
        </w:rPr>
        <w:t> </w:t>
      </w:r>
      <w:r>
        <w:rPr>
          <w:sz w:val="24"/>
        </w:rPr>
        <w:t>circulação</w:t>
      </w:r>
      <w:r>
        <w:rPr>
          <w:spacing w:val="-2"/>
          <w:sz w:val="24"/>
        </w:rPr>
        <w:t> </w:t>
      </w:r>
      <w:r>
        <w:rPr>
          <w:sz w:val="24"/>
        </w:rPr>
        <w:t>regular</w:t>
      </w:r>
      <w:r>
        <w:rPr>
          <w:spacing w:val="-2"/>
          <w:sz w:val="24"/>
        </w:rPr>
        <w:t> </w:t>
      </w:r>
      <w:r>
        <w:rPr>
          <w:sz w:val="24"/>
        </w:rPr>
        <w:t>no</w:t>
      </w:r>
      <w:r>
        <w:rPr>
          <w:spacing w:val="-1"/>
          <w:sz w:val="24"/>
        </w:rPr>
        <w:t> </w:t>
      </w:r>
      <w:r>
        <w:rPr>
          <w:spacing w:val="-2"/>
          <w:sz w:val="24"/>
        </w:rPr>
        <w:t>Município;</w:t>
      </w:r>
    </w:p>
    <w:p>
      <w:pPr>
        <w:pStyle w:val="ListParagraph"/>
        <w:numPr>
          <w:ilvl w:val="0"/>
          <w:numId w:val="36"/>
        </w:numPr>
        <w:tabs>
          <w:tab w:pos="531" w:val="left" w:leader="none"/>
        </w:tabs>
        <w:spacing w:line="240" w:lineRule="auto" w:before="262" w:after="0"/>
        <w:ind w:left="531" w:right="0" w:hanging="294"/>
        <w:jc w:val="left"/>
        <w:rPr>
          <w:sz w:val="24"/>
        </w:rPr>
      </w:pPr>
      <w:r>
        <w:rPr>
          <w:sz w:val="24"/>
        </w:rPr>
        <w:t>–</w:t>
      </w:r>
      <w:r>
        <w:rPr>
          <w:spacing w:val="-6"/>
          <w:sz w:val="24"/>
        </w:rPr>
        <w:t> </w:t>
      </w:r>
      <w:r>
        <w:rPr>
          <w:sz w:val="24"/>
        </w:rPr>
        <w:t>da</w:t>
      </w:r>
      <w:r>
        <w:rPr>
          <w:spacing w:val="-4"/>
          <w:sz w:val="24"/>
        </w:rPr>
        <w:t> </w:t>
      </w:r>
      <w:r>
        <w:rPr>
          <w:sz w:val="24"/>
        </w:rPr>
        <w:t>publicação</w:t>
      </w:r>
      <w:r>
        <w:rPr>
          <w:spacing w:val="-4"/>
          <w:sz w:val="24"/>
        </w:rPr>
        <w:t> </w:t>
      </w:r>
      <w:r>
        <w:rPr>
          <w:sz w:val="24"/>
        </w:rPr>
        <w:t>no</w:t>
      </w:r>
      <w:r>
        <w:rPr>
          <w:spacing w:val="-4"/>
          <w:sz w:val="24"/>
        </w:rPr>
        <w:t> </w:t>
      </w:r>
      <w:r>
        <w:rPr>
          <w:sz w:val="24"/>
        </w:rPr>
        <w:t>órgão</w:t>
      </w:r>
      <w:r>
        <w:rPr>
          <w:spacing w:val="-2"/>
          <w:sz w:val="24"/>
        </w:rPr>
        <w:t> </w:t>
      </w:r>
      <w:r>
        <w:rPr>
          <w:sz w:val="24"/>
        </w:rPr>
        <w:t>de</w:t>
      </w:r>
      <w:r>
        <w:rPr>
          <w:spacing w:val="-3"/>
          <w:sz w:val="24"/>
        </w:rPr>
        <w:t> </w:t>
      </w:r>
      <w:r>
        <w:rPr>
          <w:sz w:val="24"/>
        </w:rPr>
        <w:t>imprensa</w:t>
      </w:r>
      <w:r>
        <w:rPr>
          <w:spacing w:val="-4"/>
          <w:sz w:val="24"/>
        </w:rPr>
        <w:t> </w:t>
      </w:r>
      <w:r>
        <w:rPr>
          <w:sz w:val="24"/>
        </w:rPr>
        <w:t>oficial,</w:t>
      </w:r>
      <w:r>
        <w:rPr>
          <w:spacing w:val="-4"/>
          <w:sz w:val="24"/>
        </w:rPr>
        <w:t> </w:t>
      </w:r>
      <w:r>
        <w:rPr>
          <w:sz w:val="24"/>
        </w:rPr>
        <w:t>física</w:t>
      </w:r>
      <w:r>
        <w:rPr>
          <w:spacing w:val="-2"/>
          <w:sz w:val="24"/>
        </w:rPr>
        <w:t> </w:t>
      </w:r>
      <w:r>
        <w:rPr>
          <w:sz w:val="24"/>
        </w:rPr>
        <w:t>ou</w:t>
      </w:r>
      <w:r>
        <w:rPr>
          <w:spacing w:val="-4"/>
          <w:sz w:val="24"/>
        </w:rPr>
        <w:t> </w:t>
      </w:r>
      <w:r>
        <w:rPr>
          <w:sz w:val="24"/>
        </w:rPr>
        <w:t>digital,</w:t>
      </w:r>
      <w:r>
        <w:rPr>
          <w:spacing w:val="-2"/>
          <w:sz w:val="24"/>
        </w:rPr>
        <w:t> </w:t>
      </w:r>
      <w:r>
        <w:rPr>
          <w:sz w:val="24"/>
        </w:rPr>
        <w:t>do</w:t>
      </w:r>
      <w:r>
        <w:rPr>
          <w:spacing w:val="-4"/>
          <w:sz w:val="24"/>
        </w:rPr>
        <w:t> </w:t>
      </w:r>
      <w:r>
        <w:rPr>
          <w:spacing w:val="-2"/>
          <w:sz w:val="24"/>
        </w:rPr>
        <w:t>Município;</w:t>
      </w:r>
    </w:p>
    <w:p>
      <w:pPr>
        <w:pStyle w:val="ListParagraph"/>
        <w:numPr>
          <w:ilvl w:val="0"/>
          <w:numId w:val="36"/>
        </w:numPr>
        <w:tabs>
          <w:tab w:pos="594" w:val="left" w:leader="none"/>
        </w:tabs>
        <w:spacing w:line="240" w:lineRule="auto" w:before="262" w:after="0"/>
        <w:ind w:left="594" w:right="0" w:hanging="362"/>
        <w:jc w:val="left"/>
        <w:rPr>
          <w:sz w:val="24"/>
        </w:rPr>
      </w:pPr>
      <w:r>
        <w:rPr>
          <w:sz w:val="24"/>
        </w:rPr>
        <w:t>–</w:t>
      </w:r>
      <w:r>
        <w:rPr>
          <w:spacing w:val="-4"/>
          <w:sz w:val="24"/>
        </w:rPr>
        <w:t> </w:t>
      </w:r>
      <w:r>
        <w:rPr>
          <w:sz w:val="24"/>
        </w:rPr>
        <w:t>da</w:t>
      </w:r>
      <w:r>
        <w:rPr>
          <w:spacing w:val="-4"/>
          <w:sz w:val="24"/>
        </w:rPr>
        <w:t> </w:t>
      </w:r>
      <w:r>
        <w:rPr>
          <w:sz w:val="24"/>
        </w:rPr>
        <w:t>remessa</w:t>
      </w:r>
      <w:r>
        <w:rPr>
          <w:spacing w:val="-4"/>
          <w:sz w:val="24"/>
        </w:rPr>
        <w:t> </w:t>
      </w:r>
      <w:r>
        <w:rPr>
          <w:sz w:val="24"/>
        </w:rPr>
        <w:t>do</w:t>
      </w:r>
      <w:r>
        <w:rPr>
          <w:spacing w:val="-4"/>
          <w:sz w:val="24"/>
        </w:rPr>
        <w:t> </w:t>
      </w:r>
      <w:r>
        <w:rPr>
          <w:sz w:val="24"/>
        </w:rPr>
        <w:t>aviso</w:t>
      </w:r>
      <w:r>
        <w:rPr>
          <w:spacing w:val="-2"/>
          <w:sz w:val="24"/>
        </w:rPr>
        <w:t> </w:t>
      </w:r>
      <w:r>
        <w:rPr>
          <w:sz w:val="24"/>
        </w:rPr>
        <w:t>por</w:t>
      </w:r>
      <w:r>
        <w:rPr>
          <w:spacing w:val="-2"/>
          <w:sz w:val="24"/>
        </w:rPr>
        <w:t> </w:t>
      </w:r>
      <w:r>
        <w:rPr>
          <w:sz w:val="24"/>
        </w:rPr>
        <w:t>via</w:t>
      </w:r>
      <w:r>
        <w:rPr>
          <w:spacing w:val="-2"/>
          <w:sz w:val="24"/>
        </w:rPr>
        <w:t> postal;</w:t>
      </w:r>
    </w:p>
    <w:p>
      <w:pPr>
        <w:pStyle w:val="BodyText"/>
        <w:spacing w:line="259" w:lineRule="auto" w:before="261"/>
        <w:ind w:right="369"/>
      </w:pPr>
      <w:r>
        <w:rPr/>
        <w:t>Parágrafo único. A recusa do sujeito passivo em receber a comunicação do lançamento ou a</w:t>
      </w:r>
      <w:r>
        <w:rPr>
          <w:spacing w:val="-12"/>
        </w:rPr>
        <w:t> </w:t>
      </w:r>
      <w:r>
        <w:rPr/>
        <w:t>impossibilidade</w:t>
      </w:r>
      <w:r>
        <w:rPr>
          <w:spacing w:val="-12"/>
        </w:rPr>
        <w:t> </w:t>
      </w:r>
      <w:r>
        <w:rPr/>
        <w:t>de</w:t>
      </w:r>
      <w:r>
        <w:rPr>
          <w:spacing w:val="-12"/>
        </w:rPr>
        <w:t> </w:t>
      </w:r>
      <w:r>
        <w:rPr/>
        <w:t>localizá-lo</w:t>
      </w:r>
      <w:r>
        <w:rPr>
          <w:spacing w:val="-12"/>
        </w:rPr>
        <w:t> </w:t>
      </w:r>
      <w:r>
        <w:rPr/>
        <w:t>pessoalmente</w:t>
      </w:r>
      <w:r>
        <w:rPr>
          <w:spacing w:val="-14"/>
        </w:rPr>
        <w:t> </w:t>
      </w:r>
      <w:r>
        <w:rPr/>
        <w:t>ou</w:t>
      </w:r>
      <w:r>
        <w:rPr>
          <w:spacing w:val="-12"/>
        </w:rPr>
        <w:t> </w:t>
      </w:r>
      <w:r>
        <w:rPr/>
        <w:t>através</w:t>
      </w:r>
      <w:r>
        <w:rPr>
          <w:spacing w:val="-13"/>
        </w:rPr>
        <w:t> </w:t>
      </w:r>
      <w:r>
        <w:rPr/>
        <w:t>de</w:t>
      </w:r>
      <w:r>
        <w:rPr>
          <w:spacing w:val="-12"/>
        </w:rPr>
        <w:t> </w:t>
      </w:r>
      <w:r>
        <w:rPr/>
        <w:t>via</w:t>
      </w:r>
      <w:r>
        <w:rPr>
          <w:spacing w:val="-12"/>
        </w:rPr>
        <w:t> </w:t>
      </w:r>
      <w:r>
        <w:rPr/>
        <w:t>postal</w:t>
      </w:r>
      <w:r>
        <w:rPr>
          <w:spacing w:val="-13"/>
        </w:rPr>
        <w:t> </w:t>
      </w:r>
      <w:r>
        <w:rPr/>
        <w:t>eletrônica</w:t>
      </w:r>
      <w:r>
        <w:rPr>
          <w:spacing w:val="-12"/>
        </w:rPr>
        <w:t> </w:t>
      </w:r>
      <w:r>
        <w:rPr/>
        <w:t>não</w:t>
      </w:r>
      <w:r>
        <w:rPr>
          <w:spacing w:val="-12"/>
        </w:rPr>
        <w:t> </w:t>
      </w:r>
      <w:r>
        <w:rPr/>
        <w:t>implica em dilatação do prazo concedido para o cumprimento da obrigação tributária oupara a apresentação de reclamação ou interposição de recurso.</w:t>
      </w:r>
    </w:p>
    <w:p>
      <w:pPr>
        <w:spacing w:before="241"/>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2"/>
        <w:ind w:left="2039" w:right="2183" w:firstLine="0"/>
        <w:jc w:val="center"/>
        <w:rPr>
          <w:rFonts w:ascii="Arial" w:hAnsi="Arial"/>
          <w:b/>
          <w:sz w:val="24"/>
        </w:rPr>
      </w:pPr>
      <w:r>
        <w:rPr>
          <w:rFonts w:ascii="Arial" w:hAnsi="Arial"/>
          <w:b/>
          <w:sz w:val="24"/>
        </w:rPr>
        <w:t>DAS</w:t>
      </w:r>
      <w:r>
        <w:rPr>
          <w:rFonts w:ascii="Arial" w:hAnsi="Arial"/>
          <w:b/>
          <w:spacing w:val="-9"/>
          <w:sz w:val="24"/>
        </w:rPr>
        <w:t> </w:t>
      </w:r>
      <w:r>
        <w:rPr>
          <w:rFonts w:ascii="Arial" w:hAnsi="Arial"/>
          <w:b/>
          <w:sz w:val="24"/>
        </w:rPr>
        <w:t>MODALIDADES</w:t>
      </w:r>
      <w:r>
        <w:rPr>
          <w:rFonts w:ascii="Arial" w:hAnsi="Arial"/>
          <w:b/>
          <w:spacing w:val="-8"/>
          <w:sz w:val="24"/>
        </w:rPr>
        <w:t> </w:t>
      </w:r>
      <w:r>
        <w:rPr>
          <w:rFonts w:ascii="Arial" w:hAnsi="Arial"/>
          <w:b/>
          <w:sz w:val="24"/>
        </w:rPr>
        <w:t>DE</w:t>
      </w:r>
      <w:r>
        <w:rPr>
          <w:rFonts w:ascii="Arial" w:hAnsi="Arial"/>
          <w:b/>
          <w:spacing w:val="-9"/>
          <w:sz w:val="24"/>
        </w:rPr>
        <w:t> </w:t>
      </w:r>
      <w:r>
        <w:rPr>
          <w:rFonts w:ascii="Arial" w:hAnsi="Arial"/>
          <w:b/>
          <w:spacing w:val="-2"/>
          <w:sz w:val="24"/>
        </w:rPr>
        <w:t>LANÇAMENTO</w:t>
      </w:r>
    </w:p>
    <w:p>
      <w:pPr>
        <w:spacing w:before="142"/>
        <w:ind w:left="230" w:right="0" w:firstLine="0"/>
        <w:jc w:val="left"/>
        <w:rPr>
          <w:sz w:val="24"/>
        </w:rPr>
      </w:pPr>
      <w:r>
        <w:rPr>
          <w:rFonts w:ascii="Arial" w:hAnsi="Arial"/>
          <w:b/>
          <w:sz w:val="24"/>
          <w:u w:val="single"/>
        </w:rPr>
        <w:t>Art.</w:t>
      </w:r>
      <w:r>
        <w:rPr>
          <w:rFonts w:ascii="Arial" w:hAnsi="Arial"/>
          <w:b/>
          <w:spacing w:val="-3"/>
          <w:sz w:val="24"/>
          <w:u w:val="single"/>
        </w:rPr>
        <w:t> </w:t>
      </w:r>
      <w:r>
        <w:rPr>
          <w:rFonts w:ascii="Arial" w:hAnsi="Arial"/>
          <w:b/>
          <w:sz w:val="24"/>
          <w:u w:val="single"/>
        </w:rPr>
        <w:t>101</w:t>
      </w:r>
      <w:r>
        <w:rPr>
          <w:rFonts w:ascii="Arial" w:hAnsi="Arial"/>
          <w:b/>
          <w:sz w:val="24"/>
        </w:rPr>
        <w:t>.</w:t>
      </w:r>
      <w:r>
        <w:rPr>
          <w:sz w:val="24"/>
        </w:rPr>
        <w:t>O</w:t>
      </w:r>
      <w:r>
        <w:rPr>
          <w:spacing w:val="-3"/>
          <w:sz w:val="24"/>
        </w:rPr>
        <w:t> </w:t>
      </w:r>
      <w:r>
        <w:rPr>
          <w:sz w:val="24"/>
        </w:rPr>
        <w:t>lançamento</w:t>
      </w:r>
      <w:r>
        <w:rPr>
          <w:spacing w:val="-5"/>
          <w:sz w:val="24"/>
        </w:rPr>
        <w:t> </w:t>
      </w:r>
      <w:r>
        <w:rPr>
          <w:sz w:val="24"/>
        </w:rPr>
        <w:t>fiscal</w:t>
      </w:r>
      <w:r>
        <w:rPr>
          <w:spacing w:val="-3"/>
          <w:sz w:val="24"/>
        </w:rPr>
        <w:t> </w:t>
      </w:r>
      <w:r>
        <w:rPr>
          <w:sz w:val="24"/>
        </w:rPr>
        <w:t>é</w:t>
      </w:r>
      <w:r>
        <w:rPr>
          <w:spacing w:val="-5"/>
          <w:sz w:val="24"/>
        </w:rPr>
        <w:t> </w:t>
      </w:r>
      <w:r>
        <w:rPr>
          <w:spacing w:val="-2"/>
          <w:sz w:val="24"/>
        </w:rPr>
        <w:t>efetivado:</w:t>
      </w:r>
    </w:p>
    <w:p>
      <w:pPr>
        <w:pStyle w:val="ListParagraph"/>
        <w:numPr>
          <w:ilvl w:val="0"/>
          <w:numId w:val="37"/>
        </w:numPr>
        <w:tabs>
          <w:tab w:pos="364" w:val="left" w:leader="none"/>
        </w:tabs>
        <w:spacing w:line="240" w:lineRule="auto" w:before="261" w:after="0"/>
        <w:ind w:left="364" w:right="0" w:hanging="134"/>
        <w:jc w:val="left"/>
        <w:rPr>
          <w:sz w:val="24"/>
        </w:rPr>
      </w:pPr>
      <w:r>
        <w:rPr>
          <w:sz w:val="24"/>
        </w:rPr>
        <w:t>– de</w:t>
      </w:r>
      <w:r>
        <w:rPr>
          <w:spacing w:val="-1"/>
          <w:sz w:val="24"/>
        </w:rPr>
        <w:t> </w:t>
      </w:r>
      <w:r>
        <w:rPr>
          <w:spacing w:val="-2"/>
          <w:sz w:val="24"/>
        </w:rPr>
        <w:t>ofício;</w:t>
      </w:r>
    </w:p>
    <w:p>
      <w:pPr>
        <w:pStyle w:val="ListParagraph"/>
        <w:numPr>
          <w:ilvl w:val="0"/>
          <w:numId w:val="37"/>
        </w:numPr>
        <w:tabs>
          <w:tab w:pos="431" w:val="left" w:leader="none"/>
        </w:tabs>
        <w:spacing w:line="240" w:lineRule="auto" w:before="262" w:after="0"/>
        <w:ind w:left="431" w:right="0" w:hanging="201"/>
        <w:jc w:val="left"/>
        <w:rPr>
          <w:sz w:val="24"/>
        </w:rPr>
      </w:pPr>
      <w:r>
        <w:rPr>
          <w:sz w:val="24"/>
        </w:rPr>
        <w:t>–</w:t>
      </w:r>
      <w:r>
        <w:rPr>
          <w:spacing w:val="-4"/>
          <w:sz w:val="24"/>
        </w:rPr>
        <w:t> </w:t>
      </w:r>
      <w:r>
        <w:rPr>
          <w:sz w:val="24"/>
        </w:rPr>
        <w:t>por</w:t>
      </w:r>
      <w:r>
        <w:rPr>
          <w:spacing w:val="-3"/>
          <w:sz w:val="24"/>
        </w:rPr>
        <w:t> </w:t>
      </w:r>
      <w:r>
        <w:rPr>
          <w:sz w:val="24"/>
        </w:rPr>
        <w:t>declaração</w:t>
      </w:r>
      <w:r>
        <w:rPr>
          <w:spacing w:val="-3"/>
          <w:sz w:val="24"/>
        </w:rPr>
        <w:t> </w:t>
      </w:r>
      <w:r>
        <w:rPr>
          <w:spacing w:val="-5"/>
          <w:sz w:val="24"/>
        </w:rPr>
        <w:t>ou</w:t>
      </w:r>
    </w:p>
    <w:p>
      <w:pPr>
        <w:pStyle w:val="ListParagraph"/>
        <w:numPr>
          <w:ilvl w:val="0"/>
          <w:numId w:val="37"/>
        </w:numPr>
        <w:tabs>
          <w:tab w:pos="497" w:val="left" w:leader="none"/>
        </w:tabs>
        <w:spacing w:line="240" w:lineRule="auto" w:before="262" w:after="0"/>
        <w:ind w:left="497" w:right="0" w:hanging="267"/>
        <w:jc w:val="left"/>
        <w:rPr>
          <w:sz w:val="24"/>
        </w:rPr>
      </w:pPr>
      <w:r>
        <w:rPr>
          <w:sz w:val="24"/>
        </w:rPr>
        <w:t>–</w:t>
      </w:r>
      <w:r>
        <w:rPr>
          <w:spacing w:val="-1"/>
          <w:sz w:val="24"/>
        </w:rPr>
        <w:t> </w:t>
      </w:r>
      <w:r>
        <w:rPr>
          <w:sz w:val="24"/>
        </w:rPr>
        <w:t>por</w:t>
      </w:r>
      <w:r>
        <w:rPr>
          <w:spacing w:val="-3"/>
          <w:sz w:val="24"/>
        </w:rPr>
        <w:t> </w:t>
      </w:r>
      <w:r>
        <w:rPr>
          <w:spacing w:val="-2"/>
          <w:sz w:val="24"/>
        </w:rPr>
        <w:t>homologação</w:t>
      </w:r>
    </w:p>
    <w:p>
      <w:pPr>
        <w:pStyle w:val="BodyText"/>
        <w:spacing w:before="262"/>
        <w:jc w:val="left"/>
      </w:pPr>
      <w:r>
        <w:rPr/>
        <w:t>Texto</w:t>
      </w:r>
      <w:r>
        <w:rPr>
          <w:spacing w:val="-1"/>
        </w:rPr>
        <w:t> </w:t>
      </w:r>
      <w:r>
        <w:rPr/>
        <w:t>com</w:t>
      </w:r>
      <w:r>
        <w:rPr>
          <w:spacing w:val="-2"/>
        </w:rPr>
        <w:t> </w:t>
      </w:r>
      <w:r>
        <w:rPr/>
        <w:t>base</w:t>
      </w:r>
      <w:r>
        <w:rPr>
          <w:spacing w:val="-1"/>
        </w:rPr>
        <w:t> </w:t>
      </w:r>
      <w:r>
        <w:rPr/>
        <w:t>no</w:t>
      </w:r>
      <w:r>
        <w:rPr>
          <w:spacing w:val="-3"/>
        </w:rPr>
        <w:t> </w:t>
      </w:r>
      <w:r>
        <w:rPr/>
        <w:t>que</w:t>
      </w:r>
      <w:r>
        <w:rPr>
          <w:spacing w:val="-2"/>
        </w:rPr>
        <w:t> </w:t>
      </w:r>
      <w:r>
        <w:rPr/>
        <w:t>dispõe</w:t>
      </w:r>
      <w:r>
        <w:rPr>
          <w:spacing w:val="-1"/>
        </w:rPr>
        <w:t> </w:t>
      </w:r>
      <w:r>
        <w:rPr/>
        <w:t>o</w:t>
      </w:r>
      <w:r>
        <w:rPr>
          <w:spacing w:val="-2"/>
        </w:rPr>
        <w:t> </w:t>
      </w:r>
      <w:r>
        <w:rPr/>
        <w:t>CTN</w:t>
      </w:r>
      <w:r>
        <w:rPr>
          <w:spacing w:val="-4"/>
        </w:rPr>
        <w:t> </w:t>
      </w:r>
      <w:r>
        <w:rPr/>
        <w:t>em</w:t>
      </w:r>
      <w:r>
        <w:rPr>
          <w:spacing w:val="-2"/>
        </w:rPr>
        <w:t> </w:t>
      </w:r>
      <w:r>
        <w:rPr/>
        <w:t>seus</w:t>
      </w:r>
      <w:r>
        <w:rPr>
          <w:spacing w:val="-2"/>
        </w:rPr>
        <w:t> </w:t>
      </w:r>
      <w:r>
        <w:rPr/>
        <w:t>arts.</w:t>
      </w:r>
      <w:r>
        <w:rPr>
          <w:spacing w:val="3"/>
        </w:rPr>
        <w:t> </w:t>
      </w:r>
      <w:r>
        <w:rPr/>
        <w:t>147</w:t>
      </w:r>
      <w:r>
        <w:rPr>
          <w:spacing w:val="-3"/>
        </w:rPr>
        <w:t> </w:t>
      </w:r>
      <w:r>
        <w:rPr/>
        <w:t>ao</w:t>
      </w:r>
      <w:r>
        <w:rPr>
          <w:spacing w:val="-3"/>
        </w:rPr>
        <w:t> </w:t>
      </w:r>
      <w:r>
        <w:rPr>
          <w:spacing w:val="-4"/>
        </w:rPr>
        <w:t>150.</w:t>
      </w:r>
    </w:p>
    <w:p>
      <w:pPr>
        <w:pStyle w:val="BodyText"/>
        <w:spacing w:line="259" w:lineRule="auto" w:before="261"/>
        <w:jc w:val="left"/>
      </w:pPr>
      <w:r>
        <w:rPr>
          <w:rFonts w:ascii="Arial" w:hAnsi="Arial"/>
          <w:b/>
          <w:u w:val="single"/>
        </w:rPr>
        <w:t>Art.</w:t>
      </w:r>
      <w:r>
        <w:rPr>
          <w:rFonts w:ascii="Arial" w:hAnsi="Arial"/>
          <w:b/>
          <w:spacing w:val="32"/>
          <w:u w:val="single"/>
        </w:rPr>
        <w:t> </w:t>
      </w:r>
      <w:r>
        <w:rPr>
          <w:rFonts w:ascii="Arial" w:hAnsi="Arial"/>
          <w:b/>
          <w:u w:val="single"/>
        </w:rPr>
        <w:t>102</w:t>
      </w:r>
      <w:r>
        <w:rPr>
          <w:rFonts w:ascii="Arial" w:hAnsi="Arial"/>
          <w:b/>
        </w:rPr>
        <w:t>.</w:t>
      </w:r>
      <w:r>
        <w:rPr/>
        <w:t>O</w:t>
      </w:r>
      <w:r>
        <w:rPr>
          <w:spacing w:val="33"/>
        </w:rPr>
        <w:t> </w:t>
      </w:r>
      <w:r>
        <w:rPr/>
        <w:t>lançamento</w:t>
      </w:r>
      <w:r>
        <w:rPr>
          <w:spacing w:val="33"/>
        </w:rPr>
        <w:t> </w:t>
      </w:r>
      <w:r>
        <w:rPr/>
        <w:t>é</w:t>
      </w:r>
      <w:r>
        <w:rPr>
          <w:spacing w:val="33"/>
        </w:rPr>
        <w:t> </w:t>
      </w:r>
      <w:r>
        <w:rPr/>
        <w:t>efetuado</w:t>
      </w:r>
      <w:r>
        <w:rPr>
          <w:spacing w:val="33"/>
        </w:rPr>
        <w:t> </w:t>
      </w:r>
      <w:r>
        <w:rPr/>
        <w:t>e</w:t>
      </w:r>
      <w:r>
        <w:rPr>
          <w:spacing w:val="33"/>
        </w:rPr>
        <w:t> </w:t>
      </w:r>
      <w:r>
        <w:rPr/>
        <w:t>revisto</w:t>
      </w:r>
      <w:r>
        <w:rPr>
          <w:spacing w:val="33"/>
        </w:rPr>
        <w:t> </w:t>
      </w:r>
      <w:r>
        <w:rPr/>
        <w:t>de</w:t>
      </w:r>
      <w:r>
        <w:rPr>
          <w:spacing w:val="33"/>
        </w:rPr>
        <w:t> </w:t>
      </w:r>
      <w:r>
        <w:rPr/>
        <w:t>ofício</w:t>
      </w:r>
      <w:r>
        <w:rPr>
          <w:spacing w:val="30"/>
        </w:rPr>
        <w:t> </w:t>
      </w:r>
      <w:r>
        <w:rPr/>
        <w:t>pela</w:t>
      </w:r>
      <w:r>
        <w:rPr>
          <w:spacing w:val="30"/>
        </w:rPr>
        <w:t> </w:t>
      </w:r>
      <w:r>
        <w:rPr/>
        <w:t>autoridade</w:t>
      </w:r>
      <w:r>
        <w:rPr>
          <w:spacing w:val="30"/>
        </w:rPr>
        <w:t> </w:t>
      </w:r>
      <w:r>
        <w:rPr/>
        <w:t>administrativa</w:t>
      </w:r>
      <w:r>
        <w:rPr>
          <w:spacing w:val="33"/>
        </w:rPr>
        <w:t> </w:t>
      </w:r>
      <w:r>
        <w:rPr/>
        <w:t>nos seguintes casos:</w:t>
      </w:r>
    </w:p>
    <w:p>
      <w:pPr>
        <w:pStyle w:val="ListParagraph"/>
        <w:numPr>
          <w:ilvl w:val="0"/>
          <w:numId w:val="38"/>
        </w:numPr>
        <w:tabs>
          <w:tab w:pos="364" w:val="left" w:leader="none"/>
        </w:tabs>
        <w:spacing w:line="240" w:lineRule="auto" w:before="242" w:after="0"/>
        <w:ind w:left="364" w:right="0" w:hanging="134"/>
        <w:jc w:val="left"/>
        <w:rPr>
          <w:sz w:val="24"/>
        </w:rPr>
      </w:pPr>
      <w:r>
        <w:rPr>
          <w:sz w:val="24"/>
        </w:rPr>
        <w:t>-</w:t>
      </w:r>
      <w:r>
        <w:rPr>
          <w:spacing w:val="-2"/>
          <w:sz w:val="24"/>
        </w:rPr>
        <w:t> </w:t>
      </w:r>
      <w:r>
        <w:rPr>
          <w:sz w:val="24"/>
        </w:rPr>
        <w:t>quando</w:t>
      </w:r>
      <w:r>
        <w:rPr>
          <w:spacing w:val="-1"/>
          <w:sz w:val="24"/>
        </w:rPr>
        <w:t> </w:t>
      </w:r>
      <w:r>
        <w:rPr>
          <w:sz w:val="24"/>
        </w:rPr>
        <w:t>a lei</w:t>
      </w:r>
      <w:r>
        <w:rPr>
          <w:spacing w:val="-1"/>
          <w:sz w:val="24"/>
        </w:rPr>
        <w:t> </w:t>
      </w:r>
      <w:r>
        <w:rPr>
          <w:sz w:val="24"/>
        </w:rPr>
        <w:t>assim</w:t>
      </w:r>
      <w:r>
        <w:rPr>
          <w:spacing w:val="-5"/>
          <w:sz w:val="24"/>
        </w:rPr>
        <w:t> </w:t>
      </w:r>
      <w:r>
        <w:rPr>
          <w:sz w:val="24"/>
        </w:rPr>
        <w:t>o</w:t>
      </w:r>
      <w:r>
        <w:rPr>
          <w:spacing w:val="-1"/>
          <w:sz w:val="24"/>
        </w:rPr>
        <w:t> </w:t>
      </w:r>
      <w:r>
        <w:rPr>
          <w:spacing w:val="-2"/>
          <w:sz w:val="24"/>
        </w:rPr>
        <w:t>determine;</w:t>
      </w:r>
    </w:p>
    <w:p>
      <w:pPr>
        <w:pStyle w:val="ListParagraph"/>
        <w:numPr>
          <w:ilvl w:val="0"/>
          <w:numId w:val="38"/>
        </w:numPr>
        <w:tabs>
          <w:tab w:pos="453" w:val="left" w:leader="none"/>
        </w:tabs>
        <w:spacing w:line="259" w:lineRule="auto" w:before="261" w:after="0"/>
        <w:ind w:left="230" w:right="381" w:firstLine="0"/>
        <w:jc w:val="left"/>
        <w:rPr>
          <w:sz w:val="24"/>
        </w:rPr>
      </w:pPr>
      <w:r>
        <w:rPr>
          <w:sz w:val="24"/>
        </w:rPr>
        <w:t>- quando a declaração não seja prestada, por quem</w:t>
      </w:r>
      <w:r>
        <w:rPr>
          <w:spacing w:val="20"/>
          <w:sz w:val="24"/>
        </w:rPr>
        <w:t> </w:t>
      </w:r>
      <w:r>
        <w:rPr>
          <w:sz w:val="24"/>
        </w:rPr>
        <w:t>de direito, no prazo e na forma da</w:t>
      </w:r>
      <w:r>
        <w:rPr>
          <w:spacing w:val="80"/>
          <w:sz w:val="24"/>
        </w:rPr>
        <w:t> </w:t>
      </w:r>
      <w:r>
        <w:rPr>
          <w:sz w:val="24"/>
        </w:rPr>
        <w:t>legislação tributária;</w:t>
      </w:r>
    </w:p>
    <w:p>
      <w:pPr>
        <w:pStyle w:val="ListParagraph"/>
        <w:spacing w:after="0" w:line="259" w:lineRule="auto"/>
        <w:jc w:val="left"/>
        <w:rPr>
          <w:sz w:val="24"/>
        </w:rPr>
        <w:sectPr>
          <w:pgSz w:w="11910" w:h="16840"/>
          <w:pgMar w:header="296" w:footer="0" w:top="1720" w:bottom="280" w:left="850" w:right="708"/>
        </w:sectPr>
      </w:pPr>
    </w:p>
    <w:p>
      <w:pPr>
        <w:pStyle w:val="ListParagraph"/>
        <w:numPr>
          <w:ilvl w:val="0"/>
          <w:numId w:val="38"/>
        </w:numPr>
        <w:tabs>
          <w:tab w:pos="509" w:val="left" w:leader="none"/>
        </w:tabs>
        <w:spacing w:line="259" w:lineRule="auto" w:before="60" w:after="0"/>
        <w:ind w:left="230" w:right="368" w:firstLine="0"/>
        <w:jc w:val="both"/>
        <w:rPr>
          <w:sz w:val="24"/>
        </w:rPr>
      </w:pPr>
      <w:r>
        <w:rPr>
          <w:sz w:val="24"/>
        </w:rPr>
        <w:t>- quando a pessoa legalmente obrigada, embora tenha prestado declaração nos termos do inciso anterior, deixe de atender, no prazo e na forma da legislação tributária, a pedido de</w:t>
      </w:r>
      <w:r>
        <w:rPr>
          <w:spacing w:val="-3"/>
          <w:sz w:val="24"/>
        </w:rPr>
        <w:t> </w:t>
      </w:r>
      <w:r>
        <w:rPr>
          <w:sz w:val="24"/>
        </w:rPr>
        <w:t>esclarecimento</w:t>
      </w:r>
      <w:r>
        <w:rPr>
          <w:spacing w:val="-4"/>
          <w:sz w:val="24"/>
        </w:rPr>
        <w:t> </w:t>
      </w:r>
      <w:r>
        <w:rPr>
          <w:sz w:val="24"/>
        </w:rPr>
        <w:t>formulado</w:t>
      </w:r>
      <w:r>
        <w:rPr>
          <w:spacing w:val="-3"/>
          <w:sz w:val="24"/>
        </w:rPr>
        <w:t> </w:t>
      </w:r>
      <w:r>
        <w:rPr>
          <w:sz w:val="24"/>
        </w:rPr>
        <w:t>pela</w:t>
      </w:r>
      <w:r>
        <w:rPr>
          <w:spacing w:val="-3"/>
          <w:sz w:val="24"/>
        </w:rPr>
        <w:t> </w:t>
      </w:r>
      <w:r>
        <w:rPr>
          <w:sz w:val="24"/>
        </w:rPr>
        <w:t>autoridade</w:t>
      </w:r>
      <w:r>
        <w:rPr>
          <w:spacing w:val="-3"/>
          <w:sz w:val="24"/>
        </w:rPr>
        <w:t> </w:t>
      </w:r>
      <w:r>
        <w:rPr>
          <w:sz w:val="24"/>
        </w:rPr>
        <w:t>administrativa,</w:t>
      </w:r>
      <w:r>
        <w:rPr>
          <w:spacing w:val="-3"/>
          <w:sz w:val="24"/>
        </w:rPr>
        <w:t> </w:t>
      </w:r>
      <w:r>
        <w:rPr>
          <w:sz w:val="24"/>
        </w:rPr>
        <w:t>recuse-se</w:t>
      </w:r>
      <w:r>
        <w:rPr>
          <w:spacing w:val="-3"/>
          <w:sz w:val="24"/>
        </w:rPr>
        <w:t> </w:t>
      </w:r>
      <w:r>
        <w:rPr>
          <w:sz w:val="24"/>
        </w:rPr>
        <w:t>a</w:t>
      </w:r>
      <w:r>
        <w:rPr>
          <w:spacing w:val="-2"/>
          <w:sz w:val="24"/>
        </w:rPr>
        <w:t> </w:t>
      </w:r>
      <w:r>
        <w:rPr>
          <w:sz w:val="24"/>
        </w:rPr>
        <w:t>prestá-lo</w:t>
      </w:r>
      <w:r>
        <w:rPr>
          <w:spacing w:val="-3"/>
          <w:sz w:val="24"/>
        </w:rPr>
        <w:t> </w:t>
      </w:r>
      <w:r>
        <w:rPr>
          <w:sz w:val="24"/>
        </w:rPr>
        <w:t>ou</w:t>
      </w:r>
      <w:r>
        <w:rPr>
          <w:spacing w:val="-5"/>
          <w:sz w:val="24"/>
        </w:rPr>
        <w:t> </w:t>
      </w:r>
      <w:r>
        <w:rPr>
          <w:sz w:val="24"/>
        </w:rPr>
        <w:t>não</w:t>
      </w:r>
      <w:r>
        <w:rPr>
          <w:spacing w:val="-3"/>
          <w:sz w:val="24"/>
        </w:rPr>
        <w:t> </w:t>
      </w:r>
      <w:r>
        <w:rPr>
          <w:sz w:val="24"/>
        </w:rPr>
        <w:t>o preste satisfatoriamente, a juízo daquela autoridade;</w:t>
      </w:r>
    </w:p>
    <w:p>
      <w:pPr>
        <w:pStyle w:val="ListParagraph"/>
        <w:numPr>
          <w:ilvl w:val="0"/>
          <w:numId w:val="38"/>
        </w:numPr>
        <w:tabs>
          <w:tab w:pos="518" w:val="left" w:leader="none"/>
        </w:tabs>
        <w:spacing w:line="259" w:lineRule="auto" w:before="238" w:after="0"/>
        <w:ind w:left="230" w:right="377" w:firstLine="0"/>
        <w:jc w:val="both"/>
        <w:rPr>
          <w:sz w:val="24"/>
        </w:rPr>
      </w:pPr>
      <w:r>
        <w:rPr>
          <w:sz w:val="24"/>
        </w:rPr>
        <w:t>-</w:t>
      </w:r>
      <w:r>
        <w:rPr>
          <w:spacing w:val="-12"/>
          <w:sz w:val="24"/>
        </w:rPr>
        <w:t> </w:t>
      </w:r>
      <w:r>
        <w:rPr>
          <w:sz w:val="24"/>
        </w:rPr>
        <w:t>quando</w:t>
      </w:r>
      <w:r>
        <w:rPr>
          <w:spacing w:val="-10"/>
          <w:sz w:val="24"/>
        </w:rPr>
        <w:t> </w:t>
      </w:r>
      <w:r>
        <w:rPr>
          <w:sz w:val="24"/>
        </w:rPr>
        <w:t>se</w:t>
      </w:r>
      <w:r>
        <w:rPr>
          <w:spacing w:val="-10"/>
          <w:sz w:val="24"/>
        </w:rPr>
        <w:t> </w:t>
      </w:r>
      <w:r>
        <w:rPr>
          <w:sz w:val="24"/>
        </w:rPr>
        <w:t>comprove</w:t>
      </w:r>
      <w:r>
        <w:rPr>
          <w:spacing w:val="-10"/>
          <w:sz w:val="24"/>
        </w:rPr>
        <w:t> </w:t>
      </w:r>
      <w:r>
        <w:rPr>
          <w:sz w:val="24"/>
        </w:rPr>
        <w:t>falsidade,</w:t>
      </w:r>
      <w:r>
        <w:rPr>
          <w:spacing w:val="-13"/>
          <w:sz w:val="24"/>
        </w:rPr>
        <w:t> </w:t>
      </w:r>
      <w:r>
        <w:rPr>
          <w:sz w:val="24"/>
        </w:rPr>
        <w:t>erro</w:t>
      </w:r>
      <w:r>
        <w:rPr>
          <w:spacing w:val="-13"/>
          <w:sz w:val="24"/>
        </w:rPr>
        <w:t> </w:t>
      </w:r>
      <w:r>
        <w:rPr>
          <w:sz w:val="24"/>
        </w:rPr>
        <w:t>ou</w:t>
      </w:r>
      <w:r>
        <w:rPr>
          <w:spacing w:val="-13"/>
          <w:sz w:val="24"/>
        </w:rPr>
        <w:t> </w:t>
      </w:r>
      <w:r>
        <w:rPr>
          <w:sz w:val="24"/>
        </w:rPr>
        <w:t>omissão</w:t>
      </w:r>
      <w:r>
        <w:rPr>
          <w:spacing w:val="-12"/>
          <w:sz w:val="24"/>
        </w:rPr>
        <w:t> </w:t>
      </w:r>
      <w:r>
        <w:rPr>
          <w:sz w:val="24"/>
        </w:rPr>
        <w:t>quanto</w:t>
      </w:r>
      <w:r>
        <w:rPr>
          <w:spacing w:val="-12"/>
          <w:sz w:val="24"/>
        </w:rPr>
        <w:t> </w:t>
      </w:r>
      <w:r>
        <w:rPr>
          <w:sz w:val="24"/>
        </w:rPr>
        <w:t>a</w:t>
      </w:r>
      <w:r>
        <w:rPr>
          <w:spacing w:val="-13"/>
          <w:sz w:val="24"/>
        </w:rPr>
        <w:t> </w:t>
      </w:r>
      <w:r>
        <w:rPr>
          <w:sz w:val="24"/>
        </w:rPr>
        <w:t>qualquer</w:t>
      </w:r>
      <w:r>
        <w:rPr>
          <w:spacing w:val="-12"/>
          <w:sz w:val="24"/>
        </w:rPr>
        <w:t> </w:t>
      </w:r>
      <w:r>
        <w:rPr>
          <w:sz w:val="24"/>
        </w:rPr>
        <w:t>elemento</w:t>
      </w:r>
      <w:r>
        <w:rPr>
          <w:spacing w:val="-13"/>
          <w:sz w:val="24"/>
        </w:rPr>
        <w:t> </w:t>
      </w:r>
      <w:r>
        <w:rPr>
          <w:sz w:val="24"/>
        </w:rPr>
        <w:t>definido</w:t>
      </w:r>
      <w:r>
        <w:rPr>
          <w:spacing w:val="-15"/>
          <w:sz w:val="24"/>
        </w:rPr>
        <w:t> </w:t>
      </w:r>
      <w:r>
        <w:rPr>
          <w:sz w:val="24"/>
        </w:rPr>
        <w:t>na legislação tributária como sendo de declaração obrigatória;</w:t>
      </w:r>
    </w:p>
    <w:p>
      <w:pPr>
        <w:pStyle w:val="ListParagraph"/>
        <w:numPr>
          <w:ilvl w:val="0"/>
          <w:numId w:val="38"/>
        </w:numPr>
        <w:tabs>
          <w:tab w:pos="464" w:val="left" w:leader="none"/>
        </w:tabs>
        <w:spacing w:line="259" w:lineRule="auto" w:before="241" w:after="0"/>
        <w:ind w:left="230" w:right="374" w:firstLine="0"/>
        <w:jc w:val="both"/>
        <w:rPr>
          <w:sz w:val="24"/>
        </w:rPr>
      </w:pPr>
      <w:r>
        <w:rPr>
          <w:sz w:val="24"/>
        </w:rPr>
        <w:t>- quando se comprove omissão ou inexatidão, por parte da pessoa legalmente obrigada, no exercício da atividade a que se refere o artigo seguinte;</w:t>
      </w:r>
    </w:p>
    <w:p>
      <w:pPr>
        <w:pStyle w:val="ListParagraph"/>
        <w:numPr>
          <w:ilvl w:val="0"/>
          <w:numId w:val="38"/>
        </w:numPr>
        <w:tabs>
          <w:tab w:pos="551" w:val="left" w:leader="none"/>
        </w:tabs>
        <w:spacing w:line="259" w:lineRule="auto" w:before="240" w:after="0"/>
        <w:ind w:left="230" w:right="377" w:firstLine="0"/>
        <w:jc w:val="both"/>
        <w:rPr>
          <w:sz w:val="24"/>
        </w:rPr>
      </w:pPr>
      <w:r>
        <w:rPr>
          <w:sz w:val="24"/>
        </w:rPr>
        <w:t>- quando se comprove ação ou omissão do sujeito passivo, ou de terceiro legalmente obrigado, que dê lugar à aplicação de penalidade pecuniária;</w:t>
      </w:r>
    </w:p>
    <w:p>
      <w:pPr>
        <w:pStyle w:val="ListParagraph"/>
        <w:numPr>
          <w:ilvl w:val="0"/>
          <w:numId w:val="38"/>
        </w:numPr>
        <w:tabs>
          <w:tab w:pos="589" w:val="left" w:leader="none"/>
        </w:tabs>
        <w:spacing w:line="259" w:lineRule="auto" w:before="239" w:after="0"/>
        <w:ind w:left="230" w:right="374" w:firstLine="0"/>
        <w:jc w:val="both"/>
        <w:rPr>
          <w:sz w:val="24"/>
        </w:rPr>
      </w:pPr>
      <w:r>
        <w:rPr>
          <w:sz w:val="24"/>
        </w:rPr>
        <w:t>-</w:t>
      </w:r>
      <w:r>
        <w:rPr>
          <w:spacing w:val="-7"/>
          <w:sz w:val="24"/>
        </w:rPr>
        <w:t> </w:t>
      </w:r>
      <w:r>
        <w:rPr>
          <w:sz w:val="24"/>
        </w:rPr>
        <w:t>quando</w:t>
      </w:r>
      <w:r>
        <w:rPr>
          <w:spacing w:val="-6"/>
          <w:sz w:val="24"/>
        </w:rPr>
        <w:t> </w:t>
      </w:r>
      <w:r>
        <w:rPr>
          <w:sz w:val="24"/>
        </w:rPr>
        <w:t>se</w:t>
      </w:r>
      <w:r>
        <w:rPr>
          <w:spacing w:val="-6"/>
          <w:sz w:val="24"/>
        </w:rPr>
        <w:t> </w:t>
      </w:r>
      <w:r>
        <w:rPr>
          <w:sz w:val="24"/>
        </w:rPr>
        <w:t>comprove</w:t>
      </w:r>
      <w:r>
        <w:rPr>
          <w:spacing w:val="-6"/>
          <w:sz w:val="24"/>
        </w:rPr>
        <w:t> </w:t>
      </w:r>
      <w:r>
        <w:rPr>
          <w:sz w:val="24"/>
        </w:rPr>
        <w:t>que</w:t>
      </w:r>
      <w:r>
        <w:rPr>
          <w:spacing w:val="-6"/>
          <w:sz w:val="24"/>
        </w:rPr>
        <w:t> </w:t>
      </w:r>
      <w:r>
        <w:rPr>
          <w:sz w:val="24"/>
        </w:rPr>
        <w:t>o</w:t>
      </w:r>
      <w:r>
        <w:rPr>
          <w:spacing w:val="-8"/>
          <w:sz w:val="24"/>
        </w:rPr>
        <w:t> </w:t>
      </w:r>
      <w:r>
        <w:rPr>
          <w:sz w:val="24"/>
        </w:rPr>
        <w:t>sujeito</w:t>
      </w:r>
      <w:r>
        <w:rPr>
          <w:spacing w:val="-8"/>
          <w:sz w:val="24"/>
        </w:rPr>
        <w:t> </w:t>
      </w:r>
      <w:r>
        <w:rPr>
          <w:sz w:val="24"/>
        </w:rPr>
        <w:t>passivo,</w:t>
      </w:r>
      <w:r>
        <w:rPr>
          <w:spacing w:val="-6"/>
          <w:sz w:val="24"/>
        </w:rPr>
        <w:t> </w:t>
      </w:r>
      <w:r>
        <w:rPr>
          <w:sz w:val="24"/>
        </w:rPr>
        <w:t>ou</w:t>
      </w:r>
      <w:r>
        <w:rPr>
          <w:spacing w:val="-8"/>
          <w:sz w:val="24"/>
        </w:rPr>
        <w:t> </w:t>
      </w:r>
      <w:r>
        <w:rPr>
          <w:sz w:val="24"/>
        </w:rPr>
        <w:t>terceiro</w:t>
      </w:r>
      <w:r>
        <w:rPr>
          <w:spacing w:val="-8"/>
          <w:sz w:val="24"/>
        </w:rPr>
        <w:t> </w:t>
      </w:r>
      <w:r>
        <w:rPr>
          <w:sz w:val="24"/>
        </w:rPr>
        <w:t>em</w:t>
      </w:r>
      <w:r>
        <w:rPr>
          <w:spacing w:val="-7"/>
          <w:sz w:val="24"/>
        </w:rPr>
        <w:t> </w:t>
      </w:r>
      <w:r>
        <w:rPr>
          <w:sz w:val="24"/>
        </w:rPr>
        <w:t>benefício</w:t>
      </w:r>
      <w:r>
        <w:rPr>
          <w:spacing w:val="-6"/>
          <w:sz w:val="24"/>
        </w:rPr>
        <w:t> </w:t>
      </w:r>
      <w:r>
        <w:rPr>
          <w:sz w:val="24"/>
        </w:rPr>
        <w:t>daquele,</w:t>
      </w:r>
      <w:r>
        <w:rPr>
          <w:spacing w:val="-8"/>
          <w:sz w:val="24"/>
        </w:rPr>
        <w:t> </w:t>
      </w:r>
      <w:r>
        <w:rPr>
          <w:sz w:val="24"/>
        </w:rPr>
        <w:t>agiu</w:t>
      </w:r>
      <w:r>
        <w:rPr>
          <w:spacing w:val="-6"/>
          <w:sz w:val="24"/>
        </w:rPr>
        <w:t> </w:t>
      </w:r>
      <w:r>
        <w:rPr>
          <w:sz w:val="24"/>
        </w:rPr>
        <w:t>com dolo, fraude ou simulação;</w:t>
      </w:r>
    </w:p>
    <w:p>
      <w:pPr>
        <w:pStyle w:val="ListParagraph"/>
        <w:numPr>
          <w:ilvl w:val="0"/>
          <w:numId w:val="38"/>
        </w:numPr>
        <w:tabs>
          <w:tab w:pos="713" w:val="left" w:leader="none"/>
        </w:tabs>
        <w:spacing w:line="259" w:lineRule="auto" w:before="239" w:after="0"/>
        <w:ind w:left="230" w:right="379" w:firstLine="0"/>
        <w:jc w:val="left"/>
        <w:rPr>
          <w:sz w:val="24"/>
        </w:rPr>
      </w:pPr>
      <w:r>
        <w:rPr>
          <w:sz w:val="24"/>
        </w:rPr>
        <w:t>-</w:t>
      </w:r>
      <w:r>
        <w:rPr>
          <w:spacing w:val="40"/>
          <w:sz w:val="24"/>
        </w:rPr>
        <w:t> </w:t>
      </w:r>
      <w:r>
        <w:rPr>
          <w:sz w:val="24"/>
        </w:rPr>
        <w:t>quando</w:t>
      </w:r>
      <w:r>
        <w:rPr>
          <w:spacing w:val="40"/>
          <w:sz w:val="24"/>
        </w:rPr>
        <w:t> </w:t>
      </w:r>
      <w:r>
        <w:rPr>
          <w:sz w:val="24"/>
        </w:rPr>
        <w:t>deva</w:t>
      </w:r>
      <w:r>
        <w:rPr>
          <w:spacing w:val="40"/>
          <w:sz w:val="24"/>
        </w:rPr>
        <w:t> </w:t>
      </w:r>
      <w:r>
        <w:rPr>
          <w:sz w:val="24"/>
        </w:rPr>
        <w:t>ser</w:t>
      </w:r>
      <w:r>
        <w:rPr>
          <w:spacing w:val="40"/>
          <w:sz w:val="24"/>
        </w:rPr>
        <w:t> </w:t>
      </w:r>
      <w:r>
        <w:rPr>
          <w:sz w:val="24"/>
        </w:rPr>
        <w:t>apreciado</w:t>
      </w:r>
      <w:r>
        <w:rPr>
          <w:spacing w:val="40"/>
          <w:sz w:val="24"/>
        </w:rPr>
        <w:t> </w:t>
      </w:r>
      <w:r>
        <w:rPr>
          <w:sz w:val="24"/>
        </w:rPr>
        <w:t>fato</w:t>
      </w:r>
      <w:r>
        <w:rPr>
          <w:spacing w:val="40"/>
          <w:sz w:val="24"/>
        </w:rPr>
        <w:t> </w:t>
      </w:r>
      <w:r>
        <w:rPr>
          <w:sz w:val="24"/>
        </w:rPr>
        <w:t>não</w:t>
      </w:r>
      <w:r>
        <w:rPr>
          <w:spacing w:val="40"/>
          <w:sz w:val="24"/>
        </w:rPr>
        <w:t> </w:t>
      </w:r>
      <w:r>
        <w:rPr>
          <w:sz w:val="24"/>
        </w:rPr>
        <w:t>conhecido</w:t>
      </w:r>
      <w:r>
        <w:rPr>
          <w:spacing w:val="40"/>
          <w:sz w:val="24"/>
        </w:rPr>
        <w:t> </w:t>
      </w:r>
      <w:r>
        <w:rPr>
          <w:sz w:val="24"/>
        </w:rPr>
        <w:t>ou</w:t>
      </w:r>
      <w:r>
        <w:rPr>
          <w:spacing w:val="40"/>
          <w:sz w:val="24"/>
        </w:rPr>
        <w:t> </w:t>
      </w:r>
      <w:r>
        <w:rPr>
          <w:sz w:val="24"/>
        </w:rPr>
        <w:t>não</w:t>
      </w:r>
      <w:r>
        <w:rPr>
          <w:spacing w:val="40"/>
          <w:sz w:val="24"/>
        </w:rPr>
        <w:t> </w:t>
      </w:r>
      <w:r>
        <w:rPr>
          <w:sz w:val="24"/>
        </w:rPr>
        <w:t>provado</w:t>
      </w:r>
      <w:r>
        <w:rPr>
          <w:spacing w:val="40"/>
          <w:sz w:val="24"/>
        </w:rPr>
        <w:t> </w:t>
      </w:r>
      <w:r>
        <w:rPr>
          <w:sz w:val="24"/>
        </w:rPr>
        <w:t>por</w:t>
      </w:r>
      <w:r>
        <w:rPr>
          <w:spacing w:val="40"/>
          <w:sz w:val="24"/>
        </w:rPr>
        <w:t> </w:t>
      </w:r>
      <w:r>
        <w:rPr>
          <w:sz w:val="24"/>
        </w:rPr>
        <w:t>ocasião</w:t>
      </w:r>
      <w:r>
        <w:rPr>
          <w:spacing w:val="40"/>
          <w:sz w:val="24"/>
        </w:rPr>
        <w:t> </w:t>
      </w:r>
      <w:r>
        <w:rPr>
          <w:sz w:val="24"/>
        </w:rPr>
        <w:t>do lançamento anterior;</w:t>
      </w:r>
    </w:p>
    <w:p>
      <w:pPr>
        <w:pStyle w:val="ListParagraph"/>
        <w:numPr>
          <w:ilvl w:val="0"/>
          <w:numId w:val="38"/>
        </w:numPr>
        <w:tabs>
          <w:tab w:pos="530" w:val="left" w:leader="none"/>
        </w:tabs>
        <w:spacing w:line="259" w:lineRule="auto" w:before="239" w:after="0"/>
        <w:ind w:left="230" w:right="368" w:firstLine="0"/>
        <w:jc w:val="both"/>
        <w:rPr>
          <w:sz w:val="24"/>
        </w:rPr>
      </w:pPr>
      <w:r>
        <w:rPr>
          <w:sz w:val="24"/>
        </w:rPr>
        <w:t>- quando se comprove que, no lançamento anterior, ocorreu fraude ou falta funcional da autoridade que o efetuou, ou omissão, pela mesma autoridade, de ato ou formalidade </w:t>
      </w:r>
      <w:r>
        <w:rPr>
          <w:spacing w:val="-2"/>
          <w:sz w:val="24"/>
        </w:rPr>
        <w:t>especial.</w:t>
      </w:r>
    </w:p>
    <w:p>
      <w:pPr>
        <w:pStyle w:val="BodyText"/>
        <w:spacing w:line="259" w:lineRule="auto" w:before="242"/>
        <w:ind w:right="377"/>
      </w:pPr>
      <w:r>
        <w:rPr/>
        <w:t>Parágrafo</w:t>
      </w:r>
      <w:r>
        <w:rPr>
          <w:spacing w:val="-14"/>
        </w:rPr>
        <w:t> </w:t>
      </w:r>
      <w:r>
        <w:rPr/>
        <w:t>único.</w:t>
      </w:r>
      <w:r>
        <w:rPr>
          <w:spacing w:val="-14"/>
        </w:rPr>
        <w:t> </w:t>
      </w:r>
      <w:r>
        <w:rPr/>
        <w:t>A</w:t>
      </w:r>
      <w:r>
        <w:rPr>
          <w:spacing w:val="-14"/>
        </w:rPr>
        <w:t> </w:t>
      </w:r>
      <w:r>
        <w:rPr/>
        <w:t>revisão</w:t>
      </w:r>
      <w:r>
        <w:rPr>
          <w:spacing w:val="-14"/>
        </w:rPr>
        <w:t> </w:t>
      </w:r>
      <w:r>
        <w:rPr/>
        <w:t>do</w:t>
      </w:r>
      <w:r>
        <w:rPr>
          <w:spacing w:val="-14"/>
        </w:rPr>
        <w:t> </w:t>
      </w:r>
      <w:r>
        <w:rPr/>
        <w:t>lançamento</w:t>
      </w:r>
      <w:r>
        <w:rPr>
          <w:spacing w:val="-14"/>
        </w:rPr>
        <w:t> </w:t>
      </w:r>
      <w:r>
        <w:rPr/>
        <w:t>só</w:t>
      </w:r>
      <w:r>
        <w:rPr>
          <w:spacing w:val="-17"/>
        </w:rPr>
        <w:t> </w:t>
      </w:r>
      <w:r>
        <w:rPr/>
        <w:t>pode</w:t>
      </w:r>
      <w:r>
        <w:rPr>
          <w:spacing w:val="-13"/>
        </w:rPr>
        <w:t> </w:t>
      </w:r>
      <w:r>
        <w:rPr/>
        <w:t>ser</w:t>
      </w:r>
      <w:r>
        <w:rPr>
          <w:spacing w:val="-16"/>
        </w:rPr>
        <w:t> </w:t>
      </w:r>
      <w:r>
        <w:rPr/>
        <w:t>iniciada</w:t>
      </w:r>
      <w:r>
        <w:rPr>
          <w:spacing w:val="-14"/>
        </w:rPr>
        <w:t> </w:t>
      </w:r>
      <w:r>
        <w:rPr/>
        <w:t>enquanto</w:t>
      </w:r>
      <w:r>
        <w:rPr>
          <w:spacing w:val="-16"/>
        </w:rPr>
        <w:t> </w:t>
      </w:r>
      <w:r>
        <w:rPr/>
        <w:t>não</w:t>
      </w:r>
      <w:r>
        <w:rPr>
          <w:spacing w:val="-14"/>
        </w:rPr>
        <w:t> </w:t>
      </w:r>
      <w:r>
        <w:rPr/>
        <w:t>extinto</w:t>
      </w:r>
      <w:r>
        <w:rPr>
          <w:spacing w:val="-16"/>
        </w:rPr>
        <w:t> </w:t>
      </w:r>
      <w:r>
        <w:rPr/>
        <w:t>o</w:t>
      </w:r>
      <w:r>
        <w:rPr>
          <w:spacing w:val="-14"/>
        </w:rPr>
        <w:t> </w:t>
      </w:r>
      <w:r>
        <w:rPr/>
        <w:t>direito da Fazenda Pública.</w:t>
      </w:r>
    </w:p>
    <w:p>
      <w:pPr>
        <w:pStyle w:val="BodyText"/>
        <w:spacing w:line="259" w:lineRule="auto"/>
        <w:ind w:right="373"/>
      </w:pPr>
      <w:r>
        <w:rPr>
          <w:rFonts w:ascii="Arial" w:hAnsi="Arial"/>
          <w:b/>
          <w:u w:val="single"/>
        </w:rPr>
        <w:t>Art. 103</w:t>
      </w:r>
      <w:r>
        <w:rPr>
          <w:rFonts w:ascii="Arial" w:hAnsi="Arial"/>
          <w:b/>
        </w:rPr>
        <w:t>.</w:t>
      </w:r>
      <w:r>
        <w:rPr/>
        <w:t>O lançamento é efetuado com base na declaração do sujeito passivo ou de terceiros, quando um ou outro, na forma da legislação tributária, presta à autoridade administrativa informações sobre matéria de fato, indispensáveis à sua efetivação.</w:t>
      </w:r>
    </w:p>
    <w:p>
      <w:pPr>
        <w:pStyle w:val="BodyText"/>
        <w:spacing w:line="259" w:lineRule="auto" w:before="238"/>
        <w:ind w:right="375"/>
      </w:pPr>
      <w:r>
        <w:rPr/>
        <w:t>§ 1º. A retificação da declaração por iniciativa do próprio declarante, quando vise a reduzir ou</w:t>
      </w:r>
      <w:r>
        <w:rPr>
          <w:spacing w:val="-14"/>
        </w:rPr>
        <w:t> </w:t>
      </w:r>
      <w:r>
        <w:rPr/>
        <w:t>a</w:t>
      </w:r>
      <w:r>
        <w:rPr>
          <w:spacing w:val="-14"/>
        </w:rPr>
        <w:t> </w:t>
      </w:r>
      <w:r>
        <w:rPr/>
        <w:t>excluir</w:t>
      </w:r>
      <w:r>
        <w:rPr>
          <w:spacing w:val="-13"/>
        </w:rPr>
        <w:t> </w:t>
      </w:r>
      <w:r>
        <w:rPr/>
        <w:t>tributo,</w:t>
      </w:r>
      <w:r>
        <w:rPr>
          <w:spacing w:val="-14"/>
        </w:rPr>
        <w:t> </w:t>
      </w:r>
      <w:r>
        <w:rPr/>
        <w:t>só</w:t>
      </w:r>
      <w:r>
        <w:rPr>
          <w:spacing w:val="-14"/>
        </w:rPr>
        <w:t> </w:t>
      </w:r>
      <w:r>
        <w:rPr/>
        <w:t>é</w:t>
      </w:r>
      <w:r>
        <w:rPr>
          <w:spacing w:val="-9"/>
        </w:rPr>
        <w:t> </w:t>
      </w:r>
      <w:r>
        <w:rPr/>
        <w:t>admissível</w:t>
      </w:r>
      <w:r>
        <w:rPr>
          <w:spacing w:val="-13"/>
        </w:rPr>
        <w:t> </w:t>
      </w:r>
      <w:r>
        <w:rPr/>
        <w:t>mediante</w:t>
      </w:r>
      <w:r>
        <w:rPr>
          <w:spacing w:val="-14"/>
        </w:rPr>
        <w:t> </w:t>
      </w:r>
      <w:r>
        <w:rPr/>
        <w:t>comprovação</w:t>
      </w:r>
      <w:r>
        <w:rPr>
          <w:spacing w:val="-14"/>
        </w:rPr>
        <w:t> </w:t>
      </w:r>
      <w:r>
        <w:rPr/>
        <w:t>do</w:t>
      </w:r>
      <w:r>
        <w:rPr>
          <w:spacing w:val="-14"/>
        </w:rPr>
        <w:t> </w:t>
      </w:r>
      <w:r>
        <w:rPr/>
        <w:t>erro</w:t>
      </w:r>
      <w:r>
        <w:rPr>
          <w:spacing w:val="-14"/>
        </w:rPr>
        <w:t> </w:t>
      </w:r>
      <w:r>
        <w:rPr/>
        <w:t>em</w:t>
      </w:r>
      <w:r>
        <w:rPr>
          <w:spacing w:val="-11"/>
        </w:rPr>
        <w:t> </w:t>
      </w:r>
      <w:r>
        <w:rPr/>
        <w:t>que</w:t>
      </w:r>
      <w:r>
        <w:rPr>
          <w:spacing w:val="-14"/>
        </w:rPr>
        <w:t> </w:t>
      </w:r>
      <w:r>
        <w:rPr/>
        <w:t>se</w:t>
      </w:r>
      <w:r>
        <w:rPr>
          <w:spacing w:val="-16"/>
        </w:rPr>
        <w:t> </w:t>
      </w:r>
      <w:r>
        <w:rPr/>
        <w:t>funde,</w:t>
      </w:r>
      <w:r>
        <w:rPr>
          <w:spacing w:val="-14"/>
        </w:rPr>
        <w:t> </w:t>
      </w:r>
      <w:r>
        <w:rPr/>
        <w:t>e</w:t>
      </w:r>
      <w:r>
        <w:rPr>
          <w:spacing w:val="-14"/>
        </w:rPr>
        <w:t> </w:t>
      </w:r>
      <w:r>
        <w:rPr/>
        <w:t>antes de notificado o lançamento.</w:t>
      </w:r>
    </w:p>
    <w:p>
      <w:pPr>
        <w:pStyle w:val="BodyText"/>
        <w:spacing w:line="259" w:lineRule="auto"/>
        <w:ind w:right="376"/>
      </w:pPr>
      <w:r>
        <w:rPr/>
        <w:t>§</w:t>
      </w:r>
      <w:r>
        <w:rPr>
          <w:spacing w:val="-11"/>
        </w:rPr>
        <w:t> </w:t>
      </w:r>
      <w:r>
        <w:rPr/>
        <w:t>2º.</w:t>
      </w:r>
      <w:r>
        <w:rPr>
          <w:spacing w:val="-13"/>
        </w:rPr>
        <w:t> </w:t>
      </w:r>
      <w:r>
        <w:rPr/>
        <w:t>Os</w:t>
      </w:r>
      <w:r>
        <w:rPr>
          <w:spacing w:val="-11"/>
        </w:rPr>
        <w:t> </w:t>
      </w:r>
      <w:r>
        <w:rPr/>
        <w:t>erros</w:t>
      </w:r>
      <w:r>
        <w:rPr>
          <w:spacing w:val="-12"/>
        </w:rPr>
        <w:t> </w:t>
      </w:r>
      <w:r>
        <w:rPr/>
        <w:t>contidos</w:t>
      </w:r>
      <w:r>
        <w:rPr>
          <w:spacing w:val="-14"/>
        </w:rPr>
        <w:t> </w:t>
      </w:r>
      <w:r>
        <w:rPr/>
        <w:t>na</w:t>
      </w:r>
      <w:r>
        <w:rPr>
          <w:spacing w:val="-11"/>
        </w:rPr>
        <w:t> </w:t>
      </w:r>
      <w:r>
        <w:rPr/>
        <w:t>declaração</w:t>
      </w:r>
      <w:r>
        <w:rPr>
          <w:spacing w:val="-13"/>
        </w:rPr>
        <w:t> </w:t>
      </w:r>
      <w:r>
        <w:rPr/>
        <w:t>e</w:t>
      </w:r>
      <w:r>
        <w:rPr>
          <w:spacing w:val="-11"/>
        </w:rPr>
        <w:t> </w:t>
      </w:r>
      <w:r>
        <w:rPr/>
        <w:t>apuráveis</w:t>
      </w:r>
      <w:r>
        <w:rPr>
          <w:spacing w:val="-12"/>
        </w:rPr>
        <w:t> </w:t>
      </w:r>
      <w:r>
        <w:rPr/>
        <w:t>pelo</w:t>
      </w:r>
      <w:r>
        <w:rPr>
          <w:spacing w:val="-11"/>
        </w:rPr>
        <w:t> </w:t>
      </w:r>
      <w:r>
        <w:rPr/>
        <w:t>seu</w:t>
      </w:r>
      <w:r>
        <w:rPr>
          <w:spacing w:val="-11"/>
        </w:rPr>
        <w:t> </w:t>
      </w:r>
      <w:r>
        <w:rPr/>
        <w:t>exame</w:t>
      </w:r>
      <w:r>
        <w:rPr>
          <w:spacing w:val="-11"/>
        </w:rPr>
        <w:t> </w:t>
      </w:r>
      <w:r>
        <w:rPr/>
        <w:t>serão</w:t>
      </w:r>
      <w:r>
        <w:rPr>
          <w:spacing w:val="-11"/>
        </w:rPr>
        <w:t> </w:t>
      </w:r>
      <w:r>
        <w:rPr/>
        <w:t>retificados</w:t>
      </w:r>
      <w:r>
        <w:rPr>
          <w:spacing w:val="-12"/>
        </w:rPr>
        <w:t> </w:t>
      </w:r>
      <w:r>
        <w:rPr/>
        <w:t>de</w:t>
      </w:r>
      <w:r>
        <w:rPr>
          <w:spacing w:val="-11"/>
        </w:rPr>
        <w:t> </w:t>
      </w:r>
      <w:r>
        <w:rPr/>
        <w:t>ofício pela autoridade administrativa a que competir a revisão daquela.</w:t>
      </w:r>
    </w:p>
    <w:p>
      <w:pPr>
        <w:pStyle w:val="BodyText"/>
        <w:spacing w:line="259" w:lineRule="auto" w:before="242"/>
        <w:ind w:right="376"/>
      </w:pPr>
      <w:r>
        <w:rPr>
          <w:rFonts w:ascii="Arial" w:hAnsi="Arial"/>
          <w:b/>
          <w:u w:val="single"/>
        </w:rPr>
        <w:t>Art. 104</w:t>
      </w:r>
      <w:r>
        <w:rPr>
          <w:rFonts w:ascii="Arial" w:hAnsi="Arial"/>
          <w:b/>
        </w:rPr>
        <w:t>.</w:t>
      </w:r>
      <w:r>
        <w:rPr/>
        <w:t>Quando o cálculo do tributo tenha por base, ou tome em consideração, o valor ou o preço de bens, direitos, serviços ou atos jurídicos, a autoridade lançadora, mediante processo regular, arbitrará aquele valor ou preço, sempre que sejam omissos ou não mereçam</w:t>
      </w:r>
      <w:r>
        <w:rPr>
          <w:spacing w:val="-8"/>
        </w:rPr>
        <w:t> </w:t>
      </w:r>
      <w:r>
        <w:rPr/>
        <w:t>fé</w:t>
      </w:r>
      <w:r>
        <w:rPr>
          <w:spacing w:val="-7"/>
        </w:rPr>
        <w:t> </w:t>
      </w:r>
      <w:r>
        <w:rPr/>
        <w:t>as</w:t>
      </w:r>
      <w:r>
        <w:rPr>
          <w:spacing w:val="-8"/>
        </w:rPr>
        <w:t> </w:t>
      </w:r>
      <w:r>
        <w:rPr/>
        <w:t>declarações</w:t>
      </w:r>
      <w:r>
        <w:rPr>
          <w:spacing w:val="-8"/>
        </w:rPr>
        <w:t> </w:t>
      </w:r>
      <w:r>
        <w:rPr/>
        <w:t>ou</w:t>
      </w:r>
      <w:r>
        <w:rPr>
          <w:spacing w:val="-7"/>
        </w:rPr>
        <w:t> </w:t>
      </w:r>
      <w:r>
        <w:rPr/>
        <w:t>os</w:t>
      </w:r>
      <w:r>
        <w:rPr>
          <w:spacing w:val="-8"/>
        </w:rPr>
        <w:t> </w:t>
      </w:r>
      <w:r>
        <w:rPr/>
        <w:t>esclarecimentos</w:t>
      </w:r>
      <w:r>
        <w:rPr>
          <w:spacing w:val="-8"/>
        </w:rPr>
        <w:t> </w:t>
      </w:r>
      <w:r>
        <w:rPr/>
        <w:t>prestados,</w:t>
      </w:r>
      <w:r>
        <w:rPr>
          <w:spacing w:val="-7"/>
        </w:rPr>
        <w:t> </w:t>
      </w:r>
      <w:r>
        <w:rPr/>
        <w:t>ou</w:t>
      </w:r>
      <w:r>
        <w:rPr>
          <w:spacing w:val="-7"/>
        </w:rPr>
        <w:t> </w:t>
      </w:r>
      <w:r>
        <w:rPr/>
        <w:t>os</w:t>
      </w:r>
      <w:r>
        <w:rPr>
          <w:spacing w:val="-8"/>
        </w:rPr>
        <w:t> </w:t>
      </w:r>
      <w:r>
        <w:rPr/>
        <w:t>documentos</w:t>
      </w:r>
      <w:r>
        <w:rPr>
          <w:spacing w:val="-5"/>
        </w:rPr>
        <w:t> </w:t>
      </w:r>
      <w:r>
        <w:rPr/>
        <w:t>expedidos pelo sujeito passivo ou pelo terceiro legalmente obrigado, ressalvada, em caso de contestação, avaliação contraditória, administrativa ou judicial.</w:t>
      </w:r>
    </w:p>
    <w:p>
      <w:pPr>
        <w:pStyle w:val="BodyText"/>
        <w:spacing w:line="259" w:lineRule="auto" w:before="237"/>
        <w:ind w:right="378"/>
      </w:pPr>
      <w:r>
        <w:rPr>
          <w:rFonts w:ascii="Arial" w:hAnsi="Arial"/>
          <w:b/>
          <w:u w:val="single"/>
        </w:rPr>
        <w:t>Art. 105</w:t>
      </w:r>
      <w:r>
        <w:rPr>
          <w:rFonts w:ascii="Arial" w:hAnsi="Arial"/>
          <w:b/>
        </w:rPr>
        <w:t>. </w:t>
      </w:r>
      <w:r>
        <w:rPr/>
        <w:t>O lançamento por homologação, que ocorre quanto aos tributos cuja legislação atribua</w:t>
      </w:r>
      <w:r>
        <w:rPr>
          <w:spacing w:val="69"/>
        </w:rPr>
        <w:t> </w:t>
      </w:r>
      <w:r>
        <w:rPr/>
        <w:t>ao</w:t>
      </w:r>
      <w:r>
        <w:rPr>
          <w:spacing w:val="71"/>
        </w:rPr>
        <w:t> </w:t>
      </w:r>
      <w:r>
        <w:rPr/>
        <w:t>sujeito</w:t>
      </w:r>
      <w:r>
        <w:rPr>
          <w:spacing w:val="70"/>
        </w:rPr>
        <w:t> </w:t>
      </w:r>
      <w:r>
        <w:rPr/>
        <w:t>passivo</w:t>
      </w:r>
      <w:r>
        <w:rPr>
          <w:spacing w:val="71"/>
        </w:rPr>
        <w:t> </w:t>
      </w:r>
      <w:r>
        <w:rPr/>
        <w:t>o</w:t>
      </w:r>
      <w:r>
        <w:rPr>
          <w:spacing w:val="71"/>
        </w:rPr>
        <w:t> </w:t>
      </w:r>
      <w:r>
        <w:rPr/>
        <w:t>dever</w:t>
      </w:r>
      <w:r>
        <w:rPr>
          <w:spacing w:val="70"/>
        </w:rPr>
        <w:t> </w:t>
      </w:r>
      <w:r>
        <w:rPr/>
        <w:t>de</w:t>
      </w:r>
      <w:r>
        <w:rPr>
          <w:spacing w:val="69"/>
        </w:rPr>
        <w:t> </w:t>
      </w:r>
      <w:r>
        <w:rPr/>
        <w:t>antecipar</w:t>
      </w:r>
      <w:r>
        <w:rPr>
          <w:spacing w:val="67"/>
        </w:rPr>
        <w:t> </w:t>
      </w:r>
      <w:r>
        <w:rPr/>
        <w:t>o</w:t>
      </w:r>
      <w:r>
        <w:rPr>
          <w:spacing w:val="69"/>
        </w:rPr>
        <w:t> </w:t>
      </w:r>
      <w:r>
        <w:rPr/>
        <w:t>pagamento</w:t>
      </w:r>
      <w:r>
        <w:rPr>
          <w:spacing w:val="69"/>
        </w:rPr>
        <w:t> </w:t>
      </w:r>
      <w:r>
        <w:rPr/>
        <w:t>sem</w:t>
      </w:r>
      <w:r>
        <w:rPr>
          <w:spacing w:val="70"/>
        </w:rPr>
        <w:t> </w:t>
      </w:r>
      <w:r>
        <w:rPr/>
        <w:t>prévio</w:t>
      </w:r>
      <w:r>
        <w:rPr>
          <w:spacing w:val="71"/>
        </w:rPr>
        <w:t> </w:t>
      </w:r>
      <w:r>
        <w:rPr/>
        <w:t>exame</w:t>
      </w:r>
      <w:r>
        <w:rPr>
          <w:spacing w:val="69"/>
        </w:rPr>
        <w:t> </w:t>
      </w:r>
      <w:r>
        <w:rPr/>
        <w:t>da</w:t>
      </w:r>
    </w:p>
    <w:p>
      <w:pPr>
        <w:pStyle w:val="BodyText"/>
        <w:spacing w:after="0" w:line="259" w:lineRule="auto"/>
        <w:sectPr>
          <w:pgSz w:w="11910" w:h="16840"/>
          <w:pgMar w:header="296" w:footer="0" w:top="1720" w:bottom="280" w:left="850" w:right="708"/>
        </w:sectPr>
      </w:pPr>
    </w:p>
    <w:p>
      <w:pPr>
        <w:pStyle w:val="BodyText"/>
        <w:spacing w:line="259" w:lineRule="auto" w:before="60"/>
        <w:ind w:right="374"/>
      </w:pPr>
      <w:r>
        <w:rPr/>
        <w:t>autoridade administrativa, opera-se pelo ato em que a referida autoridade, tomando conhecimento da atividade assim exercida pelo obrigado, expressamente a homologa.</w:t>
      </w:r>
    </w:p>
    <w:p>
      <w:pPr>
        <w:pStyle w:val="BodyText"/>
        <w:spacing w:line="259" w:lineRule="auto"/>
        <w:ind w:right="366"/>
      </w:pPr>
      <w:r>
        <w:rPr/>
        <w:t>§</w:t>
      </w:r>
      <w:r>
        <w:rPr>
          <w:spacing w:val="-7"/>
        </w:rPr>
        <w:t> </w:t>
      </w:r>
      <w:r>
        <w:rPr/>
        <w:t>1º.</w:t>
      </w:r>
      <w:r>
        <w:rPr>
          <w:spacing w:val="-10"/>
        </w:rPr>
        <w:t> </w:t>
      </w:r>
      <w:r>
        <w:rPr/>
        <w:t>O</w:t>
      </w:r>
      <w:r>
        <w:rPr>
          <w:spacing w:val="-10"/>
        </w:rPr>
        <w:t> </w:t>
      </w:r>
      <w:r>
        <w:rPr/>
        <w:t>pagamento</w:t>
      </w:r>
      <w:r>
        <w:rPr>
          <w:spacing w:val="-9"/>
        </w:rPr>
        <w:t> </w:t>
      </w:r>
      <w:r>
        <w:rPr/>
        <w:t>antecipado</w:t>
      </w:r>
      <w:r>
        <w:rPr>
          <w:spacing w:val="-9"/>
        </w:rPr>
        <w:t> </w:t>
      </w:r>
      <w:r>
        <w:rPr/>
        <w:t>pelo</w:t>
      </w:r>
      <w:r>
        <w:rPr>
          <w:spacing w:val="-10"/>
        </w:rPr>
        <w:t> </w:t>
      </w:r>
      <w:r>
        <w:rPr/>
        <w:t>obrigado</w:t>
      </w:r>
      <w:r>
        <w:rPr>
          <w:spacing w:val="-9"/>
        </w:rPr>
        <w:t> </w:t>
      </w:r>
      <w:r>
        <w:rPr/>
        <w:t>nos</w:t>
      </w:r>
      <w:r>
        <w:rPr>
          <w:spacing w:val="-10"/>
        </w:rPr>
        <w:t> </w:t>
      </w:r>
      <w:r>
        <w:rPr/>
        <w:t>termos</w:t>
      </w:r>
      <w:r>
        <w:rPr>
          <w:spacing w:val="-10"/>
        </w:rPr>
        <w:t> </w:t>
      </w:r>
      <w:r>
        <w:rPr/>
        <w:t>deste</w:t>
      </w:r>
      <w:r>
        <w:rPr>
          <w:spacing w:val="-9"/>
        </w:rPr>
        <w:t> </w:t>
      </w:r>
      <w:r>
        <w:rPr/>
        <w:t>artigo</w:t>
      </w:r>
      <w:r>
        <w:rPr>
          <w:spacing w:val="-7"/>
        </w:rPr>
        <w:t> </w:t>
      </w:r>
      <w:r>
        <w:rPr/>
        <w:t>extingue</w:t>
      </w:r>
      <w:r>
        <w:rPr>
          <w:spacing w:val="-9"/>
        </w:rPr>
        <w:t> </w:t>
      </w:r>
      <w:r>
        <w:rPr/>
        <w:t>o</w:t>
      </w:r>
      <w:r>
        <w:rPr>
          <w:spacing w:val="-9"/>
        </w:rPr>
        <w:t> </w:t>
      </w:r>
      <w:r>
        <w:rPr/>
        <w:t>crédito, sob condição resolutória da ulterior homologação do lançamento e do respectivo pagamento.</w:t>
      </w:r>
    </w:p>
    <w:p>
      <w:pPr>
        <w:pStyle w:val="BodyText"/>
        <w:spacing w:line="259" w:lineRule="auto"/>
        <w:ind w:right="373"/>
      </w:pPr>
      <w:r>
        <w:rPr/>
        <w:t>§ 2º. Não influem sobre a obrigação tributária quaisquer atos anteriores à homologação, praticados</w:t>
      </w:r>
      <w:r>
        <w:rPr>
          <w:spacing w:val="-8"/>
        </w:rPr>
        <w:t> </w:t>
      </w:r>
      <w:r>
        <w:rPr/>
        <w:t>pelo</w:t>
      </w:r>
      <w:r>
        <w:rPr>
          <w:spacing w:val="-7"/>
        </w:rPr>
        <w:t> </w:t>
      </w:r>
      <w:r>
        <w:rPr/>
        <w:t>sujeito</w:t>
      </w:r>
      <w:r>
        <w:rPr>
          <w:spacing w:val="-11"/>
        </w:rPr>
        <w:t> </w:t>
      </w:r>
      <w:r>
        <w:rPr/>
        <w:t>passivo</w:t>
      </w:r>
      <w:r>
        <w:rPr>
          <w:spacing w:val="-7"/>
        </w:rPr>
        <w:t> </w:t>
      </w:r>
      <w:r>
        <w:rPr/>
        <w:t>ou</w:t>
      </w:r>
      <w:r>
        <w:rPr>
          <w:spacing w:val="-9"/>
        </w:rPr>
        <w:t> </w:t>
      </w:r>
      <w:r>
        <w:rPr/>
        <w:t>por</w:t>
      </w:r>
      <w:r>
        <w:rPr>
          <w:spacing w:val="-11"/>
        </w:rPr>
        <w:t> </w:t>
      </w:r>
      <w:r>
        <w:rPr/>
        <w:t>terceiro,</w:t>
      </w:r>
      <w:r>
        <w:rPr>
          <w:spacing w:val="-7"/>
        </w:rPr>
        <w:t> </w:t>
      </w:r>
      <w:r>
        <w:rPr/>
        <w:t>visando</w:t>
      </w:r>
      <w:r>
        <w:rPr>
          <w:spacing w:val="-9"/>
        </w:rPr>
        <w:t> </w:t>
      </w:r>
      <w:r>
        <w:rPr/>
        <w:t>à</w:t>
      </w:r>
      <w:r>
        <w:rPr>
          <w:spacing w:val="-7"/>
        </w:rPr>
        <w:t> </w:t>
      </w:r>
      <w:r>
        <w:rPr/>
        <w:t>extinção</w:t>
      </w:r>
      <w:r>
        <w:rPr>
          <w:spacing w:val="-7"/>
        </w:rPr>
        <w:t> </w:t>
      </w:r>
      <w:r>
        <w:rPr/>
        <w:t>total</w:t>
      </w:r>
      <w:r>
        <w:rPr>
          <w:spacing w:val="-8"/>
        </w:rPr>
        <w:t> </w:t>
      </w:r>
      <w:r>
        <w:rPr/>
        <w:t>ou</w:t>
      </w:r>
      <w:r>
        <w:rPr>
          <w:spacing w:val="-9"/>
        </w:rPr>
        <w:t> </w:t>
      </w:r>
      <w:r>
        <w:rPr/>
        <w:t>parcial</w:t>
      </w:r>
      <w:r>
        <w:rPr>
          <w:spacing w:val="-11"/>
        </w:rPr>
        <w:t> </w:t>
      </w:r>
      <w:r>
        <w:rPr/>
        <w:t>do</w:t>
      </w:r>
      <w:r>
        <w:rPr>
          <w:spacing w:val="-9"/>
        </w:rPr>
        <w:t> </w:t>
      </w:r>
      <w:r>
        <w:rPr/>
        <w:t>crédito.</w:t>
      </w:r>
    </w:p>
    <w:p>
      <w:pPr>
        <w:pStyle w:val="BodyText"/>
        <w:spacing w:line="259" w:lineRule="auto" w:before="241"/>
        <w:ind w:right="378"/>
      </w:pPr>
      <w:r>
        <w:rPr/>
        <w:t>§ 3º. Os atos a que se refere o parágrafo anterior serão, porém, considerados na apuração do</w:t>
      </w:r>
      <w:r>
        <w:rPr>
          <w:spacing w:val="-14"/>
        </w:rPr>
        <w:t> </w:t>
      </w:r>
      <w:r>
        <w:rPr/>
        <w:t>saldo</w:t>
      </w:r>
      <w:r>
        <w:rPr>
          <w:spacing w:val="-17"/>
        </w:rPr>
        <w:t> </w:t>
      </w:r>
      <w:r>
        <w:rPr/>
        <w:t>porventura</w:t>
      </w:r>
      <w:r>
        <w:rPr>
          <w:spacing w:val="-15"/>
        </w:rPr>
        <w:t> </w:t>
      </w:r>
      <w:r>
        <w:rPr/>
        <w:t>devido</w:t>
      </w:r>
      <w:r>
        <w:rPr>
          <w:spacing w:val="-14"/>
        </w:rPr>
        <w:t> </w:t>
      </w:r>
      <w:r>
        <w:rPr/>
        <w:t>e,</w:t>
      </w:r>
      <w:r>
        <w:rPr>
          <w:spacing w:val="-14"/>
        </w:rPr>
        <w:t> </w:t>
      </w:r>
      <w:r>
        <w:rPr/>
        <w:t>sendo</w:t>
      </w:r>
      <w:r>
        <w:rPr>
          <w:spacing w:val="-14"/>
        </w:rPr>
        <w:t> </w:t>
      </w:r>
      <w:r>
        <w:rPr/>
        <w:t>o</w:t>
      </w:r>
      <w:r>
        <w:rPr>
          <w:spacing w:val="-14"/>
        </w:rPr>
        <w:t> </w:t>
      </w:r>
      <w:r>
        <w:rPr/>
        <w:t>caso,</w:t>
      </w:r>
      <w:r>
        <w:rPr>
          <w:spacing w:val="-14"/>
        </w:rPr>
        <w:t> </w:t>
      </w:r>
      <w:r>
        <w:rPr/>
        <w:t>na</w:t>
      </w:r>
      <w:r>
        <w:rPr>
          <w:spacing w:val="-14"/>
        </w:rPr>
        <w:t> </w:t>
      </w:r>
      <w:r>
        <w:rPr/>
        <w:t>imposição</w:t>
      </w:r>
      <w:r>
        <w:rPr>
          <w:spacing w:val="-14"/>
        </w:rPr>
        <w:t> </w:t>
      </w:r>
      <w:r>
        <w:rPr/>
        <w:t>de</w:t>
      </w:r>
      <w:r>
        <w:rPr>
          <w:spacing w:val="-14"/>
        </w:rPr>
        <w:t> </w:t>
      </w:r>
      <w:r>
        <w:rPr/>
        <w:t>penalidade,</w:t>
      </w:r>
      <w:r>
        <w:rPr>
          <w:spacing w:val="-17"/>
        </w:rPr>
        <w:t> </w:t>
      </w:r>
      <w:r>
        <w:rPr/>
        <w:t>ou</w:t>
      </w:r>
      <w:r>
        <w:rPr>
          <w:spacing w:val="-14"/>
        </w:rPr>
        <w:t> </w:t>
      </w:r>
      <w:r>
        <w:rPr/>
        <w:t>sua</w:t>
      </w:r>
      <w:r>
        <w:rPr>
          <w:spacing w:val="-14"/>
        </w:rPr>
        <w:t> </w:t>
      </w:r>
      <w:r>
        <w:rPr/>
        <w:t>graduação.</w:t>
      </w:r>
    </w:p>
    <w:p>
      <w:pPr>
        <w:pStyle w:val="BodyText"/>
        <w:spacing w:line="259" w:lineRule="auto" w:before="240"/>
        <w:ind w:right="368"/>
      </w:pPr>
      <w:r>
        <w:rPr/>
        <w:t>§</w:t>
      </w:r>
      <w:r>
        <w:rPr>
          <w:spacing w:val="-3"/>
        </w:rPr>
        <w:t> </w:t>
      </w:r>
      <w:r>
        <w:rPr/>
        <w:t>4º.</w:t>
      </w:r>
      <w:r>
        <w:rPr>
          <w:spacing w:val="-3"/>
        </w:rPr>
        <w:t> </w:t>
      </w:r>
      <w:r>
        <w:rPr/>
        <w:t>Se</w:t>
      </w:r>
      <w:r>
        <w:rPr>
          <w:spacing w:val="-3"/>
        </w:rPr>
        <w:t> </w:t>
      </w:r>
      <w:r>
        <w:rPr/>
        <w:t>a</w:t>
      </w:r>
      <w:r>
        <w:rPr>
          <w:spacing w:val="-3"/>
        </w:rPr>
        <w:t> </w:t>
      </w:r>
      <w:r>
        <w:rPr/>
        <w:t>lei</w:t>
      </w:r>
      <w:r>
        <w:rPr>
          <w:spacing w:val="-3"/>
        </w:rPr>
        <w:t> </w:t>
      </w:r>
      <w:r>
        <w:rPr/>
        <w:t>não</w:t>
      </w:r>
      <w:r>
        <w:rPr>
          <w:spacing w:val="-5"/>
        </w:rPr>
        <w:t> </w:t>
      </w:r>
      <w:r>
        <w:rPr/>
        <w:t>fixar</w:t>
      </w:r>
      <w:r>
        <w:rPr>
          <w:spacing w:val="-4"/>
        </w:rPr>
        <w:t> </w:t>
      </w:r>
      <w:r>
        <w:rPr/>
        <w:t>prazo</w:t>
      </w:r>
      <w:r>
        <w:rPr>
          <w:spacing w:val="-3"/>
        </w:rPr>
        <w:t> </w:t>
      </w:r>
      <w:r>
        <w:rPr/>
        <w:t>a</w:t>
      </w:r>
      <w:r>
        <w:rPr>
          <w:spacing w:val="-3"/>
        </w:rPr>
        <w:t> </w:t>
      </w:r>
      <w:r>
        <w:rPr/>
        <w:t>homologação,</w:t>
      </w:r>
      <w:r>
        <w:rPr>
          <w:spacing w:val="-5"/>
        </w:rPr>
        <w:t> </w:t>
      </w:r>
      <w:r>
        <w:rPr/>
        <w:t>será</w:t>
      </w:r>
      <w:r>
        <w:rPr>
          <w:spacing w:val="-3"/>
        </w:rPr>
        <w:t> </w:t>
      </w:r>
      <w:r>
        <w:rPr/>
        <w:t>ele</w:t>
      </w:r>
      <w:r>
        <w:rPr>
          <w:spacing w:val="-3"/>
        </w:rPr>
        <w:t> </w:t>
      </w:r>
      <w:r>
        <w:rPr/>
        <w:t>de</w:t>
      </w:r>
      <w:r>
        <w:rPr>
          <w:spacing w:val="-3"/>
        </w:rPr>
        <w:t> </w:t>
      </w:r>
      <w:r>
        <w:rPr/>
        <w:t>cinco</w:t>
      </w:r>
      <w:r>
        <w:rPr>
          <w:spacing w:val="-3"/>
        </w:rPr>
        <w:t> </w:t>
      </w:r>
      <w:r>
        <w:rPr/>
        <w:t>anos,</w:t>
      </w:r>
      <w:r>
        <w:rPr>
          <w:spacing w:val="-3"/>
        </w:rPr>
        <w:t> </w:t>
      </w:r>
      <w:r>
        <w:rPr/>
        <w:t>a</w:t>
      </w:r>
      <w:r>
        <w:rPr>
          <w:spacing w:val="-3"/>
        </w:rPr>
        <w:t> </w:t>
      </w:r>
      <w:r>
        <w:rPr/>
        <w:t>contar</w:t>
      </w:r>
      <w:r>
        <w:rPr>
          <w:spacing w:val="-4"/>
        </w:rPr>
        <w:t> </w:t>
      </w:r>
      <w:r>
        <w:rPr/>
        <w:t>da</w:t>
      </w:r>
      <w:r>
        <w:rPr>
          <w:spacing w:val="-3"/>
        </w:rPr>
        <w:t> </w:t>
      </w:r>
      <w:r>
        <w:rPr/>
        <w:t>ocorrência do fato gerador; expirado esse prazo sem que a Fazenda Pública se tenha pronunciado, considera-se homologado o lançamento e definitivamente extinto o crédito, salvo se comprovada a ocorrência de dolo, fraude ou simulação.</w:t>
      </w:r>
    </w:p>
    <w:p>
      <w:pPr>
        <w:pStyle w:val="BodyText"/>
        <w:spacing w:line="259" w:lineRule="auto" w:before="238"/>
        <w:ind w:left="234" w:right="368"/>
      </w:pPr>
      <w:r>
        <w:rPr/>
        <w:t>§</w:t>
      </w:r>
      <w:r>
        <w:rPr>
          <w:spacing w:val="-5"/>
        </w:rPr>
        <w:t> </w:t>
      </w:r>
      <w:r>
        <w:rPr/>
        <w:t>5º.</w:t>
      </w:r>
      <w:r>
        <w:rPr>
          <w:spacing w:val="-7"/>
        </w:rPr>
        <w:t> </w:t>
      </w:r>
      <w:r>
        <w:rPr/>
        <w:t>Expirado</w:t>
      </w:r>
      <w:r>
        <w:rPr>
          <w:spacing w:val="-7"/>
        </w:rPr>
        <w:t> </w:t>
      </w:r>
      <w:r>
        <w:rPr/>
        <w:t>o</w:t>
      </w:r>
      <w:r>
        <w:rPr>
          <w:spacing w:val="-5"/>
        </w:rPr>
        <w:t> </w:t>
      </w:r>
      <w:r>
        <w:rPr/>
        <w:t>prazo</w:t>
      </w:r>
      <w:r>
        <w:rPr>
          <w:spacing w:val="-5"/>
        </w:rPr>
        <w:t> </w:t>
      </w:r>
      <w:r>
        <w:rPr/>
        <w:t>do</w:t>
      </w:r>
      <w:r>
        <w:rPr>
          <w:spacing w:val="-7"/>
        </w:rPr>
        <w:t> </w:t>
      </w:r>
      <w:r>
        <w:rPr/>
        <w:t>parágrafo</w:t>
      </w:r>
      <w:r>
        <w:rPr>
          <w:spacing w:val="-7"/>
        </w:rPr>
        <w:t> </w:t>
      </w:r>
      <w:r>
        <w:rPr/>
        <w:t>anterior</w:t>
      </w:r>
      <w:r>
        <w:rPr>
          <w:spacing w:val="-6"/>
        </w:rPr>
        <w:t> </w:t>
      </w:r>
      <w:r>
        <w:rPr/>
        <w:t>sem</w:t>
      </w:r>
      <w:r>
        <w:rPr>
          <w:spacing w:val="-6"/>
        </w:rPr>
        <w:t> </w:t>
      </w:r>
      <w:r>
        <w:rPr/>
        <w:t>que</w:t>
      </w:r>
      <w:r>
        <w:rPr>
          <w:spacing w:val="-7"/>
        </w:rPr>
        <w:t> </w:t>
      </w:r>
      <w:r>
        <w:rPr/>
        <w:t>a</w:t>
      </w:r>
      <w:r>
        <w:rPr>
          <w:spacing w:val="-5"/>
        </w:rPr>
        <w:t> </w:t>
      </w:r>
      <w:r>
        <w:rPr/>
        <w:t>Fazenda</w:t>
      </w:r>
      <w:r>
        <w:rPr>
          <w:spacing w:val="-7"/>
        </w:rPr>
        <w:t> </w:t>
      </w:r>
      <w:r>
        <w:rPr/>
        <w:t>Pública</w:t>
      </w:r>
      <w:r>
        <w:rPr>
          <w:spacing w:val="-5"/>
        </w:rPr>
        <w:t> </w:t>
      </w:r>
      <w:r>
        <w:rPr/>
        <w:t>Municipal</w:t>
      </w:r>
      <w:r>
        <w:rPr>
          <w:spacing w:val="-6"/>
        </w:rPr>
        <w:t> </w:t>
      </w:r>
      <w:r>
        <w:rPr/>
        <w:t>tenha</w:t>
      </w:r>
      <w:r>
        <w:rPr>
          <w:spacing w:val="-5"/>
        </w:rPr>
        <w:t> </w:t>
      </w:r>
      <w:r>
        <w:rPr/>
        <w:t>se pronunciado, considera-se homologado o lançamento e definitivamente extinto o crédito, salvo se comprovada a ocorrência de dolo, fraude ou simulação.</w:t>
      </w:r>
    </w:p>
    <w:p>
      <w:pPr>
        <w:pStyle w:val="BodyText"/>
        <w:spacing w:line="259" w:lineRule="auto"/>
        <w:ind w:left="239" w:right="376" w:hanging="8"/>
      </w:pPr>
      <w:r>
        <w:rPr>
          <w:rFonts w:ascii="Arial" w:hAnsi="Arial"/>
          <w:b/>
          <w:u w:val="single"/>
        </w:rPr>
        <w:t>Art. 106</w:t>
      </w:r>
      <w:r>
        <w:rPr>
          <w:rFonts w:ascii="Arial" w:hAnsi="Arial"/>
          <w:b/>
        </w:rPr>
        <w:t>.</w:t>
      </w:r>
      <w:r>
        <w:rPr/>
        <w:t>A entrega de declaração pelo contribuinte reconhecendo débito fiscal constitui o crédito tributário, dispensada qualquer outra providência por parte do fisco quanto ao valor </w:t>
      </w:r>
      <w:r>
        <w:rPr>
          <w:spacing w:val="-2"/>
        </w:rPr>
        <w:t>confessado.</w:t>
      </w:r>
    </w:p>
    <w:p>
      <w:pPr>
        <w:pStyle w:val="BodyText"/>
        <w:spacing w:line="259" w:lineRule="auto" w:before="241"/>
        <w:ind w:left="239" w:right="377" w:hanging="8"/>
      </w:pPr>
      <w:r>
        <w:rPr/>
        <w:t>§</w:t>
      </w:r>
      <w:r>
        <w:rPr>
          <w:spacing w:val="-9"/>
        </w:rPr>
        <w:t> </w:t>
      </w:r>
      <w:r>
        <w:rPr/>
        <w:t>1º.</w:t>
      </w:r>
      <w:r>
        <w:rPr>
          <w:spacing w:val="-12"/>
        </w:rPr>
        <w:t> </w:t>
      </w:r>
      <w:r>
        <w:rPr/>
        <w:t>Se</w:t>
      </w:r>
      <w:r>
        <w:rPr>
          <w:spacing w:val="-9"/>
        </w:rPr>
        <w:t> </w:t>
      </w:r>
      <w:r>
        <w:rPr/>
        <w:t>o</w:t>
      </w:r>
      <w:r>
        <w:rPr>
          <w:spacing w:val="-9"/>
        </w:rPr>
        <w:t> </w:t>
      </w:r>
      <w:r>
        <w:rPr/>
        <w:t>valor</w:t>
      </w:r>
      <w:r>
        <w:rPr>
          <w:spacing w:val="-10"/>
        </w:rPr>
        <w:t> </w:t>
      </w:r>
      <w:r>
        <w:rPr/>
        <w:t>declarado</w:t>
      </w:r>
      <w:r>
        <w:rPr>
          <w:spacing w:val="-9"/>
        </w:rPr>
        <w:t> </w:t>
      </w:r>
      <w:r>
        <w:rPr/>
        <w:t>não</w:t>
      </w:r>
      <w:r>
        <w:rPr>
          <w:spacing w:val="-12"/>
        </w:rPr>
        <w:t> </w:t>
      </w:r>
      <w:r>
        <w:rPr/>
        <w:t>for</w:t>
      </w:r>
      <w:r>
        <w:rPr>
          <w:spacing w:val="-11"/>
        </w:rPr>
        <w:t> </w:t>
      </w:r>
      <w:r>
        <w:rPr/>
        <w:t>extinto</w:t>
      </w:r>
      <w:r>
        <w:rPr>
          <w:spacing w:val="-9"/>
        </w:rPr>
        <w:t> </w:t>
      </w:r>
      <w:r>
        <w:rPr/>
        <w:t>pelo</w:t>
      </w:r>
      <w:r>
        <w:rPr>
          <w:spacing w:val="-9"/>
        </w:rPr>
        <w:t> </w:t>
      </w:r>
      <w:r>
        <w:rPr/>
        <w:t>pagamento,</w:t>
      </w:r>
      <w:r>
        <w:rPr>
          <w:spacing w:val="-10"/>
        </w:rPr>
        <w:t> </w:t>
      </w:r>
      <w:r>
        <w:rPr/>
        <w:t>ainda</w:t>
      </w:r>
      <w:r>
        <w:rPr>
          <w:spacing w:val="-9"/>
        </w:rPr>
        <w:t> </w:t>
      </w:r>
      <w:r>
        <w:rPr/>
        <w:t>que</w:t>
      </w:r>
      <w:r>
        <w:rPr>
          <w:spacing w:val="-9"/>
        </w:rPr>
        <w:t> </w:t>
      </w:r>
      <w:r>
        <w:rPr/>
        <w:t>insuficiente</w:t>
      </w:r>
      <w:r>
        <w:rPr>
          <w:spacing w:val="-9"/>
        </w:rPr>
        <w:t> </w:t>
      </w:r>
      <w:r>
        <w:rPr/>
        <w:t>à</w:t>
      </w:r>
      <w:r>
        <w:rPr>
          <w:spacing w:val="-9"/>
        </w:rPr>
        <w:t> </w:t>
      </w:r>
      <w:r>
        <w:rPr/>
        <w:t>realidade material dos fatos, deve a Fazenda Pública proceder a sua cobrança logo após seu </w:t>
      </w:r>
      <w:r>
        <w:rPr>
          <w:spacing w:val="-2"/>
        </w:rPr>
        <w:t>vencimento.</w:t>
      </w:r>
    </w:p>
    <w:p>
      <w:pPr>
        <w:pStyle w:val="BodyText"/>
        <w:spacing w:line="259" w:lineRule="auto"/>
        <w:ind w:left="239" w:right="377" w:hanging="8"/>
      </w:pPr>
      <w:r>
        <w:rPr/>
        <w:t>§ 2º. Na hipótese de declaração feita a menor pelo sujeito passivo, com ou sem seu respectivo</w:t>
      </w:r>
      <w:r>
        <w:rPr>
          <w:spacing w:val="-15"/>
        </w:rPr>
        <w:t> </w:t>
      </w:r>
      <w:r>
        <w:rPr/>
        <w:t>pagamento,</w:t>
      </w:r>
      <w:r>
        <w:rPr>
          <w:spacing w:val="-17"/>
        </w:rPr>
        <w:t> </w:t>
      </w:r>
      <w:r>
        <w:rPr/>
        <w:t>deve</w:t>
      </w:r>
      <w:r>
        <w:rPr>
          <w:spacing w:val="-14"/>
        </w:rPr>
        <w:t> </w:t>
      </w:r>
      <w:r>
        <w:rPr/>
        <w:t>a</w:t>
      </w:r>
      <w:r>
        <w:rPr>
          <w:spacing w:val="-14"/>
        </w:rPr>
        <w:t> </w:t>
      </w:r>
      <w:r>
        <w:rPr/>
        <w:t>Fazenda</w:t>
      </w:r>
      <w:r>
        <w:rPr>
          <w:spacing w:val="-14"/>
        </w:rPr>
        <w:t> </w:t>
      </w:r>
      <w:r>
        <w:rPr/>
        <w:t>Pública</w:t>
      </w:r>
      <w:r>
        <w:rPr>
          <w:spacing w:val="-14"/>
        </w:rPr>
        <w:t> </w:t>
      </w:r>
      <w:r>
        <w:rPr/>
        <w:t>realizar</w:t>
      </w:r>
      <w:r>
        <w:rPr>
          <w:spacing w:val="-16"/>
        </w:rPr>
        <w:t> </w:t>
      </w:r>
      <w:r>
        <w:rPr/>
        <w:t>o</w:t>
      </w:r>
      <w:r>
        <w:rPr>
          <w:spacing w:val="-14"/>
        </w:rPr>
        <w:t> </w:t>
      </w:r>
      <w:r>
        <w:rPr/>
        <w:t>lançamento</w:t>
      </w:r>
      <w:r>
        <w:rPr>
          <w:spacing w:val="-17"/>
        </w:rPr>
        <w:t> </w:t>
      </w:r>
      <w:r>
        <w:rPr/>
        <w:t>fiscal</w:t>
      </w:r>
      <w:r>
        <w:rPr>
          <w:spacing w:val="-15"/>
        </w:rPr>
        <w:t> </w:t>
      </w:r>
      <w:r>
        <w:rPr/>
        <w:t>do</w:t>
      </w:r>
      <w:r>
        <w:rPr>
          <w:spacing w:val="-14"/>
        </w:rPr>
        <w:t> </w:t>
      </w:r>
      <w:r>
        <w:rPr/>
        <w:t>valor</w:t>
      </w:r>
      <w:r>
        <w:rPr>
          <w:spacing w:val="-15"/>
        </w:rPr>
        <w:t> </w:t>
      </w:r>
      <w:r>
        <w:rPr/>
        <w:t>omitido, observando-se o prazo decadencial para o lançamento.</w:t>
      </w:r>
    </w:p>
    <w:p>
      <w:pPr>
        <w:pStyle w:val="BodyText"/>
        <w:spacing w:line="259" w:lineRule="auto" w:before="238"/>
        <w:ind w:left="239" w:right="375" w:hanging="8"/>
      </w:pPr>
      <w:r>
        <w:rPr>
          <w:rFonts w:ascii="Arial" w:hAnsi="Arial"/>
          <w:b/>
          <w:u w:val="single"/>
        </w:rPr>
        <w:t>Art. 107</w:t>
      </w:r>
      <w:r>
        <w:rPr>
          <w:rFonts w:ascii="Arial" w:hAnsi="Arial"/>
          <w:b/>
        </w:rPr>
        <w:t>.</w:t>
      </w:r>
      <w:r>
        <w:rPr/>
        <w:t>A declaração ou comunicação de informações feitas fora do prazo pelo sujeito passivo, para efeito de lançamento, não o desobriga do pagamento das multas e da atualização monetária, salvo nas hipóteses de denúncia espontânea.</w:t>
      </w:r>
    </w:p>
    <w:p>
      <w:pPr>
        <w:spacing w:before="242"/>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42"/>
        <w:ind w:left="2039" w:right="2183" w:firstLine="0"/>
        <w:jc w:val="center"/>
        <w:rPr>
          <w:rFonts w:ascii="Arial" w:hAnsi="Arial"/>
          <w:b/>
          <w:sz w:val="24"/>
        </w:rPr>
      </w:pPr>
      <w:r>
        <w:rPr>
          <w:rFonts w:ascii="Arial" w:hAnsi="Arial"/>
          <w:b/>
          <w:sz w:val="24"/>
        </w:rPr>
        <w:t>DA</w:t>
      </w:r>
      <w:r>
        <w:rPr>
          <w:rFonts w:ascii="Arial" w:hAnsi="Arial"/>
          <w:b/>
          <w:spacing w:val="-8"/>
          <w:sz w:val="24"/>
        </w:rPr>
        <w:t> </w:t>
      </w:r>
      <w:r>
        <w:rPr>
          <w:rFonts w:ascii="Arial" w:hAnsi="Arial"/>
          <w:b/>
          <w:sz w:val="24"/>
        </w:rPr>
        <w:t>ALTERAÇÃO</w:t>
      </w:r>
      <w:r>
        <w:rPr>
          <w:rFonts w:ascii="Arial" w:hAnsi="Arial"/>
          <w:b/>
          <w:spacing w:val="-6"/>
          <w:sz w:val="24"/>
        </w:rPr>
        <w:t> </w:t>
      </w:r>
      <w:r>
        <w:rPr>
          <w:rFonts w:ascii="Arial" w:hAnsi="Arial"/>
          <w:b/>
          <w:sz w:val="24"/>
        </w:rPr>
        <w:t>DO</w:t>
      </w:r>
      <w:r>
        <w:rPr>
          <w:rFonts w:ascii="Arial" w:hAnsi="Arial"/>
          <w:b/>
          <w:spacing w:val="-4"/>
          <w:sz w:val="24"/>
        </w:rPr>
        <w:t> </w:t>
      </w:r>
      <w:r>
        <w:rPr>
          <w:rFonts w:ascii="Arial" w:hAnsi="Arial"/>
          <w:b/>
          <w:spacing w:val="-2"/>
          <w:sz w:val="24"/>
        </w:rPr>
        <w:t>LANÇAMENTO</w:t>
      </w:r>
    </w:p>
    <w:p>
      <w:pPr>
        <w:pStyle w:val="BodyText"/>
        <w:spacing w:line="259" w:lineRule="auto" w:before="141"/>
        <w:ind w:right="374"/>
      </w:pPr>
      <w:r>
        <w:rPr>
          <w:rFonts w:ascii="Arial" w:hAnsi="Arial"/>
          <w:b/>
          <w:u w:val="single"/>
        </w:rPr>
        <w:t>Art.</w:t>
      </w:r>
      <w:r>
        <w:rPr>
          <w:rFonts w:ascii="Arial" w:hAnsi="Arial"/>
          <w:b/>
          <w:spacing w:val="-6"/>
          <w:u w:val="single"/>
        </w:rPr>
        <w:t> </w:t>
      </w:r>
      <w:r>
        <w:rPr>
          <w:rFonts w:ascii="Arial" w:hAnsi="Arial"/>
          <w:b/>
          <w:u w:val="single"/>
        </w:rPr>
        <w:t>108</w:t>
      </w:r>
      <w:r>
        <w:rPr>
          <w:rFonts w:ascii="Arial" w:hAnsi="Arial"/>
          <w:b/>
        </w:rPr>
        <w:t>.</w:t>
      </w:r>
      <w:r>
        <w:rPr/>
        <w:t>O</w:t>
      </w:r>
      <w:r>
        <w:rPr>
          <w:spacing w:val="-6"/>
        </w:rPr>
        <w:t> </w:t>
      </w:r>
      <w:r>
        <w:rPr/>
        <w:t>lançamento,</w:t>
      </w:r>
      <w:r>
        <w:rPr>
          <w:spacing w:val="-6"/>
        </w:rPr>
        <w:t> </w:t>
      </w:r>
      <w:r>
        <w:rPr/>
        <w:t>regularmente</w:t>
      </w:r>
      <w:r>
        <w:rPr>
          <w:spacing w:val="-7"/>
        </w:rPr>
        <w:t> </w:t>
      </w:r>
      <w:r>
        <w:rPr/>
        <w:t>notificado</w:t>
      </w:r>
      <w:r>
        <w:rPr>
          <w:spacing w:val="-6"/>
        </w:rPr>
        <w:t> </w:t>
      </w:r>
      <w:r>
        <w:rPr/>
        <w:t>ao</w:t>
      </w:r>
      <w:r>
        <w:rPr>
          <w:spacing w:val="-6"/>
        </w:rPr>
        <w:t> </w:t>
      </w:r>
      <w:r>
        <w:rPr/>
        <w:t>sujeito</w:t>
      </w:r>
      <w:r>
        <w:rPr>
          <w:spacing w:val="-8"/>
        </w:rPr>
        <w:t> </w:t>
      </w:r>
      <w:r>
        <w:rPr/>
        <w:t>passivo,</w:t>
      </w:r>
      <w:r>
        <w:rPr>
          <w:spacing w:val="-8"/>
        </w:rPr>
        <w:t> </w:t>
      </w:r>
      <w:r>
        <w:rPr/>
        <w:t>só</w:t>
      </w:r>
      <w:r>
        <w:rPr>
          <w:spacing w:val="-6"/>
        </w:rPr>
        <w:t> </w:t>
      </w:r>
      <w:r>
        <w:rPr/>
        <w:t>pode</w:t>
      </w:r>
      <w:r>
        <w:rPr>
          <w:spacing w:val="-8"/>
        </w:rPr>
        <w:t> </w:t>
      </w:r>
      <w:r>
        <w:rPr/>
        <w:t>ser</w:t>
      </w:r>
      <w:r>
        <w:rPr>
          <w:spacing w:val="-7"/>
        </w:rPr>
        <w:t> </w:t>
      </w:r>
      <w:r>
        <w:rPr/>
        <w:t>alterado</w:t>
      </w:r>
      <w:r>
        <w:rPr>
          <w:spacing w:val="-6"/>
        </w:rPr>
        <w:t> </w:t>
      </w:r>
      <w:r>
        <w:rPr/>
        <w:t>em virtude de:</w:t>
      </w:r>
    </w:p>
    <w:p>
      <w:pPr>
        <w:pStyle w:val="ListParagraph"/>
        <w:numPr>
          <w:ilvl w:val="0"/>
          <w:numId w:val="39"/>
        </w:numPr>
        <w:tabs>
          <w:tab w:pos="364" w:val="left" w:leader="none"/>
        </w:tabs>
        <w:spacing w:line="240" w:lineRule="auto" w:before="239" w:after="0"/>
        <w:ind w:left="364" w:right="0" w:hanging="134"/>
        <w:jc w:val="left"/>
        <w:rPr>
          <w:sz w:val="24"/>
        </w:rPr>
      </w:pPr>
      <w:r>
        <w:rPr>
          <w:sz w:val="24"/>
        </w:rPr>
        <w:t>-</w:t>
      </w:r>
      <w:r>
        <w:rPr>
          <w:spacing w:val="-4"/>
          <w:sz w:val="24"/>
        </w:rPr>
        <w:t> </w:t>
      </w:r>
      <w:r>
        <w:rPr>
          <w:sz w:val="24"/>
        </w:rPr>
        <w:t>Impugnação</w:t>
      </w:r>
      <w:r>
        <w:rPr>
          <w:spacing w:val="-5"/>
          <w:sz w:val="24"/>
        </w:rPr>
        <w:t> </w:t>
      </w:r>
      <w:r>
        <w:rPr>
          <w:sz w:val="24"/>
        </w:rPr>
        <w:t>do</w:t>
      </w:r>
      <w:r>
        <w:rPr>
          <w:spacing w:val="-4"/>
          <w:sz w:val="24"/>
        </w:rPr>
        <w:t> </w:t>
      </w:r>
      <w:r>
        <w:rPr>
          <w:sz w:val="24"/>
        </w:rPr>
        <w:t>sujeito</w:t>
      </w:r>
      <w:r>
        <w:rPr>
          <w:spacing w:val="-3"/>
          <w:sz w:val="24"/>
        </w:rPr>
        <w:t> </w:t>
      </w:r>
      <w:r>
        <w:rPr>
          <w:spacing w:val="-2"/>
          <w:sz w:val="24"/>
        </w:rPr>
        <w:t>passivo;</w:t>
      </w:r>
    </w:p>
    <w:p>
      <w:pPr>
        <w:pStyle w:val="ListParagraph"/>
        <w:numPr>
          <w:ilvl w:val="0"/>
          <w:numId w:val="39"/>
        </w:numPr>
        <w:tabs>
          <w:tab w:pos="431" w:val="left" w:leader="none"/>
        </w:tabs>
        <w:spacing w:line="240" w:lineRule="auto" w:before="262" w:after="0"/>
        <w:ind w:left="431" w:right="0" w:hanging="201"/>
        <w:jc w:val="left"/>
        <w:rPr>
          <w:sz w:val="24"/>
        </w:rPr>
      </w:pPr>
      <w:r>
        <w:rPr>
          <w:sz w:val="24"/>
        </w:rPr>
        <w:t>-</w:t>
      </w:r>
      <w:r>
        <w:rPr>
          <w:spacing w:val="-3"/>
          <w:sz w:val="24"/>
        </w:rPr>
        <w:t> </w:t>
      </w:r>
      <w:r>
        <w:rPr>
          <w:sz w:val="24"/>
        </w:rPr>
        <w:t>Recurso</w:t>
      </w:r>
      <w:r>
        <w:rPr>
          <w:spacing w:val="-3"/>
          <w:sz w:val="24"/>
        </w:rPr>
        <w:t> </w:t>
      </w:r>
      <w:r>
        <w:rPr>
          <w:sz w:val="24"/>
        </w:rPr>
        <w:t>de</w:t>
      </w:r>
      <w:r>
        <w:rPr>
          <w:spacing w:val="-3"/>
          <w:sz w:val="24"/>
        </w:rPr>
        <w:t> </w:t>
      </w:r>
      <w:r>
        <w:rPr>
          <w:spacing w:val="-2"/>
          <w:sz w:val="24"/>
        </w:rPr>
        <w:t>Ofício;</w:t>
      </w:r>
    </w:p>
    <w:p>
      <w:pPr>
        <w:pStyle w:val="ListParagraph"/>
        <w:numPr>
          <w:ilvl w:val="0"/>
          <w:numId w:val="39"/>
        </w:numPr>
        <w:tabs>
          <w:tab w:pos="497" w:val="left" w:leader="none"/>
        </w:tabs>
        <w:spacing w:line="240" w:lineRule="auto" w:before="262" w:after="0"/>
        <w:ind w:left="497" w:right="0" w:hanging="267"/>
        <w:jc w:val="left"/>
        <w:rPr>
          <w:sz w:val="24"/>
        </w:rPr>
      </w:pPr>
      <w:r>
        <w:rPr>
          <w:sz w:val="24"/>
        </w:rPr>
        <w:t>-</w:t>
      </w:r>
      <w:r>
        <w:rPr>
          <w:spacing w:val="-5"/>
          <w:sz w:val="24"/>
        </w:rPr>
        <w:t> </w:t>
      </w:r>
      <w:r>
        <w:rPr>
          <w:sz w:val="24"/>
        </w:rPr>
        <w:t>Iniciativa</w:t>
      </w:r>
      <w:r>
        <w:rPr>
          <w:spacing w:val="-2"/>
          <w:sz w:val="24"/>
        </w:rPr>
        <w:t> </w:t>
      </w:r>
      <w:r>
        <w:rPr>
          <w:sz w:val="24"/>
        </w:rPr>
        <w:t>de</w:t>
      </w:r>
      <w:r>
        <w:rPr>
          <w:spacing w:val="-3"/>
          <w:sz w:val="24"/>
        </w:rPr>
        <w:t> </w:t>
      </w:r>
      <w:r>
        <w:rPr>
          <w:sz w:val="24"/>
        </w:rPr>
        <w:t>Ofício</w:t>
      </w:r>
      <w:r>
        <w:rPr>
          <w:spacing w:val="-5"/>
          <w:sz w:val="24"/>
        </w:rPr>
        <w:t> </w:t>
      </w:r>
      <w:r>
        <w:rPr>
          <w:sz w:val="24"/>
        </w:rPr>
        <w:t>da</w:t>
      </w:r>
      <w:r>
        <w:rPr>
          <w:spacing w:val="-3"/>
          <w:sz w:val="24"/>
        </w:rPr>
        <w:t> </w:t>
      </w:r>
      <w:r>
        <w:rPr>
          <w:sz w:val="24"/>
        </w:rPr>
        <w:t>autoridade</w:t>
      </w:r>
      <w:r>
        <w:rPr>
          <w:spacing w:val="-5"/>
          <w:sz w:val="24"/>
        </w:rPr>
        <w:t> </w:t>
      </w:r>
      <w:r>
        <w:rPr>
          <w:sz w:val="24"/>
        </w:rPr>
        <w:t>administrativa,</w:t>
      </w:r>
      <w:r>
        <w:rPr>
          <w:spacing w:val="-3"/>
          <w:sz w:val="24"/>
        </w:rPr>
        <w:t> </w:t>
      </w:r>
      <w:r>
        <w:rPr>
          <w:sz w:val="24"/>
        </w:rPr>
        <w:t>nos</w:t>
      </w:r>
      <w:r>
        <w:rPr>
          <w:spacing w:val="-3"/>
          <w:sz w:val="24"/>
        </w:rPr>
        <w:t> </w:t>
      </w:r>
      <w:r>
        <w:rPr>
          <w:sz w:val="24"/>
        </w:rPr>
        <w:t>casos</w:t>
      </w:r>
      <w:r>
        <w:rPr>
          <w:spacing w:val="-3"/>
          <w:sz w:val="24"/>
        </w:rPr>
        <w:t> </w:t>
      </w:r>
      <w:r>
        <w:rPr>
          <w:sz w:val="24"/>
        </w:rPr>
        <w:t>previstos</w:t>
      </w:r>
      <w:r>
        <w:rPr>
          <w:spacing w:val="-3"/>
          <w:sz w:val="24"/>
        </w:rPr>
        <w:t> </w:t>
      </w:r>
      <w:r>
        <w:rPr>
          <w:sz w:val="24"/>
        </w:rPr>
        <w:t>no</w:t>
      </w:r>
      <w:r>
        <w:rPr>
          <w:spacing w:val="3"/>
          <w:sz w:val="24"/>
        </w:rPr>
        <w:t> </w:t>
      </w:r>
      <w:r>
        <w:rPr>
          <w:sz w:val="24"/>
        </w:rPr>
        <w:t>artigo</w:t>
      </w:r>
      <w:r>
        <w:rPr>
          <w:spacing w:val="-3"/>
          <w:sz w:val="24"/>
        </w:rPr>
        <w:t> </w:t>
      </w:r>
      <w:r>
        <w:rPr>
          <w:spacing w:val="-4"/>
          <w:sz w:val="24"/>
        </w:rPr>
        <w:t>102.</w:t>
      </w:r>
    </w:p>
    <w:p>
      <w:pPr>
        <w:pStyle w:val="ListParagraph"/>
        <w:spacing w:after="0" w:line="240" w:lineRule="auto"/>
        <w:jc w:val="left"/>
        <w:rPr>
          <w:sz w:val="24"/>
        </w:rPr>
        <w:sectPr>
          <w:pgSz w:w="11910" w:h="16840"/>
          <w:pgMar w:header="296" w:footer="0" w:top="1720" w:bottom="280" w:left="850" w:right="708"/>
        </w:sectPr>
      </w:pPr>
    </w:p>
    <w:p>
      <w:pPr>
        <w:pStyle w:val="BodyText"/>
        <w:spacing w:line="259" w:lineRule="auto" w:before="60"/>
        <w:ind w:right="375"/>
      </w:pPr>
      <w:r>
        <w:rPr/>
        <w:t>§ 1º. A Impugnação de que trata o inciso I diz respeito ao processo administrativo fiscal oposto pelo sujeito</w:t>
      </w:r>
      <w:r>
        <w:rPr>
          <w:spacing w:val="-1"/>
        </w:rPr>
        <w:t> </w:t>
      </w:r>
      <w:r>
        <w:rPr/>
        <w:t>passivo, consoante</w:t>
      </w:r>
      <w:r>
        <w:rPr>
          <w:spacing w:val="-1"/>
        </w:rPr>
        <w:t> </w:t>
      </w:r>
      <w:r>
        <w:rPr/>
        <w:t>às regras processuais</w:t>
      </w:r>
      <w:r>
        <w:rPr>
          <w:spacing w:val="-2"/>
        </w:rPr>
        <w:t> </w:t>
      </w:r>
      <w:r>
        <w:rPr/>
        <w:t>especificamente</w:t>
      </w:r>
      <w:r>
        <w:rPr>
          <w:spacing w:val="-1"/>
        </w:rPr>
        <w:t> </w:t>
      </w:r>
      <w:r>
        <w:rPr/>
        <w:t>previstas na legislação municipal.</w:t>
      </w:r>
    </w:p>
    <w:p>
      <w:pPr>
        <w:pStyle w:val="BodyText"/>
        <w:spacing w:line="259" w:lineRule="auto" w:before="238"/>
        <w:ind w:right="372"/>
      </w:pPr>
      <w:r>
        <w:rPr/>
        <w:t>§ 2º. O Recurso de Ofício somente será interposto quando a decisão de primeira instância desonerar o devedor ao pagamento de valor superior a R$ 1.000,00 (um mil reais).</w:t>
      </w:r>
    </w:p>
    <w:p>
      <w:pPr>
        <w:pStyle w:val="BodyText"/>
        <w:spacing w:line="261" w:lineRule="auto"/>
        <w:ind w:right="379"/>
      </w:pPr>
      <w:r>
        <w:rPr/>
        <w:t>§ 3º.</w:t>
      </w:r>
      <w:r>
        <w:rPr>
          <w:spacing w:val="-3"/>
        </w:rPr>
        <w:t> </w:t>
      </w:r>
      <w:r>
        <w:rPr/>
        <w:t>A</w:t>
      </w:r>
      <w:r>
        <w:rPr>
          <w:spacing w:val="-3"/>
        </w:rPr>
        <w:t> </w:t>
      </w:r>
      <w:r>
        <w:rPr/>
        <w:t>Iniciativa de Ofício apenas</w:t>
      </w:r>
      <w:r>
        <w:rPr>
          <w:spacing w:val="-3"/>
        </w:rPr>
        <w:t> </w:t>
      </w:r>
      <w:r>
        <w:rPr/>
        <w:t>poderá</w:t>
      </w:r>
      <w:r>
        <w:rPr>
          <w:spacing w:val="-1"/>
        </w:rPr>
        <w:t> </w:t>
      </w:r>
      <w:r>
        <w:rPr/>
        <w:t>ser</w:t>
      </w:r>
      <w:r>
        <w:rPr>
          <w:spacing w:val="-3"/>
        </w:rPr>
        <w:t> </w:t>
      </w:r>
      <w:r>
        <w:rPr/>
        <w:t>efetuada</w:t>
      </w:r>
      <w:r>
        <w:rPr>
          <w:spacing w:val="-3"/>
        </w:rPr>
        <w:t> </w:t>
      </w:r>
      <w:r>
        <w:rPr/>
        <w:t>enquanto</w:t>
      </w:r>
      <w:r>
        <w:rPr>
          <w:spacing w:val="-2"/>
        </w:rPr>
        <w:t> </w:t>
      </w:r>
      <w:r>
        <w:rPr/>
        <w:t>não decaído</w:t>
      </w:r>
      <w:r>
        <w:rPr>
          <w:spacing w:val="-2"/>
        </w:rPr>
        <w:t> </w:t>
      </w:r>
      <w:r>
        <w:rPr/>
        <w:t>o</w:t>
      </w:r>
      <w:r>
        <w:rPr>
          <w:spacing w:val="-2"/>
        </w:rPr>
        <w:t> </w:t>
      </w:r>
      <w:r>
        <w:rPr/>
        <w:t>direito</w:t>
      </w:r>
      <w:r>
        <w:rPr>
          <w:spacing w:val="-2"/>
        </w:rPr>
        <w:t> </w:t>
      </w:r>
      <w:r>
        <w:rPr/>
        <w:t>de</w:t>
      </w:r>
      <w:r>
        <w:rPr>
          <w:spacing w:val="-3"/>
        </w:rPr>
        <w:t> </w:t>
      </w:r>
      <w:r>
        <w:rPr/>
        <w:t>a Fazenda Pública constituir o crédito tributário.</w:t>
      </w:r>
    </w:p>
    <w:p>
      <w:pPr>
        <w:spacing w:before="236"/>
        <w:ind w:left="3708" w:right="385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line="362" w:lineRule="auto" w:before="143"/>
        <w:ind w:left="2196" w:right="2338" w:firstLine="0"/>
        <w:jc w:val="center"/>
        <w:rPr>
          <w:rFonts w:ascii="Arial" w:hAnsi="Arial"/>
          <w:b/>
          <w:sz w:val="24"/>
        </w:rPr>
      </w:pPr>
      <w:r>
        <w:rPr>
          <w:rFonts w:ascii="Arial" w:hAnsi="Arial"/>
          <w:b/>
          <w:sz w:val="24"/>
        </w:rPr>
        <w:t>DA</w:t>
      </w:r>
      <w:r>
        <w:rPr>
          <w:rFonts w:ascii="Arial" w:hAnsi="Arial"/>
          <w:b/>
          <w:spacing w:val="-14"/>
          <w:sz w:val="24"/>
        </w:rPr>
        <w:t> </w:t>
      </w:r>
      <w:r>
        <w:rPr>
          <w:rFonts w:ascii="Arial" w:hAnsi="Arial"/>
          <w:b/>
          <w:sz w:val="24"/>
        </w:rPr>
        <w:t>SUSPENSÃO</w:t>
      </w:r>
      <w:r>
        <w:rPr>
          <w:rFonts w:ascii="Arial" w:hAnsi="Arial"/>
          <w:b/>
          <w:spacing w:val="-8"/>
          <w:sz w:val="24"/>
        </w:rPr>
        <w:t> </w:t>
      </w:r>
      <w:r>
        <w:rPr>
          <w:rFonts w:ascii="Arial" w:hAnsi="Arial"/>
          <w:b/>
          <w:sz w:val="24"/>
        </w:rPr>
        <w:t>DO</w:t>
      </w:r>
      <w:r>
        <w:rPr>
          <w:rFonts w:ascii="Arial" w:hAnsi="Arial"/>
          <w:b/>
          <w:spacing w:val="-6"/>
          <w:sz w:val="24"/>
        </w:rPr>
        <w:t> </w:t>
      </w:r>
      <w:r>
        <w:rPr>
          <w:rFonts w:ascii="Arial" w:hAnsi="Arial"/>
          <w:b/>
          <w:sz w:val="24"/>
        </w:rPr>
        <w:t>CRÉDITO</w:t>
      </w:r>
      <w:r>
        <w:rPr>
          <w:rFonts w:ascii="Arial" w:hAnsi="Arial"/>
          <w:b/>
          <w:spacing w:val="-8"/>
          <w:sz w:val="24"/>
        </w:rPr>
        <w:t> </w:t>
      </w:r>
      <w:r>
        <w:rPr>
          <w:rFonts w:ascii="Arial" w:hAnsi="Arial"/>
          <w:b/>
          <w:sz w:val="24"/>
        </w:rPr>
        <w:t>TRIBUTÁRIO SEÇÃO I</w:t>
      </w:r>
    </w:p>
    <w:p>
      <w:pPr>
        <w:spacing w:before="1"/>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before="142"/>
        <w:ind w:left="232"/>
      </w:pPr>
      <w:r>
        <w:rPr>
          <w:rFonts w:ascii="Arial" w:hAnsi="Arial"/>
          <w:b/>
          <w:u w:val="single"/>
        </w:rPr>
        <w:t>Art.</w:t>
      </w:r>
      <w:r>
        <w:rPr>
          <w:rFonts w:ascii="Arial" w:hAnsi="Arial"/>
          <w:b/>
          <w:spacing w:val="-5"/>
          <w:u w:val="single"/>
        </w:rPr>
        <w:t> </w:t>
      </w:r>
      <w:r>
        <w:rPr>
          <w:rFonts w:ascii="Arial" w:hAnsi="Arial"/>
          <w:b/>
          <w:u w:val="single"/>
        </w:rPr>
        <w:t>109</w:t>
      </w:r>
      <w:r>
        <w:rPr>
          <w:rFonts w:ascii="Arial" w:hAnsi="Arial"/>
          <w:b/>
        </w:rPr>
        <w:t>.</w:t>
      </w:r>
      <w:r>
        <w:rPr/>
        <w:t>Suspendem</w:t>
      </w:r>
      <w:r>
        <w:rPr>
          <w:spacing w:val="-4"/>
        </w:rPr>
        <w:t> </w:t>
      </w:r>
      <w:r>
        <w:rPr/>
        <w:t>a</w:t>
      </w:r>
      <w:r>
        <w:rPr>
          <w:spacing w:val="-5"/>
        </w:rPr>
        <w:t> </w:t>
      </w:r>
      <w:r>
        <w:rPr/>
        <w:t>exigibilidade</w:t>
      </w:r>
      <w:r>
        <w:rPr>
          <w:spacing w:val="-5"/>
        </w:rPr>
        <w:t> </w:t>
      </w:r>
      <w:r>
        <w:rPr/>
        <w:t>do</w:t>
      </w:r>
      <w:r>
        <w:rPr>
          <w:spacing w:val="-5"/>
        </w:rPr>
        <w:t> </w:t>
      </w:r>
      <w:r>
        <w:rPr/>
        <w:t>crédito</w:t>
      </w:r>
      <w:r>
        <w:rPr>
          <w:spacing w:val="-4"/>
        </w:rPr>
        <w:t> </w:t>
      </w:r>
      <w:r>
        <w:rPr>
          <w:spacing w:val="-2"/>
        </w:rPr>
        <w:t>tributário:</w:t>
      </w:r>
    </w:p>
    <w:p>
      <w:pPr>
        <w:pStyle w:val="ListParagraph"/>
        <w:numPr>
          <w:ilvl w:val="0"/>
          <w:numId w:val="40"/>
        </w:numPr>
        <w:tabs>
          <w:tab w:pos="371" w:val="left" w:leader="none"/>
        </w:tabs>
        <w:spacing w:line="240" w:lineRule="auto" w:before="262" w:after="0"/>
        <w:ind w:left="371" w:right="0" w:hanging="134"/>
        <w:jc w:val="left"/>
        <w:rPr>
          <w:sz w:val="24"/>
        </w:rPr>
      </w:pPr>
      <w:r>
        <w:rPr>
          <w:sz w:val="24"/>
        </w:rPr>
        <w:t>–</w:t>
      </w:r>
      <w:r>
        <w:rPr>
          <w:spacing w:val="1"/>
          <w:sz w:val="24"/>
        </w:rPr>
        <w:t> </w:t>
      </w:r>
      <w:r>
        <w:rPr>
          <w:sz w:val="24"/>
        </w:rPr>
        <w:t>a</w:t>
      </w:r>
      <w:r>
        <w:rPr>
          <w:spacing w:val="-2"/>
          <w:sz w:val="24"/>
        </w:rPr>
        <w:t> moratória;</w:t>
      </w:r>
    </w:p>
    <w:p>
      <w:pPr>
        <w:pStyle w:val="ListParagraph"/>
        <w:numPr>
          <w:ilvl w:val="0"/>
          <w:numId w:val="40"/>
        </w:numPr>
        <w:tabs>
          <w:tab w:pos="438" w:val="left" w:leader="none"/>
        </w:tabs>
        <w:spacing w:line="240" w:lineRule="auto" w:before="261" w:after="0"/>
        <w:ind w:left="438" w:right="0" w:hanging="201"/>
        <w:jc w:val="left"/>
        <w:rPr>
          <w:sz w:val="24"/>
        </w:rPr>
      </w:pPr>
      <w:r>
        <w:rPr>
          <w:sz w:val="24"/>
        </w:rPr>
        <w:t>–</w:t>
      </w:r>
      <w:r>
        <w:rPr>
          <w:spacing w:val="-3"/>
          <w:sz w:val="24"/>
        </w:rPr>
        <w:t> </w:t>
      </w:r>
      <w:r>
        <w:rPr>
          <w:sz w:val="24"/>
        </w:rPr>
        <w:t>o</w:t>
      </w:r>
      <w:r>
        <w:rPr>
          <w:spacing w:val="-2"/>
          <w:sz w:val="24"/>
        </w:rPr>
        <w:t> </w:t>
      </w:r>
      <w:r>
        <w:rPr>
          <w:sz w:val="24"/>
        </w:rPr>
        <w:t>depósito</w:t>
      </w:r>
      <w:r>
        <w:rPr>
          <w:spacing w:val="-2"/>
          <w:sz w:val="24"/>
        </w:rPr>
        <w:t> </w:t>
      </w:r>
      <w:r>
        <w:rPr>
          <w:sz w:val="24"/>
        </w:rPr>
        <w:t>do</w:t>
      </w:r>
      <w:r>
        <w:rPr>
          <w:spacing w:val="-2"/>
          <w:sz w:val="24"/>
        </w:rPr>
        <w:t> </w:t>
      </w:r>
      <w:r>
        <w:rPr>
          <w:sz w:val="24"/>
        </w:rPr>
        <w:t>seu</w:t>
      </w:r>
      <w:r>
        <w:rPr>
          <w:spacing w:val="-4"/>
          <w:sz w:val="24"/>
        </w:rPr>
        <w:t> </w:t>
      </w:r>
      <w:r>
        <w:rPr>
          <w:sz w:val="24"/>
        </w:rPr>
        <w:t>montante </w:t>
      </w:r>
      <w:r>
        <w:rPr>
          <w:spacing w:val="-2"/>
          <w:sz w:val="24"/>
        </w:rPr>
        <w:t>integral;</w:t>
      </w:r>
    </w:p>
    <w:p>
      <w:pPr>
        <w:pStyle w:val="ListParagraph"/>
        <w:numPr>
          <w:ilvl w:val="0"/>
          <w:numId w:val="40"/>
        </w:numPr>
        <w:tabs>
          <w:tab w:pos="504" w:val="left" w:leader="none"/>
        </w:tabs>
        <w:spacing w:line="240" w:lineRule="auto" w:before="262" w:after="0"/>
        <w:ind w:left="504" w:right="0" w:hanging="267"/>
        <w:jc w:val="left"/>
        <w:rPr>
          <w:sz w:val="24"/>
        </w:rPr>
      </w:pPr>
      <w:r>
        <w:rPr>
          <w:sz w:val="24"/>
        </w:rPr>
        <w:t>–</w:t>
      </w:r>
      <w:r>
        <w:rPr>
          <w:spacing w:val="-6"/>
          <w:sz w:val="24"/>
        </w:rPr>
        <w:t> </w:t>
      </w:r>
      <w:r>
        <w:rPr>
          <w:sz w:val="24"/>
        </w:rPr>
        <w:t>as</w:t>
      </w:r>
      <w:r>
        <w:rPr>
          <w:spacing w:val="-3"/>
          <w:sz w:val="24"/>
        </w:rPr>
        <w:t> </w:t>
      </w:r>
      <w:r>
        <w:rPr>
          <w:sz w:val="24"/>
        </w:rPr>
        <w:t>reclamações</w:t>
      </w:r>
      <w:r>
        <w:rPr>
          <w:spacing w:val="-5"/>
          <w:sz w:val="24"/>
        </w:rPr>
        <w:t> </w:t>
      </w:r>
      <w:r>
        <w:rPr>
          <w:sz w:val="24"/>
        </w:rPr>
        <w:t>e</w:t>
      </w:r>
      <w:r>
        <w:rPr>
          <w:spacing w:val="-5"/>
          <w:sz w:val="24"/>
        </w:rPr>
        <w:t> </w:t>
      </w:r>
      <w:r>
        <w:rPr>
          <w:sz w:val="24"/>
        </w:rPr>
        <w:t>os</w:t>
      </w:r>
      <w:r>
        <w:rPr>
          <w:spacing w:val="-3"/>
          <w:sz w:val="24"/>
        </w:rPr>
        <w:t> </w:t>
      </w:r>
      <w:r>
        <w:rPr>
          <w:sz w:val="24"/>
        </w:rPr>
        <w:t>recursos</w:t>
      </w:r>
      <w:r>
        <w:rPr>
          <w:spacing w:val="-5"/>
          <w:sz w:val="24"/>
        </w:rPr>
        <w:t> </w:t>
      </w:r>
      <w:r>
        <w:rPr>
          <w:sz w:val="24"/>
        </w:rPr>
        <w:t>administrativos,</w:t>
      </w:r>
      <w:r>
        <w:rPr>
          <w:spacing w:val="-3"/>
          <w:sz w:val="24"/>
        </w:rPr>
        <w:t> </w:t>
      </w:r>
      <w:r>
        <w:rPr>
          <w:sz w:val="24"/>
        </w:rPr>
        <w:t>nos</w:t>
      </w:r>
      <w:r>
        <w:rPr>
          <w:spacing w:val="1"/>
          <w:sz w:val="24"/>
        </w:rPr>
        <w:t> </w:t>
      </w:r>
      <w:r>
        <w:rPr>
          <w:sz w:val="24"/>
        </w:rPr>
        <w:t>termos</w:t>
      </w:r>
      <w:r>
        <w:rPr>
          <w:spacing w:val="-4"/>
          <w:sz w:val="24"/>
        </w:rPr>
        <w:t> </w:t>
      </w:r>
      <w:r>
        <w:rPr>
          <w:sz w:val="24"/>
        </w:rPr>
        <w:t>da</w:t>
      </w:r>
      <w:r>
        <w:rPr>
          <w:spacing w:val="-3"/>
          <w:sz w:val="24"/>
        </w:rPr>
        <w:t> </w:t>
      </w:r>
      <w:r>
        <w:rPr>
          <w:sz w:val="24"/>
        </w:rPr>
        <w:t>legislação</w:t>
      </w:r>
      <w:r>
        <w:rPr>
          <w:spacing w:val="-3"/>
          <w:sz w:val="24"/>
        </w:rPr>
        <w:t> </w:t>
      </w:r>
      <w:r>
        <w:rPr>
          <w:spacing w:val="-2"/>
          <w:sz w:val="24"/>
        </w:rPr>
        <w:t>municipal;</w:t>
      </w:r>
    </w:p>
    <w:p>
      <w:pPr>
        <w:pStyle w:val="ListParagraph"/>
        <w:numPr>
          <w:ilvl w:val="0"/>
          <w:numId w:val="40"/>
        </w:numPr>
        <w:tabs>
          <w:tab w:pos="532" w:val="left" w:leader="none"/>
        </w:tabs>
        <w:spacing w:line="240" w:lineRule="auto" w:before="262" w:after="0"/>
        <w:ind w:left="532" w:right="0" w:hanging="295"/>
        <w:jc w:val="left"/>
        <w:rPr>
          <w:sz w:val="24"/>
        </w:rPr>
      </w:pPr>
      <w:r>
        <w:rPr>
          <w:sz w:val="24"/>
        </w:rPr>
        <w:t>–</w:t>
      </w:r>
      <w:r>
        <w:rPr>
          <w:spacing w:val="-5"/>
          <w:sz w:val="24"/>
        </w:rPr>
        <w:t> </w:t>
      </w:r>
      <w:r>
        <w:rPr>
          <w:sz w:val="24"/>
        </w:rPr>
        <w:t>a</w:t>
      </w:r>
      <w:r>
        <w:rPr>
          <w:spacing w:val="-2"/>
          <w:sz w:val="24"/>
        </w:rPr>
        <w:t> </w:t>
      </w:r>
      <w:r>
        <w:rPr>
          <w:sz w:val="24"/>
        </w:rPr>
        <w:t>concessão</w:t>
      </w:r>
      <w:r>
        <w:rPr>
          <w:spacing w:val="-2"/>
          <w:sz w:val="24"/>
        </w:rPr>
        <w:t> </w:t>
      </w:r>
      <w:r>
        <w:rPr>
          <w:sz w:val="24"/>
        </w:rPr>
        <w:t>de</w:t>
      </w:r>
      <w:r>
        <w:rPr>
          <w:spacing w:val="-3"/>
          <w:sz w:val="24"/>
        </w:rPr>
        <w:t> </w:t>
      </w:r>
      <w:r>
        <w:rPr>
          <w:sz w:val="24"/>
        </w:rPr>
        <w:t>medida</w:t>
      </w:r>
      <w:r>
        <w:rPr>
          <w:spacing w:val="-3"/>
          <w:sz w:val="24"/>
        </w:rPr>
        <w:t> </w:t>
      </w:r>
      <w:r>
        <w:rPr>
          <w:sz w:val="24"/>
        </w:rPr>
        <w:t>liminar</w:t>
      </w:r>
      <w:r>
        <w:rPr>
          <w:spacing w:val="-4"/>
          <w:sz w:val="24"/>
        </w:rPr>
        <w:t> </w:t>
      </w:r>
      <w:r>
        <w:rPr>
          <w:sz w:val="24"/>
        </w:rPr>
        <w:t>em</w:t>
      </w:r>
      <w:r>
        <w:rPr>
          <w:spacing w:val="-3"/>
          <w:sz w:val="24"/>
        </w:rPr>
        <w:t> </w:t>
      </w:r>
      <w:r>
        <w:rPr>
          <w:sz w:val="24"/>
        </w:rPr>
        <w:t>mandado</w:t>
      </w:r>
      <w:r>
        <w:rPr>
          <w:spacing w:val="-4"/>
          <w:sz w:val="24"/>
        </w:rPr>
        <w:t> </w:t>
      </w:r>
      <w:r>
        <w:rPr>
          <w:sz w:val="24"/>
        </w:rPr>
        <w:t>de</w:t>
      </w:r>
      <w:r>
        <w:rPr>
          <w:spacing w:val="-1"/>
          <w:sz w:val="24"/>
        </w:rPr>
        <w:t> </w:t>
      </w:r>
      <w:r>
        <w:rPr>
          <w:spacing w:val="-2"/>
          <w:sz w:val="24"/>
        </w:rPr>
        <w:t>segurança.</w:t>
      </w:r>
    </w:p>
    <w:p>
      <w:pPr>
        <w:pStyle w:val="ListParagraph"/>
        <w:numPr>
          <w:ilvl w:val="0"/>
          <w:numId w:val="40"/>
        </w:numPr>
        <w:tabs>
          <w:tab w:pos="239" w:val="left" w:leader="none"/>
          <w:tab w:pos="487" w:val="left" w:leader="none"/>
        </w:tabs>
        <w:spacing w:line="259" w:lineRule="auto" w:before="264" w:after="0"/>
        <w:ind w:left="239" w:right="378" w:hanging="8"/>
        <w:jc w:val="both"/>
        <w:rPr>
          <w:sz w:val="24"/>
        </w:rPr>
      </w:pPr>
      <w:r>
        <w:rPr>
          <w:sz w:val="24"/>
        </w:rPr>
        <w:t>– a concessão de medida liminar ou de tutela provisória, em outras espécies de ação </w:t>
      </w:r>
      <w:r>
        <w:rPr>
          <w:spacing w:val="-2"/>
          <w:sz w:val="24"/>
        </w:rPr>
        <w:t>judicial;</w:t>
      </w:r>
    </w:p>
    <w:p>
      <w:pPr>
        <w:pStyle w:val="ListParagraph"/>
        <w:numPr>
          <w:ilvl w:val="0"/>
          <w:numId w:val="40"/>
        </w:numPr>
        <w:tabs>
          <w:tab w:pos="526" w:val="left" w:leader="none"/>
        </w:tabs>
        <w:spacing w:line="240" w:lineRule="auto" w:before="239" w:after="0"/>
        <w:ind w:left="526" w:right="0" w:hanging="294"/>
        <w:jc w:val="left"/>
        <w:rPr>
          <w:sz w:val="24"/>
        </w:rPr>
      </w:pPr>
      <w:r>
        <w:rPr>
          <w:sz w:val="24"/>
        </w:rPr>
        <w:t>–</w:t>
      </w:r>
      <w:r>
        <w:rPr>
          <w:spacing w:val="-8"/>
          <w:sz w:val="24"/>
        </w:rPr>
        <w:t> </w:t>
      </w:r>
      <w:r>
        <w:rPr>
          <w:sz w:val="24"/>
        </w:rPr>
        <w:t>o</w:t>
      </w:r>
      <w:r>
        <w:rPr>
          <w:spacing w:val="-3"/>
          <w:sz w:val="24"/>
        </w:rPr>
        <w:t> </w:t>
      </w:r>
      <w:r>
        <w:rPr>
          <w:sz w:val="24"/>
        </w:rPr>
        <w:t>parcelamento</w:t>
      </w:r>
      <w:r>
        <w:rPr>
          <w:spacing w:val="-3"/>
          <w:sz w:val="24"/>
        </w:rPr>
        <w:t> </w:t>
      </w:r>
      <w:r>
        <w:rPr>
          <w:sz w:val="24"/>
        </w:rPr>
        <w:t>concedido</w:t>
      </w:r>
      <w:r>
        <w:rPr>
          <w:spacing w:val="-5"/>
          <w:sz w:val="24"/>
        </w:rPr>
        <w:t> </w:t>
      </w:r>
      <w:r>
        <w:rPr>
          <w:sz w:val="24"/>
        </w:rPr>
        <w:t>na</w:t>
      </w:r>
      <w:r>
        <w:rPr>
          <w:spacing w:val="-6"/>
          <w:sz w:val="24"/>
        </w:rPr>
        <w:t> </w:t>
      </w:r>
      <w:r>
        <w:rPr>
          <w:sz w:val="24"/>
        </w:rPr>
        <w:t>forma</w:t>
      </w:r>
      <w:r>
        <w:rPr>
          <w:spacing w:val="-4"/>
          <w:sz w:val="24"/>
        </w:rPr>
        <w:t> </w:t>
      </w:r>
      <w:r>
        <w:rPr>
          <w:sz w:val="24"/>
        </w:rPr>
        <w:t>da</w:t>
      </w:r>
      <w:r>
        <w:rPr>
          <w:spacing w:val="-4"/>
          <w:sz w:val="24"/>
        </w:rPr>
        <w:t> </w:t>
      </w:r>
      <w:r>
        <w:rPr>
          <w:sz w:val="24"/>
        </w:rPr>
        <w:t>legislação</w:t>
      </w:r>
      <w:r>
        <w:rPr>
          <w:spacing w:val="-4"/>
          <w:sz w:val="24"/>
        </w:rPr>
        <w:t> </w:t>
      </w:r>
      <w:r>
        <w:rPr>
          <w:sz w:val="24"/>
        </w:rPr>
        <w:t>tributária</w:t>
      </w:r>
      <w:r>
        <w:rPr>
          <w:spacing w:val="-4"/>
          <w:sz w:val="24"/>
        </w:rPr>
        <w:t> </w:t>
      </w:r>
      <w:r>
        <w:rPr>
          <w:spacing w:val="-2"/>
          <w:sz w:val="24"/>
        </w:rPr>
        <w:t>municipal.</w:t>
      </w:r>
    </w:p>
    <w:p>
      <w:pPr>
        <w:pStyle w:val="BodyText"/>
        <w:spacing w:line="259" w:lineRule="auto" w:before="262"/>
        <w:ind w:left="239" w:right="377"/>
      </w:pPr>
      <w:r>
        <w:rPr/>
        <w:t>§ 1º. A oposição de reclamação ou recurso administrativo independe de depósito por parte do sujeito passivo, sendo, contudo, reservado tal direito.</w:t>
      </w:r>
    </w:p>
    <w:p>
      <w:pPr>
        <w:pStyle w:val="BodyText"/>
        <w:spacing w:line="259" w:lineRule="auto"/>
        <w:ind w:left="239" w:right="374"/>
      </w:pPr>
      <w:r>
        <w:rPr/>
        <w:t>§ 2º. A concessão de medida liminar ou de tutela provisória, bem como o processo administrativo, não impede a atualização do crédito tributário, salvo quando tiver sido feito depósito integral da dívida fiscal.</w:t>
      </w:r>
    </w:p>
    <w:p>
      <w:pPr>
        <w:pStyle w:val="BodyText"/>
        <w:spacing w:line="259" w:lineRule="auto"/>
        <w:ind w:left="239" w:right="368"/>
      </w:pPr>
      <w:r>
        <w:rPr/>
        <w:t>§ 3º. A concessão de medida liminar ou de tutela provisória não impede a realização do lançamento fiscal, ficando a Fazenda Pública obrigada a efetivá-lo.</w:t>
      </w:r>
    </w:p>
    <w:p>
      <w:pPr>
        <w:pStyle w:val="BodyText"/>
        <w:spacing w:line="261" w:lineRule="auto"/>
        <w:ind w:left="239" w:right="382"/>
      </w:pPr>
      <w:r>
        <w:rPr/>
        <w:t>§ 4º. O disposto neste artigo não dispensa o cumprimento das obrigações acessórias dependentes da obrigação principal cujo crédito seja suspenso ou dela consequente.</w:t>
      </w:r>
    </w:p>
    <w:p>
      <w:pPr>
        <w:pStyle w:val="BodyText"/>
        <w:spacing w:after="0" w:line="261" w:lineRule="auto"/>
        <w:sectPr>
          <w:pgSz w:w="11910" w:h="16840"/>
          <w:pgMar w:header="296" w:footer="0" w:top="1720" w:bottom="280" w:left="850" w:right="708"/>
        </w:sectPr>
      </w:pPr>
    </w:p>
    <w:p>
      <w:pPr>
        <w:spacing w:before="60"/>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1"/>
        <w:ind w:left="3712" w:right="3847" w:firstLine="0"/>
        <w:jc w:val="center"/>
        <w:rPr>
          <w:rFonts w:ascii="Arial" w:hAnsi="Arial"/>
          <w:b/>
          <w:sz w:val="24"/>
        </w:rPr>
      </w:pPr>
      <w:r>
        <w:rPr>
          <w:rFonts w:ascii="Arial" w:hAnsi="Arial"/>
          <w:b/>
          <w:sz w:val="24"/>
        </w:rPr>
        <w:t>DA</w:t>
      </w:r>
      <w:r>
        <w:rPr>
          <w:rFonts w:ascii="Arial" w:hAnsi="Arial"/>
          <w:b/>
          <w:spacing w:val="59"/>
          <w:sz w:val="24"/>
        </w:rPr>
        <w:t> </w:t>
      </w:r>
      <w:r>
        <w:rPr>
          <w:rFonts w:ascii="Arial" w:hAnsi="Arial"/>
          <w:b/>
          <w:spacing w:val="-2"/>
          <w:sz w:val="24"/>
        </w:rPr>
        <w:t>MORATÓRIA</w:t>
      </w:r>
    </w:p>
    <w:p>
      <w:pPr>
        <w:pStyle w:val="BodyText"/>
        <w:spacing w:line="259" w:lineRule="auto" w:before="142"/>
        <w:ind w:left="232" w:right="378" w:hanging="8"/>
      </w:pPr>
      <w:r>
        <w:rPr>
          <w:rFonts w:ascii="Arial" w:hAnsi="Arial"/>
          <w:b/>
          <w:u w:val="single"/>
        </w:rPr>
        <w:t>Art. 110</w:t>
      </w:r>
      <w:r>
        <w:rPr>
          <w:rFonts w:ascii="Arial" w:hAnsi="Arial"/>
          <w:b/>
        </w:rPr>
        <w:t>. </w:t>
      </w:r>
      <w:r>
        <w:rPr/>
        <w:t>Constitui moratória a concessão de novo prazo ao sujeito passivo, após o vencimento do prazo originalmente assinalado para o pagamento do crédito tributário, sempre dependendo de lei específica para a sua concessão.</w:t>
      </w:r>
    </w:p>
    <w:p>
      <w:pPr>
        <w:pStyle w:val="BodyText"/>
        <w:spacing w:line="259" w:lineRule="auto" w:before="238"/>
        <w:ind w:left="239" w:right="376"/>
      </w:pPr>
      <w:r>
        <w:rPr/>
        <w:t>§ 1º.</w:t>
      </w:r>
      <w:r>
        <w:rPr>
          <w:spacing w:val="-2"/>
        </w:rPr>
        <w:t> </w:t>
      </w:r>
      <w:r>
        <w:rPr/>
        <w:t>A moratória somente</w:t>
      </w:r>
      <w:r>
        <w:rPr>
          <w:spacing w:val="-1"/>
        </w:rPr>
        <w:t> </w:t>
      </w:r>
      <w:r>
        <w:rPr/>
        <w:t>abrange</w:t>
      </w:r>
      <w:r>
        <w:rPr>
          <w:spacing w:val="-2"/>
        </w:rPr>
        <w:t> </w:t>
      </w:r>
      <w:r>
        <w:rPr/>
        <w:t>os créditos definitivamente constituídos à data da lei</w:t>
      </w:r>
      <w:r>
        <w:rPr>
          <w:spacing w:val="-2"/>
        </w:rPr>
        <w:t> </w:t>
      </w:r>
      <w:r>
        <w:rPr/>
        <w:t>ou despacho que a conceder, ou cujo lançamento já tenha sido iniciado àquela data por ato regularmente notificado ao sujeito passivo.</w:t>
      </w:r>
    </w:p>
    <w:p>
      <w:pPr>
        <w:pStyle w:val="BodyText"/>
        <w:spacing w:line="259" w:lineRule="auto" w:before="242"/>
        <w:ind w:left="244" w:right="371"/>
      </w:pPr>
      <w:r>
        <w:rPr/>
        <w:t>§ 2º. A moratória não aproveita, em qualquer hipótese, os casos de dolo, fraude ou simulação do sujeito passivo ou de terceiro em benefício daquele.</w:t>
      </w:r>
    </w:p>
    <w:p>
      <w:pPr>
        <w:pStyle w:val="BodyText"/>
        <w:spacing w:line="259" w:lineRule="auto"/>
        <w:ind w:left="232" w:right="367"/>
      </w:pPr>
      <w:r>
        <w:rPr>
          <w:rFonts w:ascii="Arial" w:hAnsi="Arial"/>
          <w:b/>
          <w:u w:val="single"/>
        </w:rPr>
        <w:t>Art. 111</w:t>
      </w:r>
      <w:r>
        <w:rPr>
          <w:rFonts w:ascii="Arial" w:hAnsi="Arial"/>
          <w:b/>
        </w:rPr>
        <w:t>. </w:t>
      </w:r>
      <w:r>
        <w:rPr/>
        <w:t>A moratória será concedida em caráter geral, individual ou limitadamente, por despacho</w:t>
      </w:r>
      <w:r>
        <w:rPr>
          <w:spacing w:val="-6"/>
        </w:rPr>
        <w:t> </w:t>
      </w:r>
      <w:r>
        <w:rPr/>
        <w:t>da</w:t>
      </w:r>
      <w:r>
        <w:rPr>
          <w:spacing w:val="-6"/>
        </w:rPr>
        <w:t> </w:t>
      </w:r>
      <w:r>
        <w:rPr/>
        <w:t>autoridade</w:t>
      </w:r>
      <w:r>
        <w:rPr>
          <w:spacing w:val="-4"/>
        </w:rPr>
        <w:t> </w:t>
      </w:r>
      <w:r>
        <w:rPr/>
        <w:t>administrativa</w:t>
      </w:r>
      <w:r>
        <w:rPr>
          <w:spacing w:val="-4"/>
        </w:rPr>
        <w:t> </w:t>
      </w:r>
      <w:r>
        <w:rPr/>
        <w:t>competente,</w:t>
      </w:r>
      <w:r>
        <w:rPr>
          <w:spacing w:val="-6"/>
        </w:rPr>
        <w:t> </w:t>
      </w:r>
      <w:r>
        <w:rPr/>
        <w:t>desde</w:t>
      </w:r>
      <w:r>
        <w:rPr>
          <w:spacing w:val="-6"/>
        </w:rPr>
        <w:t> </w:t>
      </w:r>
      <w:r>
        <w:rPr/>
        <w:t>que</w:t>
      </w:r>
      <w:r>
        <w:rPr>
          <w:spacing w:val="-6"/>
        </w:rPr>
        <w:t> </w:t>
      </w:r>
      <w:r>
        <w:rPr/>
        <w:t>autorizada por</w:t>
      </w:r>
      <w:r>
        <w:rPr>
          <w:spacing w:val="-4"/>
        </w:rPr>
        <w:t> </w:t>
      </w:r>
      <w:r>
        <w:rPr/>
        <w:t>lei</w:t>
      </w:r>
      <w:r>
        <w:rPr>
          <w:spacing w:val="-8"/>
        </w:rPr>
        <w:t> </w:t>
      </w:r>
      <w:r>
        <w:rPr/>
        <w:t>municipal, </w:t>
      </w:r>
      <w:r>
        <w:rPr>
          <w:spacing w:val="-2"/>
        </w:rPr>
        <w:t>sendo:</w:t>
      </w:r>
    </w:p>
    <w:p>
      <w:pPr>
        <w:pStyle w:val="ListParagraph"/>
        <w:numPr>
          <w:ilvl w:val="0"/>
          <w:numId w:val="41"/>
        </w:numPr>
        <w:tabs>
          <w:tab w:pos="390" w:val="left" w:leader="none"/>
        </w:tabs>
        <w:spacing w:line="259" w:lineRule="auto" w:before="239" w:after="0"/>
        <w:ind w:left="232" w:right="380" w:firstLine="0"/>
        <w:jc w:val="both"/>
        <w:rPr>
          <w:sz w:val="24"/>
        </w:rPr>
      </w:pPr>
      <w:r>
        <w:rPr>
          <w:sz w:val="24"/>
        </w:rPr>
        <w:t>– em caráter geral: aquela concedida de forma incondicionada, sem qualquer exigência </w:t>
      </w:r>
      <w:r>
        <w:rPr>
          <w:spacing w:val="-2"/>
          <w:sz w:val="24"/>
        </w:rPr>
        <w:t>legal;</w:t>
      </w:r>
    </w:p>
    <w:p>
      <w:pPr>
        <w:pStyle w:val="ListParagraph"/>
        <w:numPr>
          <w:ilvl w:val="0"/>
          <w:numId w:val="41"/>
        </w:numPr>
        <w:tabs>
          <w:tab w:pos="502" w:val="left" w:leader="none"/>
        </w:tabs>
        <w:spacing w:line="261" w:lineRule="auto" w:before="239" w:after="0"/>
        <w:ind w:left="232" w:right="379" w:firstLine="0"/>
        <w:jc w:val="left"/>
        <w:rPr>
          <w:sz w:val="24"/>
        </w:rPr>
      </w:pPr>
      <w:r>
        <w:rPr>
          <w:sz w:val="24"/>
        </w:rPr>
        <w:t>–</w:t>
      </w:r>
      <w:r>
        <w:rPr>
          <w:spacing w:val="40"/>
          <w:sz w:val="24"/>
        </w:rPr>
        <w:t> </w:t>
      </w:r>
      <w:r>
        <w:rPr>
          <w:sz w:val="24"/>
        </w:rPr>
        <w:t>em</w:t>
      </w:r>
      <w:r>
        <w:rPr>
          <w:spacing w:val="40"/>
          <w:sz w:val="24"/>
        </w:rPr>
        <w:t> </w:t>
      </w:r>
      <w:r>
        <w:rPr>
          <w:sz w:val="24"/>
        </w:rPr>
        <w:t>caráter</w:t>
      </w:r>
      <w:r>
        <w:rPr>
          <w:spacing w:val="40"/>
          <w:sz w:val="24"/>
        </w:rPr>
        <w:t> </w:t>
      </w:r>
      <w:r>
        <w:rPr>
          <w:sz w:val="24"/>
        </w:rPr>
        <w:t>individual:</w:t>
      </w:r>
      <w:r>
        <w:rPr>
          <w:spacing w:val="40"/>
          <w:sz w:val="24"/>
        </w:rPr>
        <w:t> </w:t>
      </w:r>
      <w:r>
        <w:rPr>
          <w:sz w:val="24"/>
        </w:rPr>
        <w:t>aquela</w:t>
      </w:r>
      <w:r>
        <w:rPr>
          <w:spacing w:val="40"/>
          <w:sz w:val="24"/>
        </w:rPr>
        <w:t> </w:t>
      </w:r>
      <w:r>
        <w:rPr>
          <w:sz w:val="24"/>
        </w:rPr>
        <w:t>concedida</w:t>
      </w:r>
      <w:r>
        <w:rPr>
          <w:spacing w:val="40"/>
          <w:sz w:val="24"/>
        </w:rPr>
        <w:t> </w:t>
      </w:r>
      <w:r>
        <w:rPr>
          <w:sz w:val="24"/>
        </w:rPr>
        <w:t>de</w:t>
      </w:r>
      <w:r>
        <w:rPr>
          <w:spacing w:val="40"/>
          <w:sz w:val="24"/>
        </w:rPr>
        <w:t> </w:t>
      </w:r>
      <w:r>
        <w:rPr>
          <w:sz w:val="24"/>
        </w:rPr>
        <w:t>forma</w:t>
      </w:r>
      <w:r>
        <w:rPr>
          <w:spacing w:val="40"/>
          <w:sz w:val="24"/>
        </w:rPr>
        <w:t> </w:t>
      </w:r>
      <w:r>
        <w:rPr>
          <w:sz w:val="24"/>
        </w:rPr>
        <w:t>condicionada,</w:t>
      </w:r>
      <w:r>
        <w:rPr>
          <w:spacing w:val="40"/>
          <w:sz w:val="24"/>
        </w:rPr>
        <w:t> </w:t>
      </w:r>
      <w:r>
        <w:rPr>
          <w:sz w:val="24"/>
        </w:rPr>
        <w:t>apenas</w:t>
      </w:r>
      <w:r>
        <w:rPr>
          <w:spacing w:val="40"/>
          <w:sz w:val="24"/>
        </w:rPr>
        <w:t> </w:t>
      </w:r>
      <w:r>
        <w:rPr>
          <w:sz w:val="24"/>
        </w:rPr>
        <w:t>para</w:t>
      </w:r>
      <w:r>
        <w:rPr>
          <w:spacing w:val="40"/>
          <w:sz w:val="24"/>
        </w:rPr>
        <w:t> </w:t>
      </w:r>
      <w:r>
        <w:rPr>
          <w:sz w:val="24"/>
        </w:rPr>
        <w:t>os</w:t>
      </w:r>
      <w:r>
        <w:rPr>
          <w:spacing w:val="80"/>
          <w:sz w:val="24"/>
        </w:rPr>
        <w:t> </w:t>
      </w:r>
      <w:r>
        <w:rPr>
          <w:sz w:val="24"/>
        </w:rPr>
        <w:t>interessados que atenderem determinadas condições legais;</w:t>
      </w:r>
    </w:p>
    <w:p>
      <w:pPr>
        <w:pStyle w:val="BodyText"/>
        <w:spacing w:line="259" w:lineRule="auto" w:before="236"/>
        <w:ind w:left="237" w:right="377" w:hanging="5"/>
      </w:pPr>
      <w:r>
        <w:rPr/>
        <w:t>Parágrafo único. A lei concessiva da moratória pode circunscrever expressamente a sua aplicabilidade a determinada área do Município ou a determinada classe ou categoria de sujeitos passivos.</w:t>
      </w:r>
    </w:p>
    <w:p>
      <w:pPr>
        <w:pStyle w:val="BodyText"/>
        <w:spacing w:line="259" w:lineRule="auto"/>
        <w:ind w:right="371"/>
      </w:pPr>
      <w:r>
        <w:rPr>
          <w:rFonts w:ascii="Arial" w:hAnsi="Arial"/>
          <w:b/>
          <w:u w:val="single"/>
        </w:rPr>
        <w:t>Art. 112</w:t>
      </w:r>
      <w:r>
        <w:rPr>
          <w:rFonts w:ascii="Arial" w:hAnsi="Arial"/>
          <w:b/>
        </w:rPr>
        <w:t>.</w:t>
      </w:r>
      <w:r>
        <w:rPr/>
        <w:t>A lei que conceder a moratória especificará, obrigatoriamente, sem prejuízo de outros requisitos:</w:t>
      </w:r>
    </w:p>
    <w:p>
      <w:pPr>
        <w:pStyle w:val="ListParagraph"/>
        <w:numPr>
          <w:ilvl w:val="0"/>
          <w:numId w:val="42"/>
        </w:numPr>
        <w:tabs>
          <w:tab w:pos="371" w:val="left" w:leader="none"/>
        </w:tabs>
        <w:spacing w:line="240" w:lineRule="auto" w:before="239" w:after="0"/>
        <w:ind w:left="371" w:right="0" w:hanging="134"/>
        <w:jc w:val="left"/>
        <w:rPr>
          <w:sz w:val="24"/>
        </w:rPr>
      </w:pPr>
      <w:r>
        <w:rPr>
          <w:sz w:val="24"/>
        </w:rPr>
        <w:t>– o</w:t>
      </w:r>
      <w:r>
        <w:rPr>
          <w:spacing w:val="-2"/>
          <w:sz w:val="24"/>
        </w:rPr>
        <w:t> </w:t>
      </w:r>
      <w:r>
        <w:rPr>
          <w:sz w:val="24"/>
        </w:rPr>
        <w:t>prazo</w:t>
      </w:r>
      <w:r>
        <w:rPr>
          <w:spacing w:val="-1"/>
          <w:sz w:val="24"/>
        </w:rPr>
        <w:t> </w:t>
      </w:r>
      <w:r>
        <w:rPr>
          <w:sz w:val="24"/>
        </w:rPr>
        <w:t>de</w:t>
      </w:r>
      <w:r>
        <w:rPr>
          <w:spacing w:val="-2"/>
          <w:sz w:val="24"/>
        </w:rPr>
        <w:t> </w:t>
      </w:r>
      <w:r>
        <w:rPr>
          <w:sz w:val="24"/>
        </w:rPr>
        <w:t>duração</w:t>
      </w:r>
      <w:r>
        <w:rPr>
          <w:spacing w:val="-2"/>
          <w:sz w:val="24"/>
        </w:rPr>
        <w:t> </w:t>
      </w:r>
      <w:r>
        <w:rPr>
          <w:sz w:val="24"/>
        </w:rPr>
        <w:t>do</w:t>
      </w:r>
      <w:r>
        <w:rPr>
          <w:spacing w:val="-2"/>
          <w:sz w:val="24"/>
        </w:rPr>
        <w:t> favor;</w:t>
      </w:r>
    </w:p>
    <w:p>
      <w:pPr>
        <w:pStyle w:val="ListParagraph"/>
        <w:numPr>
          <w:ilvl w:val="0"/>
          <w:numId w:val="42"/>
        </w:numPr>
        <w:tabs>
          <w:tab w:pos="433" w:val="left" w:leader="none"/>
        </w:tabs>
        <w:spacing w:line="240" w:lineRule="auto" w:before="262" w:after="0"/>
        <w:ind w:left="433" w:right="0" w:hanging="201"/>
        <w:jc w:val="left"/>
        <w:rPr>
          <w:sz w:val="24"/>
        </w:rPr>
      </w:pPr>
      <w:r>
        <w:rPr>
          <w:sz w:val="24"/>
        </w:rPr>
        <w:t>–</w:t>
      </w:r>
      <w:r>
        <w:rPr>
          <w:spacing w:val="-4"/>
          <w:sz w:val="24"/>
        </w:rPr>
        <w:t> </w:t>
      </w:r>
      <w:r>
        <w:rPr>
          <w:sz w:val="24"/>
        </w:rPr>
        <w:t>as</w:t>
      </w:r>
      <w:r>
        <w:rPr>
          <w:spacing w:val="-2"/>
          <w:sz w:val="24"/>
        </w:rPr>
        <w:t> </w:t>
      </w:r>
      <w:r>
        <w:rPr>
          <w:sz w:val="24"/>
        </w:rPr>
        <w:t>condições</w:t>
      </w:r>
      <w:r>
        <w:rPr>
          <w:spacing w:val="-2"/>
          <w:sz w:val="24"/>
        </w:rPr>
        <w:t> </w:t>
      </w:r>
      <w:r>
        <w:rPr>
          <w:sz w:val="24"/>
        </w:rPr>
        <w:t>da</w:t>
      </w:r>
      <w:r>
        <w:rPr>
          <w:spacing w:val="-4"/>
          <w:sz w:val="24"/>
        </w:rPr>
        <w:t> </w:t>
      </w:r>
      <w:r>
        <w:rPr>
          <w:sz w:val="24"/>
        </w:rPr>
        <w:t>concessão,</w:t>
      </w:r>
      <w:r>
        <w:rPr>
          <w:spacing w:val="-3"/>
          <w:sz w:val="24"/>
        </w:rPr>
        <w:t> </w:t>
      </w:r>
      <w:r>
        <w:rPr>
          <w:sz w:val="24"/>
        </w:rPr>
        <w:t>se</w:t>
      </w:r>
      <w:r>
        <w:rPr>
          <w:spacing w:val="-4"/>
          <w:sz w:val="24"/>
        </w:rPr>
        <w:t> </w:t>
      </w:r>
      <w:r>
        <w:rPr>
          <w:sz w:val="24"/>
        </w:rPr>
        <w:t>em</w:t>
      </w:r>
      <w:r>
        <w:rPr>
          <w:spacing w:val="-1"/>
          <w:sz w:val="24"/>
        </w:rPr>
        <w:t> </w:t>
      </w:r>
      <w:r>
        <w:rPr>
          <w:sz w:val="24"/>
        </w:rPr>
        <w:t>caráter</w:t>
      </w:r>
      <w:r>
        <w:rPr>
          <w:spacing w:val="-2"/>
          <w:sz w:val="24"/>
        </w:rPr>
        <w:t> individual;</w:t>
      </w:r>
    </w:p>
    <w:p>
      <w:pPr>
        <w:pStyle w:val="ListParagraph"/>
        <w:numPr>
          <w:ilvl w:val="0"/>
          <w:numId w:val="42"/>
        </w:numPr>
        <w:tabs>
          <w:tab w:pos="504" w:val="left" w:leader="none"/>
        </w:tabs>
        <w:spacing w:line="240" w:lineRule="auto" w:before="261" w:after="0"/>
        <w:ind w:left="504" w:right="0" w:hanging="267"/>
        <w:jc w:val="left"/>
        <w:rPr>
          <w:sz w:val="24"/>
        </w:rPr>
      </w:pPr>
      <w:r>
        <w:rPr>
          <w:sz w:val="24"/>
        </w:rPr>
        <w:t>–</w:t>
      </w:r>
      <w:r>
        <w:rPr>
          <w:spacing w:val="-6"/>
          <w:sz w:val="24"/>
        </w:rPr>
        <w:t> </w:t>
      </w:r>
      <w:r>
        <w:rPr>
          <w:sz w:val="24"/>
        </w:rPr>
        <w:t>os</w:t>
      </w:r>
      <w:r>
        <w:rPr>
          <w:spacing w:val="-2"/>
          <w:sz w:val="24"/>
        </w:rPr>
        <w:t> </w:t>
      </w:r>
      <w:r>
        <w:rPr>
          <w:sz w:val="24"/>
        </w:rPr>
        <w:t>tributos</w:t>
      </w:r>
      <w:r>
        <w:rPr>
          <w:spacing w:val="-4"/>
          <w:sz w:val="24"/>
        </w:rPr>
        <w:t> </w:t>
      </w:r>
      <w:r>
        <w:rPr>
          <w:sz w:val="24"/>
        </w:rPr>
        <w:t>alcançados</w:t>
      </w:r>
      <w:r>
        <w:rPr>
          <w:spacing w:val="-4"/>
          <w:sz w:val="24"/>
        </w:rPr>
        <w:t> </w:t>
      </w:r>
      <w:r>
        <w:rPr>
          <w:sz w:val="24"/>
        </w:rPr>
        <w:t>pela</w:t>
      </w:r>
      <w:r>
        <w:rPr>
          <w:spacing w:val="-4"/>
          <w:sz w:val="24"/>
        </w:rPr>
        <w:t> </w:t>
      </w:r>
      <w:r>
        <w:rPr>
          <w:spacing w:val="-2"/>
          <w:sz w:val="24"/>
        </w:rPr>
        <w:t>moratória;</w:t>
      </w:r>
    </w:p>
    <w:p>
      <w:pPr>
        <w:pStyle w:val="ListParagraph"/>
        <w:numPr>
          <w:ilvl w:val="0"/>
          <w:numId w:val="42"/>
        </w:numPr>
        <w:tabs>
          <w:tab w:pos="539" w:val="left" w:leader="none"/>
        </w:tabs>
        <w:spacing w:line="259" w:lineRule="auto" w:before="262" w:after="0"/>
        <w:ind w:left="230" w:right="380" w:firstLine="0"/>
        <w:jc w:val="both"/>
        <w:rPr>
          <w:sz w:val="24"/>
        </w:rPr>
      </w:pPr>
      <w:r>
        <w:rPr>
          <w:sz w:val="24"/>
        </w:rPr>
        <w:t>– o número de prestações e seus vencimentos, dentro do prazo estabelecido, podendo fixar prazo para cada um dos tributos considerados;</w:t>
      </w:r>
    </w:p>
    <w:p>
      <w:pPr>
        <w:pStyle w:val="ListParagraph"/>
        <w:numPr>
          <w:ilvl w:val="0"/>
          <w:numId w:val="42"/>
        </w:numPr>
        <w:tabs>
          <w:tab w:pos="501" w:val="left" w:leader="none"/>
        </w:tabs>
        <w:spacing w:line="259" w:lineRule="auto" w:before="242" w:after="0"/>
        <w:ind w:left="237" w:right="379" w:firstLine="0"/>
        <w:jc w:val="both"/>
        <w:rPr>
          <w:sz w:val="24"/>
        </w:rPr>
      </w:pPr>
      <w:r>
        <w:rPr>
          <w:sz w:val="24"/>
        </w:rPr>
        <w:t>– as garantias que devem ser fornecidas pelo beneficiado no caso de concessão em caráter individual.</w:t>
      </w:r>
    </w:p>
    <w:p>
      <w:pPr>
        <w:pStyle w:val="BodyText"/>
        <w:spacing w:line="259" w:lineRule="auto"/>
        <w:ind w:left="237" w:right="376"/>
      </w:pPr>
      <w:r>
        <w:rPr/>
        <w:t>Parágrafo único. A lei poderá exigir garantia do devedor tributário para a concessão da </w:t>
      </w:r>
      <w:r>
        <w:rPr>
          <w:spacing w:val="-2"/>
        </w:rPr>
        <w:t>moratória.</w:t>
      </w:r>
    </w:p>
    <w:p>
      <w:pPr>
        <w:pStyle w:val="BodyText"/>
        <w:spacing w:line="259" w:lineRule="auto"/>
        <w:ind w:left="232" w:right="380"/>
      </w:pPr>
      <w:r>
        <w:rPr>
          <w:rFonts w:ascii="Arial" w:hAnsi="Arial"/>
          <w:b/>
          <w:u w:val="single"/>
        </w:rPr>
        <w:t>Art. 113</w:t>
      </w:r>
      <w:r>
        <w:rPr>
          <w:rFonts w:ascii="Arial" w:hAnsi="Arial"/>
          <w:b/>
        </w:rPr>
        <w:t>.</w:t>
      </w:r>
      <w:r>
        <w:rPr/>
        <w:t>A concessão da moratória em caráter individual não gera direito adquirido e será revogada,</w:t>
      </w:r>
      <w:r>
        <w:rPr>
          <w:spacing w:val="31"/>
        </w:rPr>
        <w:t> </w:t>
      </w:r>
      <w:r>
        <w:rPr/>
        <w:t>de</w:t>
      </w:r>
      <w:r>
        <w:rPr>
          <w:spacing w:val="30"/>
        </w:rPr>
        <w:t> </w:t>
      </w:r>
      <w:r>
        <w:rPr/>
        <w:t>ofício,</w:t>
      </w:r>
      <w:r>
        <w:rPr>
          <w:spacing w:val="31"/>
        </w:rPr>
        <w:t> </w:t>
      </w:r>
      <w:r>
        <w:rPr/>
        <w:t>sempre</w:t>
      </w:r>
      <w:r>
        <w:rPr>
          <w:spacing w:val="31"/>
        </w:rPr>
        <w:t> </w:t>
      </w:r>
      <w:r>
        <w:rPr/>
        <w:t>que</w:t>
      </w:r>
      <w:r>
        <w:rPr>
          <w:spacing w:val="31"/>
        </w:rPr>
        <w:t> </w:t>
      </w:r>
      <w:r>
        <w:rPr/>
        <w:t>se</w:t>
      </w:r>
      <w:r>
        <w:rPr>
          <w:spacing w:val="30"/>
        </w:rPr>
        <w:t> </w:t>
      </w:r>
      <w:r>
        <w:rPr/>
        <w:t>apurar</w:t>
      </w:r>
      <w:r>
        <w:rPr>
          <w:spacing w:val="29"/>
        </w:rPr>
        <w:t> </w:t>
      </w:r>
      <w:r>
        <w:rPr/>
        <w:t>que</w:t>
      </w:r>
      <w:r>
        <w:rPr>
          <w:spacing w:val="31"/>
        </w:rPr>
        <w:t> </w:t>
      </w:r>
      <w:r>
        <w:rPr/>
        <w:t>o</w:t>
      </w:r>
      <w:r>
        <w:rPr>
          <w:spacing w:val="31"/>
        </w:rPr>
        <w:t> </w:t>
      </w:r>
      <w:r>
        <w:rPr/>
        <w:t>beneficiado</w:t>
      </w:r>
      <w:r>
        <w:rPr>
          <w:spacing w:val="30"/>
        </w:rPr>
        <w:t> </w:t>
      </w:r>
      <w:r>
        <w:rPr/>
        <w:t>não</w:t>
      </w:r>
      <w:r>
        <w:rPr>
          <w:spacing w:val="31"/>
        </w:rPr>
        <w:t> </w:t>
      </w:r>
      <w:r>
        <w:rPr/>
        <w:t>satisfez</w:t>
      </w:r>
      <w:r>
        <w:rPr>
          <w:spacing w:val="29"/>
        </w:rPr>
        <w:t> </w:t>
      </w:r>
      <w:r>
        <w:rPr/>
        <w:t>ou</w:t>
      </w:r>
      <w:r>
        <w:rPr>
          <w:spacing w:val="31"/>
        </w:rPr>
        <w:t> </w:t>
      </w:r>
      <w:r>
        <w:rPr/>
        <w:t>deixou</w:t>
      </w:r>
      <w:r>
        <w:rPr>
          <w:spacing w:val="30"/>
        </w:rPr>
        <w:t> </w:t>
      </w:r>
      <w:r>
        <w:rPr/>
        <w:t>de</w:t>
      </w:r>
    </w:p>
    <w:p>
      <w:pPr>
        <w:pStyle w:val="BodyText"/>
        <w:spacing w:after="0" w:line="259" w:lineRule="auto"/>
        <w:sectPr>
          <w:pgSz w:w="11910" w:h="16840"/>
          <w:pgMar w:header="296" w:footer="0" w:top="1720" w:bottom="280" w:left="850" w:right="708"/>
        </w:sectPr>
      </w:pPr>
    </w:p>
    <w:p>
      <w:pPr>
        <w:pStyle w:val="BodyText"/>
        <w:spacing w:line="259" w:lineRule="auto" w:before="60"/>
        <w:ind w:left="232" w:right="380"/>
      </w:pPr>
      <w:r>
        <w:rPr/>
        <w:t>satisfazer as</w:t>
      </w:r>
      <w:r>
        <w:rPr>
          <w:spacing w:val="-1"/>
        </w:rPr>
        <w:t> </w:t>
      </w:r>
      <w:r>
        <w:rPr/>
        <w:t>condições</w:t>
      </w:r>
      <w:r>
        <w:rPr>
          <w:spacing w:val="-1"/>
        </w:rPr>
        <w:t> </w:t>
      </w:r>
      <w:r>
        <w:rPr/>
        <w:t>ou não cumpriu ou deixou de cumprir</w:t>
      </w:r>
      <w:r>
        <w:rPr>
          <w:spacing w:val="-2"/>
        </w:rPr>
        <w:t> </w:t>
      </w:r>
      <w:r>
        <w:rPr/>
        <w:t>os</w:t>
      </w:r>
      <w:r>
        <w:rPr>
          <w:spacing w:val="-1"/>
        </w:rPr>
        <w:t> </w:t>
      </w:r>
      <w:r>
        <w:rPr/>
        <w:t>requisitos</w:t>
      </w:r>
      <w:r>
        <w:rPr>
          <w:spacing w:val="-1"/>
        </w:rPr>
        <w:t> </w:t>
      </w:r>
      <w:r>
        <w:rPr/>
        <w:t>para</w:t>
      </w:r>
      <w:r>
        <w:rPr>
          <w:spacing w:val="-1"/>
        </w:rPr>
        <w:t> </w:t>
      </w:r>
      <w:r>
        <w:rPr/>
        <w:t>concessão do favor, cobrando-se o crédito acrescido de juros e atualização monetária:</w:t>
      </w:r>
    </w:p>
    <w:p>
      <w:pPr>
        <w:pStyle w:val="ListParagraph"/>
        <w:numPr>
          <w:ilvl w:val="0"/>
          <w:numId w:val="43"/>
        </w:numPr>
        <w:tabs>
          <w:tab w:pos="356" w:val="left" w:leader="none"/>
        </w:tabs>
        <w:spacing w:line="259" w:lineRule="auto" w:before="239" w:after="0"/>
        <w:ind w:left="230" w:right="379" w:firstLine="0"/>
        <w:jc w:val="both"/>
        <w:rPr>
          <w:sz w:val="24"/>
        </w:rPr>
      </w:pPr>
      <w:r>
        <w:rPr>
          <w:sz w:val="24"/>
        </w:rPr>
        <w:t>–</w:t>
      </w:r>
      <w:r>
        <w:rPr>
          <w:spacing w:val="-9"/>
          <w:sz w:val="24"/>
        </w:rPr>
        <w:t> </w:t>
      </w:r>
      <w:r>
        <w:rPr>
          <w:sz w:val="24"/>
        </w:rPr>
        <w:t>com</w:t>
      </w:r>
      <w:r>
        <w:rPr>
          <w:spacing w:val="-9"/>
          <w:sz w:val="24"/>
        </w:rPr>
        <w:t> </w:t>
      </w:r>
      <w:r>
        <w:rPr>
          <w:sz w:val="24"/>
        </w:rPr>
        <w:t>imposição</w:t>
      </w:r>
      <w:r>
        <w:rPr>
          <w:spacing w:val="-11"/>
          <w:sz w:val="24"/>
        </w:rPr>
        <w:t> </w:t>
      </w:r>
      <w:r>
        <w:rPr>
          <w:sz w:val="24"/>
        </w:rPr>
        <w:t>de</w:t>
      </w:r>
      <w:r>
        <w:rPr>
          <w:spacing w:val="-12"/>
          <w:sz w:val="24"/>
        </w:rPr>
        <w:t> </w:t>
      </w:r>
      <w:r>
        <w:rPr>
          <w:sz w:val="24"/>
        </w:rPr>
        <w:t>penalidade</w:t>
      </w:r>
      <w:r>
        <w:rPr>
          <w:spacing w:val="-9"/>
          <w:sz w:val="24"/>
        </w:rPr>
        <w:t> </w:t>
      </w:r>
      <w:r>
        <w:rPr>
          <w:sz w:val="24"/>
        </w:rPr>
        <w:t>cabível,</w:t>
      </w:r>
      <w:r>
        <w:rPr>
          <w:spacing w:val="-10"/>
          <w:sz w:val="24"/>
        </w:rPr>
        <w:t> </w:t>
      </w:r>
      <w:r>
        <w:rPr>
          <w:sz w:val="24"/>
        </w:rPr>
        <w:t>nos</w:t>
      </w:r>
      <w:r>
        <w:rPr>
          <w:spacing w:val="-10"/>
          <w:sz w:val="24"/>
        </w:rPr>
        <w:t> </w:t>
      </w:r>
      <w:r>
        <w:rPr>
          <w:sz w:val="24"/>
        </w:rPr>
        <w:t>casos</w:t>
      </w:r>
      <w:r>
        <w:rPr>
          <w:spacing w:val="-10"/>
          <w:sz w:val="24"/>
        </w:rPr>
        <w:t> </w:t>
      </w:r>
      <w:r>
        <w:rPr>
          <w:sz w:val="24"/>
        </w:rPr>
        <w:t>de</w:t>
      </w:r>
      <w:r>
        <w:rPr>
          <w:spacing w:val="-9"/>
          <w:sz w:val="24"/>
        </w:rPr>
        <w:t> </w:t>
      </w:r>
      <w:r>
        <w:rPr>
          <w:sz w:val="24"/>
        </w:rPr>
        <w:t>dolo</w:t>
      </w:r>
      <w:r>
        <w:rPr>
          <w:spacing w:val="-12"/>
          <w:sz w:val="24"/>
        </w:rPr>
        <w:t> </w:t>
      </w:r>
      <w:r>
        <w:rPr>
          <w:sz w:val="24"/>
        </w:rPr>
        <w:t>ou</w:t>
      </w:r>
      <w:r>
        <w:rPr>
          <w:spacing w:val="-9"/>
          <w:sz w:val="24"/>
        </w:rPr>
        <w:t> </w:t>
      </w:r>
      <w:r>
        <w:rPr>
          <w:sz w:val="24"/>
        </w:rPr>
        <w:t>simulação</w:t>
      </w:r>
      <w:r>
        <w:rPr>
          <w:spacing w:val="-12"/>
          <w:sz w:val="24"/>
        </w:rPr>
        <w:t> </w:t>
      </w:r>
      <w:r>
        <w:rPr>
          <w:sz w:val="24"/>
        </w:rPr>
        <w:t>do</w:t>
      </w:r>
      <w:r>
        <w:rPr>
          <w:spacing w:val="-9"/>
          <w:sz w:val="24"/>
        </w:rPr>
        <w:t> </w:t>
      </w:r>
      <w:r>
        <w:rPr>
          <w:sz w:val="24"/>
        </w:rPr>
        <w:t>beneficiado</w:t>
      </w:r>
      <w:r>
        <w:rPr>
          <w:spacing w:val="-12"/>
          <w:sz w:val="24"/>
        </w:rPr>
        <w:t> </w:t>
      </w:r>
      <w:r>
        <w:rPr>
          <w:sz w:val="24"/>
        </w:rPr>
        <w:t>ou de terceiro em benefício daquele;</w:t>
      </w:r>
    </w:p>
    <w:p>
      <w:pPr>
        <w:pStyle w:val="ListParagraph"/>
        <w:numPr>
          <w:ilvl w:val="0"/>
          <w:numId w:val="43"/>
        </w:numPr>
        <w:tabs>
          <w:tab w:pos="438" w:val="left" w:leader="none"/>
        </w:tabs>
        <w:spacing w:line="240" w:lineRule="auto" w:before="239" w:after="0"/>
        <w:ind w:left="438" w:right="0" w:hanging="201"/>
        <w:jc w:val="both"/>
        <w:rPr>
          <w:sz w:val="24"/>
        </w:rPr>
      </w:pPr>
      <w:r>
        <w:rPr>
          <w:sz w:val="24"/>
        </w:rPr>
        <w:t>–</w:t>
      </w:r>
      <w:r>
        <w:rPr>
          <w:spacing w:val="-2"/>
          <w:sz w:val="24"/>
        </w:rPr>
        <w:t> </w:t>
      </w:r>
      <w:r>
        <w:rPr>
          <w:sz w:val="24"/>
        </w:rPr>
        <w:t>sem</w:t>
      </w:r>
      <w:r>
        <w:rPr>
          <w:spacing w:val="-4"/>
          <w:sz w:val="24"/>
        </w:rPr>
        <w:t> </w:t>
      </w:r>
      <w:r>
        <w:rPr>
          <w:sz w:val="24"/>
        </w:rPr>
        <w:t>imposição</w:t>
      </w:r>
      <w:r>
        <w:rPr>
          <w:spacing w:val="-4"/>
          <w:sz w:val="24"/>
        </w:rPr>
        <w:t> </w:t>
      </w:r>
      <w:r>
        <w:rPr>
          <w:sz w:val="24"/>
        </w:rPr>
        <w:t>de</w:t>
      </w:r>
      <w:r>
        <w:rPr>
          <w:spacing w:val="-5"/>
          <w:sz w:val="24"/>
        </w:rPr>
        <w:t> </w:t>
      </w:r>
      <w:r>
        <w:rPr>
          <w:sz w:val="24"/>
        </w:rPr>
        <w:t>penalidade,</w:t>
      </w:r>
      <w:r>
        <w:rPr>
          <w:spacing w:val="-3"/>
          <w:sz w:val="24"/>
        </w:rPr>
        <w:t> </w:t>
      </w:r>
      <w:r>
        <w:rPr>
          <w:sz w:val="24"/>
        </w:rPr>
        <w:t>nos</w:t>
      </w:r>
      <w:r>
        <w:rPr>
          <w:spacing w:val="-3"/>
          <w:sz w:val="24"/>
        </w:rPr>
        <w:t> </w:t>
      </w:r>
      <w:r>
        <w:rPr>
          <w:sz w:val="24"/>
        </w:rPr>
        <w:t>demais</w:t>
      </w:r>
      <w:r>
        <w:rPr>
          <w:spacing w:val="-2"/>
          <w:sz w:val="24"/>
        </w:rPr>
        <w:t> casos.</w:t>
      </w:r>
    </w:p>
    <w:p>
      <w:pPr>
        <w:pStyle w:val="BodyText"/>
        <w:spacing w:line="261" w:lineRule="auto" w:before="261"/>
        <w:ind w:left="232" w:right="380"/>
      </w:pPr>
      <w:r>
        <w:rPr/>
        <w:t>§ 1º. No caso do inciso I deste artigo, o tempo decorrido entre a concessão da moratória e sua revogação não se computa para a prescrição do direito à cobrança do crédito.</w:t>
      </w:r>
    </w:p>
    <w:p>
      <w:pPr>
        <w:pStyle w:val="BodyText"/>
        <w:spacing w:line="259" w:lineRule="auto" w:before="236"/>
        <w:ind w:right="379"/>
      </w:pPr>
      <w:r>
        <w:rPr/>
        <w:t>§ 2º. No caso do inciso II deste artigo, a revogação só pode ocorrer antes de prescrito o referido direito.</w:t>
      </w:r>
    </w:p>
    <w:p>
      <w:pPr>
        <w:spacing w:line="362" w:lineRule="auto" w:before="240"/>
        <w:ind w:left="4241" w:right="4350" w:firstLine="304"/>
        <w:jc w:val="left"/>
        <w:rPr>
          <w:rFonts w:ascii="Arial" w:hAnsi="Arial"/>
          <w:b/>
          <w:sz w:val="24"/>
        </w:rPr>
      </w:pPr>
      <w:r>
        <w:rPr>
          <w:rFonts w:ascii="Arial" w:hAnsi="Arial"/>
          <w:b/>
          <w:sz w:val="24"/>
        </w:rPr>
        <w:t>SEÇÃO III DO</w:t>
      </w:r>
      <w:r>
        <w:rPr>
          <w:rFonts w:ascii="Arial" w:hAnsi="Arial"/>
          <w:b/>
          <w:spacing w:val="32"/>
          <w:sz w:val="24"/>
        </w:rPr>
        <w:t> </w:t>
      </w:r>
      <w:r>
        <w:rPr>
          <w:rFonts w:ascii="Arial" w:hAnsi="Arial"/>
          <w:b/>
          <w:sz w:val="24"/>
        </w:rPr>
        <w:t>DEPÓSITO</w:t>
      </w:r>
    </w:p>
    <w:p>
      <w:pPr>
        <w:pStyle w:val="BodyText"/>
        <w:spacing w:line="259" w:lineRule="auto" w:before="2"/>
        <w:ind w:left="237" w:right="374"/>
      </w:pPr>
      <w:r>
        <w:rPr>
          <w:rFonts w:ascii="Arial" w:hAnsi="Arial"/>
          <w:b/>
          <w:u w:val="single"/>
        </w:rPr>
        <w:t>Art.</w:t>
      </w:r>
      <w:r>
        <w:rPr>
          <w:rFonts w:ascii="Arial" w:hAnsi="Arial"/>
          <w:b/>
          <w:spacing w:val="-5"/>
          <w:u w:val="single"/>
        </w:rPr>
        <w:t> </w:t>
      </w:r>
      <w:r>
        <w:rPr>
          <w:rFonts w:ascii="Arial" w:hAnsi="Arial"/>
          <w:b/>
          <w:u w:val="single"/>
        </w:rPr>
        <w:t>114</w:t>
      </w:r>
      <w:r>
        <w:rPr>
          <w:rFonts w:ascii="Arial" w:hAnsi="Arial"/>
          <w:b/>
          <w:color w:val="00AF50"/>
        </w:rPr>
        <w:t>.</w:t>
      </w:r>
      <w:r>
        <w:rPr>
          <w:rFonts w:ascii="Arial" w:hAnsi="Arial"/>
          <w:b/>
          <w:color w:val="00AF50"/>
          <w:spacing w:val="-4"/>
        </w:rPr>
        <w:t> </w:t>
      </w:r>
      <w:r>
        <w:rPr/>
        <w:t>É</w:t>
      </w:r>
      <w:r>
        <w:rPr>
          <w:spacing w:val="-6"/>
        </w:rPr>
        <w:t> </w:t>
      </w:r>
      <w:r>
        <w:rPr/>
        <w:t>facultado</w:t>
      </w:r>
      <w:r>
        <w:rPr>
          <w:spacing w:val="-6"/>
        </w:rPr>
        <w:t> </w:t>
      </w:r>
      <w:r>
        <w:rPr/>
        <w:t>ao</w:t>
      </w:r>
      <w:r>
        <w:rPr>
          <w:spacing w:val="-4"/>
        </w:rPr>
        <w:t> </w:t>
      </w:r>
      <w:r>
        <w:rPr/>
        <w:t>sujeito</w:t>
      </w:r>
      <w:r>
        <w:rPr>
          <w:spacing w:val="-6"/>
        </w:rPr>
        <w:t> </w:t>
      </w:r>
      <w:r>
        <w:rPr/>
        <w:t>passivo</w:t>
      </w:r>
      <w:r>
        <w:rPr>
          <w:spacing w:val="-4"/>
        </w:rPr>
        <w:t> </w:t>
      </w:r>
      <w:r>
        <w:rPr/>
        <w:t>efetuar</w:t>
      </w:r>
      <w:r>
        <w:rPr>
          <w:spacing w:val="-5"/>
        </w:rPr>
        <w:t> </w:t>
      </w:r>
      <w:r>
        <w:rPr/>
        <w:t>o</w:t>
      </w:r>
      <w:r>
        <w:rPr>
          <w:spacing w:val="-4"/>
        </w:rPr>
        <w:t> </w:t>
      </w:r>
      <w:r>
        <w:rPr/>
        <w:t>depósito</w:t>
      </w:r>
      <w:r>
        <w:rPr>
          <w:spacing w:val="-6"/>
        </w:rPr>
        <w:t> </w:t>
      </w:r>
      <w:r>
        <w:rPr/>
        <w:t>do</w:t>
      </w:r>
      <w:r>
        <w:rPr>
          <w:spacing w:val="-6"/>
        </w:rPr>
        <w:t> </w:t>
      </w:r>
      <w:r>
        <w:rPr/>
        <w:t>montante</w:t>
      </w:r>
      <w:r>
        <w:rPr>
          <w:spacing w:val="-3"/>
        </w:rPr>
        <w:t> </w:t>
      </w:r>
      <w:r>
        <w:rPr/>
        <w:t>integral</w:t>
      </w:r>
      <w:r>
        <w:rPr>
          <w:spacing w:val="-5"/>
        </w:rPr>
        <w:t> </w:t>
      </w:r>
      <w:r>
        <w:rPr/>
        <w:t>cobrado</w:t>
      </w:r>
      <w:r>
        <w:rPr>
          <w:spacing w:val="-4"/>
        </w:rPr>
        <w:t> </w:t>
      </w:r>
      <w:r>
        <w:rPr/>
        <w:t>em qualquer</w:t>
      </w:r>
      <w:r>
        <w:rPr>
          <w:spacing w:val="-12"/>
        </w:rPr>
        <w:t> </w:t>
      </w:r>
      <w:r>
        <w:rPr/>
        <w:t>fase</w:t>
      </w:r>
      <w:r>
        <w:rPr>
          <w:spacing w:val="-13"/>
        </w:rPr>
        <w:t> </w:t>
      </w:r>
      <w:r>
        <w:rPr/>
        <w:t>do</w:t>
      </w:r>
      <w:r>
        <w:rPr>
          <w:spacing w:val="-13"/>
        </w:rPr>
        <w:t> </w:t>
      </w:r>
      <w:r>
        <w:rPr/>
        <w:t>processo</w:t>
      </w:r>
      <w:r>
        <w:rPr>
          <w:spacing w:val="-7"/>
        </w:rPr>
        <w:t> </w:t>
      </w:r>
      <w:r>
        <w:rPr/>
        <w:t>administrativo</w:t>
      </w:r>
      <w:r>
        <w:rPr>
          <w:spacing w:val="-10"/>
        </w:rPr>
        <w:t> </w:t>
      </w:r>
      <w:r>
        <w:rPr/>
        <w:t>ou</w:t>
      </w:r>
      <w:r>
        <w:rPr>
          <w:spacing w:val="-10"/>
        </w:rPr>
        <w:t> </w:t>
      </w:r>
      <w:r>
        <w:rPr/>
        <w:t>judicial,</w:t>
      </w:r>
      <w:r>
        <w:rPr>
          <w:spacing w:val="-14"/>
        </w:rPr>
        <w:t> </w:t>
      </w:r>
      <w:r>
        <w:rPr/>
        <w:t>momento</w:t>
      </w:r>
      <w:r>
        <w:rPr>
          <w:spacing w:val="-12"/>
        </w:rPr>
        <w:t> </w:t>
      </w:r>
      <w:r>
        <w:rPr/>
        <w:t>em</w:t>
      </w:r>
      <w:r>
        <w:rPr>
          <w:spacing w:val="-10"/>
        </w:rPr>
        <w:t> </w:t>
      </w:r>
      <w:r>
        <w:rPr/>
        <w:t>que</w:t>
      </w:r>
      <w:r>
        <w:rPr>
          <w:spacing w:val="-10"/>
        </w:rPr>
        <w:t> </w:t>
      </w:r>
      <w:r>
        <w:rPr/>
        <w:t>restará</w:t>
      </w:r>
      <w:r>
        <w:rPr>
          <w:spacing w:val="-13"/>
        </w:rPr>
        <w:t> </w:t>
      </w:r>
      <w:r>
        <w:rPr/>
        <w:t>por</w:t>
      </w:r>
      <w:r>
        <w:rPr>
          <w:spacing w:val="-12"/>
        </w:rPr>
        <w:t> </w:t>
      </w:r>
      <w:r>
        <w:rPr/>
        <w:t>suspenso o crédito tributário, inclusive com a cessação de sua atualização.</w:t>
      </w:r>
    </w:p>
    <w:p>
      <w:pPr>
        <w:pStyle w:val="BodyText"/>
        <w:spacing w:line="259" w:lineRule="auto" w:before="238"/>
        <w:ind w:left="237" w:right="373"/>
      </w:pPr>
      <w:r>
        <w:rPr/>
        <w:t>Parágrafo</w:t>
      </w:r>
      <w:r>
        <w:rPr>
          <w:spacing w:val="-12"/>
        </w:rPr>
        <w:t> </w:t>
      </w:r>
      <w:r>
        <w:rPr/>
        <w:t>único.</w:t>
      </w:r>
      <w:r>
        <w:rPr>
          <w:spacing w:val="-13"/>
        </w:rPr>
        <w:t> </w:t>
      </w:r>
      <w:r>
        <w:rPr/>
        <w:t>Havendo</w:t>
      </w:r>
      <w:r>
        <w:rPr>
          <w:spacing w:val="-15"/>
        </w:rPr>
        <w:t> </w:t>
      </w:r>
      <w:r>
        <w:rPr/>
        <w:t>depósito</w:t>
      </w:r>
      <w:r>
        <w:rPr>
          <w:spacing w:val="-15"/>
        </w:rPr>
        <w:t> </w:t>
      </w:r>
      <w:r>
        <w:rPr/>
        <w:t>parcial</w:t>
      </w:r>
      <w:r>
        <w:rPr>
          <w:spacing w:val="-14"/>
        </w:rPr>
        <w:t> </w:t>
      </w:r>
      <w:r>
        <w:rPr/>
        <w:t>do</w:t>
      </w:r>
      <w:r>
        <w:rPr>
          <w:spacing w:val="-15"/>
        </w:rPr>
        <w:t> </w:t>
      </w:r>
      <w:r>
        <w:rPr/>
        <w:t>valor</w:t>
      </w:r>
      <w:r>
        <w:rPr>
          <w:spacing w:val="-14"/>
        </w:rPr>
        <w:t> </w:t>
      </w:r>
      <w:r>
        <w:rPr/>
        <w:t>cobrado,</w:t>
      </w:r>
      <w:r>
        <w:rPr>
          <w:spacing w:val="-15"/>
        </w:rPr>
        <w:t> </w:t>
      </w:r>
      <w:r>
        <w:rPr/>
        <w:t>também</w:t>
      </w:r>
      <w:r>
        <w:rPr>
          <w:spacing w:val="-12"/>
        </w:rPr>
        <w:t> </w:t>
      </w:r>
      <w:r>
        <w:rPr/>
        <w:t>permitido</w:t>
      </w:r>
      <w:r>
        <w:rPr>
          <w:spacing w:val="-13"/>
        </w:rPr>
        <w:t> </w:t>
      </w:r>
      <w:r>
        <w:rPr/>
        <w:t>em</w:t>
      </w:r>
      <w:r>
        <w:rPr>
          <w:spacing w:val="-12"/>
        </w:rPr>
        <w:t> </w:t>
      </w:r>
      <w:r>
        <w:rPr/>
        <w:t>qualquer fase processual, sobre o saldo em aberto incidirá a respectiva atualização, bem como que poderá</w:t>
      </w:r>
      <w:r>
        <w:rPr>
          <w:spacing w:val="-12"/>
        </w:rPr>
        <w:t> </w:t>
      </w:r>
      <w:r>
        <w:rPr/>
        <w:t>a</w:t>
      </w:r>
      <w:r>
        <w:rPr>
          <w:spacing w:val="-12"/>
        </w:rPr>
        <w:t> </w:t>
      </w:r>
      <w:r>
        <w:rPr/>
        <w:t>Fazenda</w:t>
      </w:r>
      <w:r>
        <w:rPr>
          <w:spacing w:val="-12"/>
        </w:rPr>
        <w:t> </w:t>
      </w:r>
      <w:r>
        <w:rPr/>
        <w:t>Municipal</w:t>
      </w:r>
      <w:r>
        <w:rPr>
          <w:spacing w:val="-13"/>
        </w:rPr>
        <w:t> </w:t>
      </w:r>
      <w:r>
        <w:rPr/>
        <w:t>proceder</w:t>
      </w:r>
      <w:r>
        <w:rPr>
          <w:spacing w:val="-13"/>
        </w:rPr>
        <w:t> </w:t>
      </w:r>
      <w:r>
        <w:rPr/>
        <w:t>à</w:t>
      </w:r>
      <w:r>
        <w:rPr>
          <w:spacing w:val="-12"/>
        </w:rPr>
        <w:t> </w:t>
      </w:r>
      <w:r>
        <w:rPr/>
        <w:t>sua</w:t>
      </w:r>
      <w:r>
        <w:rPr>
          <w:spacing w:val="-12"/>
        </w:rPr>
        <w:t> </w:t>
      </w:r>
      <w:r>
        <w:rPr/>
        <w:t>cobrança,</w:t>
      </w:r>
      <w:r>
        <w:rPr>
          <w:spacing w:val="-12"/>
        </w:rPr>
        <w:t> </w:t>
      </w:r>
      <w:r>
        <w:rPr/>
        <w:t>salvo</w:t>
      </w:r>
      <w:r>
        <w:rPr>
          <w:spacing w:val="-12"/>
        </w:rPr>
        <w:t> </w:t>
      </w:r>
      <w:r>
        <w:rPr/>
        <w:t>se</w:t>
      </w:r>
      <w:r>
        <w:rPr>
          <w:spacing w:val="-12"/>
        </w:rPr>
        <w:t> </w:t>
      </w:r>
      <w:r>
        <w:rPr/>
        <w:t>suspenso</w:t>
      </w:r>
      <w:r>
        <w:rPr>
          <w:spacing w:val="-14"/>
        </w:rPr>
        <w:t> </w:t>
      </w:r>
      <w:r>
        <w:rPr/>
        <w:t>por</w:t>
      </w:r>
      <w:r>
        <w:rPr>
          <w:spacing w:val="-13"/>
        </w:rPr>
        <w:t> </w:t>
      </w:r>
      <w:r>
        <w:rPr/>
        <w:t>outra</w:t>
      </w:r>
      <w:r>
        <w:rPr>
          <w:spacing w:val="-12"/>
        </w:rPr>
        <w:t> </w:t>
      </w:r>
      <w:r>
        <w:rPr/>
        <w:t>hipótese </w:t>
      </w:r>
      <w:r>
        <w:rPr>
          <w:spacing w:val="-2"/>
        </w:rPr>
        <w:t>legal.</w:t>
      </w:r>
    </w:p>
    <w:p>
      <w:pPr>
        <w:spacing w:before="241"/>
        <w:ind w:left="3715"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42"/>
        <w:ind w:left="3715" w:right="3847" w:firstLine="0"/>
        <w:jc w:val="center"/>
        <w:rPr>
          <w:rFonts w:ascii="Arial"/>
          <w:b/>
          <w:sz w:val="24"/>
        </w:rPr>
      </w:pPr>
      <w:r>
        <w:rPr>
          <w:rFonts w:ascii="Arial"/>
          <w:b/>
          <w:sz w:val="24"/>
        </w:rPr>
        <w:t>DO</w:t>
      </w:r>
      <w:r>
        <w:rPr>
          <w:rFonts w:ascii="Arial"/>
          <w:b/>
          <w:spacing w:val="66"/>
          <w:sz w:val="24"/>
        </w:rPr>
        <w:t> </w:t>
      </w:r>
      <w:r>
        <w:rPr>
          <w:rFonts w:ascii="Arial"/>
          <w:b/>
          <w:spacing w:val="-2"/>
          <w:sz w:val="24"/>
        </w:rPr>
        <w:t>PARCELAMENTO</w:t>
      </w:r>
    </w:p>
    <w:p>
      <w:pPr>
        <w:pStyle w:val="BodyText"/>
        <w:spacing w:line="259" w:lineRule="auto" w:before="142"/>
        <w:ind w:left="237" w:right="367"/>
      </w:pPr>
      <w:r>
        <w:rPr>
          <w:rFonts w:ascii="Arial" w:hAnsi="Arial"/>
          <w:b/>
          <w:u w:val="single"/>
        </w:rPr>
        <w:t>Art.</w:t>
      </w:r>
      <w:r>
        <w:rPr>
          <w:rFonts w:ascii="Arial" w:hAnsi="Arial"/>
          <w:b/>
          <w:spacing w:val="-10"/>
          <w:u w:val="single"/>
        </w:rPr>
        <w:t> </w:t>
      </w:r>
      <w:r>
        <w:rPr>
          <w:rFonts w:ascii="Arial" w:hAnsi="Arial"/>
          <w:b/>
          <w:u w:val="single"/>
        </w:rPr>
        <w:t>115</w:t>
      </w:r>
      <w:r>
        <w:rPr>
          <w:rFonts w:ascii="Arial" w:hAnsi="Arial"/>
          <w:b/>
        </w:rPr>
        <w:t>.</w:t>
      </w:r>
      <w:r>
        <w:rPr>
          <w:rFonts w:ascii="Arial" w:hAnsi="Arial"/>
          <w:b/>
          <w:spacing w:val="-10"/>
        </w:rPr>
        <w:t> </w:t>
      </w:r>
      <w:r>
        <w:rPr/>
        <w:t>O</w:t>
      </w:r>
      <w:r>
        <w:rPr>
          <w:spacing w:val="-10"/>
        </w:rPr>
        <w:t> </w:t>
      </w:r>
      <w:r>
        <w:rPr/>
        <w:t>parcelamento</w:t>
      </w:r>
      <w:r>
        <w:rPr>
          <w:spacing w:val="-9"/>
        </w:rPr>
        <w:t> </w:t>
      </w:r>
      <w:r>
        <w:rPr/>
        <w:t>deve</w:t>
      </w:r>
      <w:r>
        <w:rPr>
          <w:spacing w:val="-9"/>
        </w:rPr>
        <w:t> </w:t>
      </w:r>
      <w:r>
        <w:rPr/>
        <w:t>ser</w:t>
      </w:r>
      <w:r>
        <w:rPr>
          <w:spacing w:val="-11"/>
        </w:rPr>
        <w:t> </w:t>
      </w:r>
      <w:r>
        <w:rPr/>
        <w:t>concedido</w:t>
      </w:r>
      <w:r>
        <w:rPr>
          <w:spacing w:val="-9"/>
        </w:rPr>
        <w:t> </w:t>
      </w:r>
      <w:r>
        <w:rPr/>
        <w:t>por</w:t>
      </w:r>
      <w:r>
        <w:rPr>
          <w:spacing w:val="-11"/>
        </w:rPr>
        <w:t> </w:t>
      </w:r>
      <w:r>
        <w:rPr/>
        <w:t>lei</w:t>
      </w:r>
      <w:r>
        <w:rPr>
          <w:spacing w:val="-10"/>
        </w:rPr>
        <w:t> </w:t>
      </w:r>
      <w:r>
        <w:rPr/>
        <w:t>específica</w:t>
      </w:r>
      <w:r>
        <w:rPr>
          <w:spacing w:val="-12"/>
        </w:rPr>
        <w:t> </w:t>
      </w:r>
      <w:r>
        <w:rPr/>
        <w:t>e</w:t>
      </w:r>
      <w:r>
        <w:rPr>
          <w:spacing w:val="-9"/>
        </w:rPr>
        <w:t> </w:t>
      </w:r>
      <w:r>
        <w:rPr/>
        <w:t>sempre</w:t>
      </w:r>
      <w:r>
        <w:rPr>
          <w:spacing w:val="-9"/>
        </w:rPr>
        <w:t> </w:t>
      </w:r>
      <w:r>
        <w:rPr/>
        <w:t>deverá</w:t>
      </w:r>
      <w:r>
        <w:rPr>
          <w:spacing w:val="-2"/>
        </w:rPr>
        <w:t> </w:t>
      </w:r>
      <w:r>
        <w:rPr/>
        <w:t>ser</w:t>
      </w:r>
      <w:r>
        <w:rPr>
          <w:spacing w:val="-11"/>
        </w:rPr>
        <w:t> </w:t>
      </w:r>
      <w:r>
        <w:rPr/>
        <w:t>exigida a confissão de dívida, que instruirá seu requerimento.</w:t>
      </w:r>
    </w:p>
    <w:p>
      <w:pPr>
        <w:pStyle w:val="BodyText"/>
        <w:spacing w:line="259" w:lineRule="auto"/>
        <w:ind w:left="237" w:right="377"/>
      </w:pPr>
      <w:r>
        <w:rPr>
          <w:rFonts w:ascii="Arial" w:hAnsi="Arial"/>
          <w:b/>
          <w:u w:val="single"/>
        </w:rPr>
        <w:t>Art. 116</w:t>
      </w:r>
      <w:r>
        <w:rPr>
          <w:rFonts w:ascii="Arial" w:hAnsi="Arial"/>
          <w:b/>
        </w:rPr>
        <w:t>.</w:t>
      </w:r>
      <w:r>
        <w:rPr/>
        <w:t>O pedido de parcelamento, acompanhado da confissão de dívida, interrompe o prazo prescricional.</w:t>
      </w:r>
    </w:p>
    <w:p>
      <w:pPr>
        <w:pStyle w:val="BodyText"/>
        <w:spacing w:line="259" w:lineRule="auto"/>
        <w:ind w:left="237" w:right="368"/>
      </w:pPr>
      <w:r>
        <w:rPr>
          <w:rFonts w:ascii="Arial" w:hAnsi="Arial"/>
          <w:b/>
          <w:u w:val="single"/>
        </w:rPr>
        <w:t>Art.</w:t>
      </w:r>
      <w:r>
        <w:rPr>
          <w:rFonts w:ascii="Arial" w:hAnsi="Arial"/>
          <w:b/>
          <w:spacing w:val="-16"/>
          <w:u w:val="single"/>
        </w:rPr>
        <w:t> </w:t>
      </w:r>
      <w:r>
        <w:rPr>
          <w:rFonts w:ascii="Arial" w:hAnsi="Arial"/>
          <w:b/>
          <w:u w:val="single"/>
        </w:rPr>
        <w:t>117</w:t>
      </w:r>
      <w:r>
        <w:rPr>
          <w:rFonts w:ascii="Arial" w:hAnsi="Arial"/>
          <w:b/>
        </w:rPr>
        <w:t>.</w:t>
      </w:r>
      <w:r>
        <w:rPr>
          <w:rFonts w:ascii="Arial" w:hAnsi="Arial"/>
          <w:b/>
          <w:spacing w:val="-15"/>
        </w:rPr>
        <w:t> </w:t>
      </w:r>
      <w:r>
        <w:rPr/>
        <w:t>Salvo</w:t>
      </w:r>
      <w:r>
        <w:rPr>
          <w:spacing w:val="-15"/>
        </w:rPr>
        <w:t> </w:t>
      </w:r>
      <w:r>
        <w:rPr/>
        <w:t>disposição</w:t>
      </w:r>
      <w:r>
        <w:rPr>
          <w:spacing w:val="-15"/>
        </w:rPr>
        <w:t> </w:t>
      </w:r>
      <w:r>
        <w:rPr/>
        <w:t>de</w:t>
      </w:r>
      <w:r>
        <w:rPr>
          <w:spacing w:val="-15"/>
        </w:rPr>
        <w:t> </w:t>
      </w:r>
      <w:r>
        <w:rPr/>
        <w:t>lei</w:t>
      </w:r>
      <w:r>
        <w:rPr>
          <w:spacing w:val="-17"/>
        </w:rPr>
        <w:t> </w:t>
      </w:r>
      <w:r>
        <w:rPr/>
        <w:t>em</w:t>
      </w:r>
      <w:r>
        <w:rPr>
          <w:spacing w:val="-14"/>
        </w:rPr>
        <w:t> </w:t>
      </w:r>
      <w:r>
        <w:rPr/>
        <w:t>contrário,</w:t>
      </w:r>
      <w:r>
        <w:rPr>
          <w:spacing w:val="-17"/>
        </w:rPr>
        <w:t> </w:t>
      </w:r>
      <w:r>
        <w:rPr/>
        <w:t>o</w:t>
      </w:r>
      <w:r>
        <w:rPr>
          <w:spacing w:val="-14"/>
        </w:rPr>
        <w:t> </w:t>
      </w:r>
      <w:r>
        <w:rPr/>
        <w:t>parcelamento</w:t>
      </w:r>
      <w:r>
        <w:rPr>
          <w:spacing w:val="-16"/>
        </w:rPr>
        <w:t> </w:t>
      </w:r>
      <w:r>
        <w:rPr/>
        <w:t>do</w:t>
      </w:r>
      <w:r>
        <w:rPr>
          <w:spacing w:val="-16"/>
        </w:rPr>
        <w:t> </w:t>
      </w:r>
      <w:r>
        <w:rPr/>
        <w:t>crédito</w:t>
      </w:r>
      <w:r>
        <w:rPr>
          <w:spacing w:val="-15"/>
        </w:rPr>
        <w:t> </w:t>
      </w:r>
      <w:r>
        <w:rPr/>
        <w:t>tributário</w:t>
      </w:r>
      <w:r>
        <w:rPr>
          <w:spacing w:val="-10"/>
        </w:rPr>
        <w:t> </w:t>
      </w:r>
      <w:r>
        <w:rPr/>
        <w:t>não</w:t>
      </w:r>
      <w:r>
        <w:rPr>
          <w:spacing w:val="-16"/>
        </w:rPr>
        <w:t> </w:t>
      </w:r>
      <w:r>
        <w:rPr/>
        <w:t>exclui a incidência de juros e multas.</w:t>
      </w:r>
    </w:p>
    <w:p>
      <w:pPr>
        <w:pStyle w:val="BodyText"/>
        <w:spacing w:line="261" w:lineRule="auto" w:before="240"/>
        <w:ind w:left="239" w:right="375"/>
      </w:pPr>
      <w:r>
        <w:rPr>
          <w:rFonts w:ascii="Arial" w:hAnsi="Arial"/>
          <w:b/>
          <w:u w:val="single"/>
        </w:rPr>
        <w:t>Art.</w:t>
      </w:r>
      <w:r>
        <w:rPr>
          <w:rFonts w:ascii="Arial" w:hAnsi="Arial"/>
          <w:b/>
          <w:spacing w:val="-17"/>
          <w:u w:val="single"/>
        </w:rPr>
        <w:t> </w:t>
      </w:r>
      <w:r>
        <w:rPr>
          <w:rFonts w:ascii="Arial" w:hAnsi="Arial"/>
          <w:b/>
          <w:u w:val="single"/>
        </w:rPr>
        <w:t>118.</w:t>
      </w:r>
      <w:r>
        <w:rPr>
          <w:rFonts w:ascii="Arial" w:hAnsi="Arial"/>
          <w:b/>
          <w:spacing w:val="-17"/>
        </w:rPr>
        <w:t> </w:t>
      </w:r>
      <w:r>
        <w:rPr/>
        <w:t>Aplicam-se,</w:t>
      </w:r>
      <w:r>
        <w:rPr>
          <w:spacing w:val="-16"/>
        </w:rPr>
        <w:t> </w:t>
      </w:r>
      <w:r>
        <w:rPr/>
        <w:t>no</w:t>
      </w:r>
      <w:r>
        <w:rPr>
          <w:spacing w:val="-17"/>
        </w:rPr>
        <w:t> </w:t>
      </w:r>
      <w:r>
        <w:rPr/>
        <w:t>que</w:t>
      </w:r>
      <w:r>
        <w:rPr>
          <w:spacing w:val="-17"/>
        </w:rPr>
        <w:t> </w:t>
      </w:r>
      <w:r>
        <w:rPr/>
        <w:t>couber,</w:t>
      </w:r>
      <w:r>
        <w:rPr>
          <w:spacing w:val="-17"/>
        </w:rPr>
        <w:t> </w:t>
      </w:r>
      <w:r>
        <w:rPr/>
        <w:t>ao</w:t>
      </w:r>
      <w:r>
        <w:rPr>
          <w:spacing w:val="-16"/>
        </w:rPr>
        <w:t> </w:t>
      </w:r>
      <w:r>
        <w:rPr/>
        <w:t>parcelamento</w:t>
      </w:r>
      <w:r>
        <w:rPr>
          <w:spacing w:val="-17"/>
        </w:rPr>
        <w:t> </w:t>
      </w:r>
      <w:r>
        <w:rPr/>
        <w:t>dos</w:t>
      </w:r>
      <w:r>
        <w:rPr>
          <w:spacing w:val="-17"/>
        </w:rPr>
        <w:t> </w:t>
      </w:r>
      <w:r>
        <w:rPr/>
        <w:t>débitos</w:t>
      </w:r>
      <w:r>
        <w:rPr>
          <w:spacing w:val="-16"/>
        </w:rPr>
        <w:t> </w:t>
      </w:r>
      <w:r>
        <w:rPr/>
        <w:t>tributários,</w:t>
      </w:r>
      <w:r>
        <w:rPr>
          <w:spacing w:val="-17"/>
        </w:rPr>
        <w:t> </w:t>
      </w:r>
      <w:r>
        <w:rPr/>
        <w:t>as</w:t>
      </w:r>
      <w:r>
        <w:rPr>
          <w:spacing w:val="-17"/>
        </w:rPr>
        <w:t> </w:t>
      </w:r>
      <w:r>
        <w:rPr/>
        <w:t>disposições desta Lei concernentes à moratória.</w:t>
      </w:r>
    </w:p>
    <w:p>
      <w:pPr>
        <w:spacing w:before="236"/>
        <w:ind w:left="3715"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10"/>
          <w:sz w:val="24"/>
        </w:rPr>
        <w:t>V</w:t>
      </w:r>
    </w:p>
    <w:p>
      <w:pPr>
        <w:spacing w:before="141"/>
        <w:ind w:left="2048" w:right="2183"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CESSAÇÃO</w:t>
      </w:r>
      <w:r>
        <w:rPr>
          <w:rFonts w:ascii="Arial" w:hAnsi="Arial"/>
          <w:b/>
          <w:spacing w:val="-3"/>
          <w:sz w:val="24"/>
        </w:rPr>
        <w:t> </w:t>
      </w:r>
      <w:r>
        <w:rPr>
          <w:rFonts w:ascii="Arial" w:hAnsi="Arial"/>
          <w:b/>
          <w:sz w:val="24"/>
        </w:rPr>
        <w:t>DO</w:t>
      </w:r>
      <w:r>
        <w:rPr>
          <w:rFonts w:ascii="Arial" w:hAnsi="Arial"/>
          <w:b/>
          <w:spacing w:val="-4"/>
          <w:sz w:val="24"/>
        </w:rPr>
        <w:t> </w:t>
      </w:r>
      <w:r>
        <w:rPr>
          <w:rFonts w:ascii="Arial" w:hAnsi="Arial"/>
          <w:b/>
          <w:sz w:val="24"/>
        </w:rPr>
        <w:t>EFEITO</w:t>
      </w:r>
      <w:r>
        <w:rPr>
          <w:rFonts w:ascii="Arial" w:hAnsi="Arial"/>
          <w:b/>
          <w:spacing w:val="-3"/>
          <w:sz w:val="24"/>
        </w:rPr>
        <w:t> </w:t>
      </w:r>
      <w:r>
        <w:rPr>
          <w:rFonts w:ascii="Arial" w:hAnsi="Arial"/>
          <w:b/>
          <w:spacing w:val="-2"/>
          <w:sz w:val="24"/>
        </w:rPr>
        <w:t>SUSPENSIVO</w:t>
      </w:r>
    </w:p>
    <w:p>
      <w:pPr>
        <w:pStyle w:val="BodyText"/>
        <w:spacing w:line="259" w:lineRule="auto" w:before="142"/>
        <w:ind w:left="237" w:right="372"/>
      </w:pPr>
      <w:r>
        <w:rPr>
          <w:rFonts w:ascii="Arial" w:hAnsi="Arial"/>
          <w:b/>
          <w:u w:val="single"/>
        </w:rPr>
        <w:t>Art. 119</w:t>
      </w:r>
      <w:r>
        <w:rPr>
          <w:rFonts w:ascii="Arial" w:hAnsi="Arial"/>
          <w:b/>
        </w:rPr>
        <w:t>.</w:t>
      </w:r>
      <w:r>
        <w:rPr/>
        <w:t>Cessam os efeitos suspensivos relacionados com a exigibilidade do crédito </w:t>
      </w:r>
      <w:r>
        <w:rPr>
          <w:spacing w:val="-2"/>
        </w:rPr>
        <w:t>tributário:</w:t>
      </w:r>
    </w:p>
    <w:p>
      <w:pPr>
        <w:pStyle w:val="ListParagraph"/>
        <w:numPr>
          <w:ilvl w:val="0"/>
          <w:numId w:val="44"/>
        </w:numPr>
        <w:tabs>
          <w:tab w:pos="358" w:val="left" w:leader="none"/>
        </w:tabs>
        <w:spacing w:line="240" w:lineRule="auto" w:before="239" w:after="0"/>
        <w:ind w:left="358" w:right="0" w:hanging="126"/>
        <w:jc w:val="both"/>
        <w:rPr>
          <w:sz w:val="24"/>
        </w:rPr>
      </w:pPr>
      <w:r>
        <w:rPr>
          <w:sz w:val="24"/>
        </w:rPr>
        <w:t>–</w:t>
      </w:r>
      <w:r>
        <w:rPr>
          <w:spacing w:val="-12"/>
          <w:sz w:val="24"/>
        </w:rPr>
        <w:t> </w:t>
      </w:r>
      <w:r>
        <w:rPr>
          <w:sz w:val="24"/>
        </w:rPr>
        <w:t>pela</w:t>
      </w:r>
      <w:r>
        <w:rPr>
          <w:spacing w:val="-11"/>
          <w:sz w:val="24"/>
        </w:rPr>
        <w:t> </w:t>
      </w:r>
      <w:r>
        <w:rPr>
          <w:sz w:val="24"/>
        </w:rPr>
        <w:t>extinção</w:t>
      </w:r>
      <w:r>
        <w:rPr>
          <w:spacing w:val="-9"/>
          <w:sz w:val="24"/>
        </w:rPr>
        <w:t> </w:t>
      </w:r>
      <w:r>
        <w:rPr>
          <w:sz w:val="24"/>
        </w:rPr>
        <w:t>ou</w:t>
      </w:r>
      <w:r>
        <w:rPr>
          <w:spacing w:val="-10"/>
          <w:sz w:val="24"/>
        </w:rPr>
        <w:t> </w:t>
      </w:r>
      <w:r>
        <w:rPr>
          <w:sz w:val="24"/>
        </w:rPr>
        <w:t>exclusão</w:t>
      </w:r>
      <w:r>
        <w:rPr>
          <w:spacing w:val="-10"/>
          <w:sz w:val="24"/>
        </w:rPr>
        <w:t> </w:t>
      </w:r>
      <w:r>
        <w:rPr>
          <w:sz w:val="24"/>
        </w:rPr>
        <w:t>do</w:t>
      </w:r>
      <w:r>
        <w:rPr>
          <w:spacing w:val="-9"/>
          <w:sz w:val="24"/>
        </w:rPr>
        <w:t> </w:t>
      </w:r>
      <w:r>
        <w:rPr>
          <w:sz w:val="24"/>
        </w:rPr>
        <w:t>crédito</w:t>
      </w:r>
      <w:r>
        <w:rPr>
          <w:spacing w:val="-10"/>
          <w:sz w:val="24"/>
        </w:rPr>
        <w:t> </w:t>
      </w:r>
      <w:r>
        <w:rPr>
          <w:sz w:val="24"/>
        </w:rPr>
        <w:t>tributário,</w:t>
      </w:r>
      <w:r>
        <w:rPr>
          <w:spacing w:val="-11"/>
          <w:sz w:val="24"/>
        </w:rPr>
        <w:t> </w:t>
      </w:r>
      <w:r>
        <w:rPr>
          <w:sz w:val="24"/>
        </w:rPr>
        <w:t>por</w:t>
      </w:r>
      <w:r>
        <w:rPr>
          <w:spacing w:val="-11"/>
          <w:sz w:val="24"/>
        </w:rPr>
        <w:t> </w:t>
      </w:r>
      <w:r>
        <w:rPr>
          <w:sz w:val="24"/>
        </w:rPr>
        <w:t>qualquer</w:t>
      </w:r>
      <w:r>
        <w:rPr>
          <w:spacing w:val="-12"/>
          <w:sz w:val="24"/>
        </w:rPr>
        <w:t> </w:t>
      </w:r>
      <w:r>
        <w:rPr>
          <w:sz w:val="24"/>
        </w:rPr>
        <w:t>forma</w:t>
      </w:r>
      <w:r>
        <w:rPr>
          <w:spacing w:val="-9"/>
          <w:sz w:val="24"/>
        </w:rPr>
        <w:t> </w:t>
      </w:r>
      <w:r>
        <w:rPr>
          <w:sz w:val="24"/>
        </w:rPr>
        <w:t>prevista</w:t>
      </w:r>
      <w:r>
        <w:rPr>
          <w:spacing w:val="-10"/>
          <w:sz w:val="24"/>
        </w:rPr>
        <w:t> </w:t>
      </w:r>
      <w:r>
        <w:rPr>
          <w:sz w:val="24"/>
        </w:rPr>
        <w:t>neste</w:t>
      </w:r>
      <w:r>
        <w:rPr>
          <w:spacing w:val="-9"/>
          <w:sz w:val="24"/>
        </w:rPr>
        <w:t> </w:t>
      </w:r>
      <w:r>
        <w:rPr>
          <w:spacing w:val="-2"/>
          <w:sz w:val="24"/>
        </w:rPr>
        <w:t>Código;</w:t>
      </w:r>
    </w:p>
    <w:p>
      <w:pPr>
        <w:pStyle w:val="ListParagraph"/>
        <w:spacing w:after="0" w:line="240" w:lineRule="auto"/>
        <w:jc w:val="both"/>
        <w:rPr>
          <w:sz w:val="24"/>
        </w:rPr>
        <w:sectPr>
          <w:pgSz w:w="11910" w:h="16840"/>
          <w:pgMar w:header="296" w:footer="0" w:top="1720" w:bottom="280" w:left="850" w:right="708"/>
        </w:sectPr>
      </w:pPr>
    </w:p>
    <w:p>
      <w:pPr>
        <w:pStyle w:val="ListParagraph"/>
        <w:numPr>
          <w:ilvl w:val="0"/>
          <w:numId w:val="44"/>
        </w:numPr>
        <w:tabs>
          <w:tab w:pos="438" w:val="left" w:leader="none"/>
        </w:tabs>
        <w:spacing w:line="240" w:lineRule="auto" w:before="60" w:after="0"/>
        <w:ind w:left="438" w:right="0" w:hanging="201"/>
        <w:jc w:val="left"/>
        <w:rPr>
          <w:sz w:val="24"/>
        </w:rPr>
      </w:pPr>
      <w:r>
        <w:rPr>
          <w:sz w:val="24"/>
        </w:rPr>
        <w:t>–</w:t>
      </w:r>
      <w:r>
        <w:rPr>
          <w:spacing w:val="-6"/>
          <w:sz w:val="24"/>
        </w:rPr>
        <w:t> </w:t>
      </w:r>
      <w:r>
        <w:rPr>
          <w:sz w:val="24"/>
        </w:rPr>
        <w:t>pela</w:t>
      </w:r>
      <w:r>
        <w:rPr>
          <w:spacing w:val="-4"/>
          <w:sz w:val="24"/>
        </w:rPr>
        <w:t> </w:t>
      </w:r>
      <w:r>
        <w:rPr>
          <w:sz w:val="24"/>
        </w:rPr>
        <w:t>decisão</w:t>
      </w:r>
      <w:r>
        <w:rPr>
          <w:spacing w:val="-3"/>
          <w:sz w:val="24"/>
        </w:rPr>
        <w:t> </w:t>
      </w:r>
      <w:r>
        <w:rPr>
          <w:sz w:val="24"/>
        </w:rPr>
        <w:t>administrativa</w:t>
      </w:r>
      <w:r>
        <w:rPr>
          <w:spacing w:val="-2"/>
          <w:sz w:val="24"/>
        </w:rPr>
        <w:t> </w:t>
      </w:r>
      <w:r>
        <w:rPr>
          <w:sz w:val="24"/>
        </w:rPr>
        <w:t>desfavorável</w:t>
      </w:r>
      <w:r>
        <w:rPr>
          <w:spacing w:val="-3"/>
          <w:sz w:val="24"/>
        </w:rPr>
        <w:t> </w:t>
      </w:r>
      <w:r>
        <w:rPr>
          <w:sz w:val="24"/>
        </w:rPr>
        <w:t>ao</w:t>
      </w:r>
      <w:r>
        <w:rPr>
          <w:spacing w:val="-2"/>
          <w:sz w:val="24"/>
        </w:rPr>
        <w:t> </w:t>
      </w:r>
      <w:r>
        <w:rPr>
          <w:sz w:val="24"/>
        </w:rPr>
        <w:t>sujeito</w:t>
      </w:r>
      <w:r>
        <w:rPr>
          <w:spacing w:val="-3"/>
          <w:sz w:val="24"/>
        </w:rPr>
        <w:t> </w:t>
      </w:r>
      <w:r>
        <w:rPr>
          <w:sz w:val="24"/>
        </w:rPr>
        <w:t>passivo,</w:t>
      </w:r>
      <w:r>
        <w:rPr>
          <w:spacing w:val="-2"/>
          <w:sz w:val="24"/>
        </w:rPr>
        <w:t> </w:t>
      </w:r>
      <w:r>
        <w:rPr>
          <w:sz w:val="24"/>
        </w:rPr>
        <w:t>no</w:t>
      </w:r>
      <w:r>
        <w:rPr>
          <w:spacing w:val="-4"/>
          <w:sz w:val="24"/>
        </w:rPr>
        <w:t> </w:t>
      </w:r>
      <w:r>
        <w:rPr>
          <w:sz w:val="24"/>
        </w:rPr>
        <w:t>todo</w:t>
      </w:r>
      <w:r>
        <w:rPr>
          <w:spacing w:val="-5"/>
          <w:sz w:val="24"/>
        </w:rPr>
        <w:t> </w:t>
      </w:r>
      <w:r>
        <w:rPr>
          <w:sz w:val="24"/>
        </w:rPr>
        <w:t>ou</w:t>
      </w:r>
      <w:r>
        <w:rPr>
          <w:spacing w:val="-4"/>
          <w:sz w:val="24"/>
        </w:rPr>
        <w:t> </w:t>
      </w:r>
      <w:r>
        <w:rPr>
          <w:sz w:val="24"/>
        </w:rPr>
        <w:t>em</w:t>
      </w:r>
      <w:r>
        <w:rPr>
          <w:spacing w:val="-3"/>
          <w:sz w:val="24"/>
        </w:rPr>
        <w:t> </w:t>
      </w:r>
      <w:r>
        <w:rPr>
          <w:spacing w:val="-2"/>
          <w:sz w:val="24"/>
        </w:rPr>
        <w:t>parte;</w:t>
      </w:r>
    </w:p>
    <w:p>
      <w:pPr>
        <w:pStyle w:val="ListParagraph"/>
        <w:numPr>
          <w:ilvl w:val="0"/>
          <w:numId w:val="44"/>
        </w:numPr>
        <w:tabs>
          <w:tab w:pos="504" w:val="left" w:leader="none"/>
        </w:tabs>
        <w:spacing w:line="240" w:lineRule="auto" w:before="261" w:after="0"/>
        <w:ind w:left="504" w:right="0" w:hanging="267"/>
        <w:jc w:val="left"/>
        <w:rPr>
          <w:sz w:val="24"/>
        </w:rPr>
      </w:pPr>
      <w:r>
        <w:rPr>
          <w:sz w:val="24"/>
        </w:rPr>
        <w:t>–</w:t>
      </w:r>
      <w:r>
        <w:rPr>
          <w:spacing w:val="-3"/>
          <w:sz w:val="24"/>
        </w:rPr>
        <w:t> </w:t>
      </w:r>
      <w:r>
        <w:rPr>
          <w:sz w:val="24"/>
        </w:rPr>
        <w:t>pela</w:t>
      </w:r>
      <w:r>
        <w:rPr>
          <w:spacing w:val="-4"/>
          <w:sz w:val="24"/>
        </w:rPr>
        <w:t> </w:t>
      </w:r>
      <w:r>
        <w:rPr>
          <w:sz w:val="24"/>
        </w:rPr>
        <w:t>revogação</w:t>
      </w:r>
      <w:r>
        <w:rPr>
          <w:spacing w:val="-4"/>
          <w:sz w:val="24"/>
        </w:rPr>
        <w:t> </w:t>
      </w:r>
      <w:r>
        <w:rPr>
          <w:sz w:val="24"/>
        </w:rPr>
        <w:t>formal</w:t>
      </w:r>
      <w:r>
        <w:rPr>
          <w:spacing w:val="-2"/>
          <w:sz w:val="24"/>
        </w:rPr>
        <w:t> </w:t>
      </w:r>
      <w:r>
        <w:rPr>
          <w:sz w:val="24"/>
        </w:rPr>
        <w:t>do</w:t>
      </w:r>
      <w:r>
        <w:rPr>
          <w:spacing w:val="-2"/>
          <w:sz w:val="24"/>
        </w:rPr>
        <w:t> parcelamento;</w:t>
      </w:r>
    </w:p>
    <w:p>
      <w:pPr>
        <w:pStyle w:val="ListParagraph"/>
        <w:numPr>
          <w:ilvl w:val="0"/>
          <w:numId w:val="44"/>
        </w:numPr>
        <w:tabs>
          <w:tab w:pos="529" w:val="left" w:leader="none"/>
        </w:tabs>
        <w:spacing w:line="259" w:lineRule="auto" w:before="262" w:after="0"/>
        <w:ind w:left="237" w:right="378" w:firstLine="0"/>
        <w:jc w:val="left"/>
        <w:rPr>
          <w:sz w:val="24"/>
        </w:rPr>
      </w:pPr>
      <w:r>
        <w:rPr>
          <w:sz w:val="24"/>
        </w:rPr>
        <w:t>–</w:t>
      </w:r>
      <w:r>
        <w:rPr>
          <w:spacing w:val="-4"/>
          <w:sz w:val="24"/>
        </w:rPr>
        <w:t> </w:t>
      </w:r>
      <w:r>
        <w:rPr>
          <w:sz w:val="24"/>
        </w:rPr>
        <w:t>pela</w:t>
      </w:r>
      <w:r>
        <w:rPr>
          <w:spacing w:val="-5"/>
          <w:sz w:val="24"/>
        </w:rPr>
        <w:t> </w:t>
      </w:r>
      <w:r>
        <w:rPr>
          <w:sz w:val="24"/>
        </w:rPr>
        <w:t>cassação</w:t>
      </w:r>
      <w:r>
        <w:rPr>
          <w:spacing w:val="-7"/>
          <w:sz w:val="24"/>
        </w:rPr>
        <w:t> </w:t>
      </w:r>
      <w:r>
        <w:rPr>
          <w:sz w:val="24"/>
        </w:rPr>
        <w:t>da</w:t>
      </w:r>
      <w:r>
        <w:rPr>
          <w:spacing w:val="-7"/>
          <w:sz w:val="24"/>
        </w:rPr>
        <w:t> </w:t>
      </w:r>
      <w:r>
        <w:rPr>
          <w:sz w:val="24"/>
        </w:rPr>
        <w:t>medida</w:t>
      </w:r>
      <w:r>
        <w:rPr>
          <w:spacing w:val="-5"/>
          <w:sz w:val="24"/>
        </w:rPr>
        <w:t> </w:t>
      </w:r>
      <w:r>
        <w:rPr>
          <w:sz w:val="24"/>
        </w:rPr>
        <w:t>liminar</w:t>
      </w:r>
      <w:r>
        <w:rPr>
          <w:spacing w:val="-6"/>
          <w:sz w:val="24"/>
        </w:rPr>
        <w:t> </w:t>
      </w:r>
      <w:r>
        <w:rPr>
          <w:sz w:val="24"/>
        </w:rPr>
        <w:t>concedida</w:t>
      </w:r>
      <w:r>
        <w:rPr>
          <w:spacing w:val="-5"/>
          <w:sz w:val="24"/>
        </w:rPr>
        <w:t> </w:t>
      </w:r>
      <w:r>
        <w:rPr>
          <w:sz w:val="24"/>
        </w:rPr>
        <w:t>em</w:t>
      </w:r>
      <w:r>
        <w:rPr>
          <w:spacing w:val="-4"/>
          <w:sz w:val="24"/>
        </w:rPr>
        <w:t> </w:t>
      </w:r>
      <w:r>
        <w:rPr>
          <w:sz w:val="24"/>
        </w:rPr>
        <w:t>mandado</w:t>
      </w:r>
      <w:r>
        <w:rPr>
          <w:spacing w:val="-5"/>
          <w:sz w:val="24"/>
        </w:rPr>
        <w:t> </w:t>
      </w:r>
      <w:r>
        <w:rPr>
          <w:sz w:val="24"/>
        </w:rPr>
        <w:t>de</w:t>
      </w:r>
      <w:r>
        <w:rPr>
          <w:spacing w:val="-5"/>
          <w:sz w:val="24"/>
        </w:rPr>
        <w:t> </w:t>
      </w:r>
      <w:r>
        <w:rPr>
          <w:sz w:val="24"/>
        </w:rPr>
        <w:t>segurança</w:t>
      </w:r>
      <w:r>
        <w:rPr>
          <w:spacing w:val="-5"/>
          <w:sz w:val="24"/>
        </w:rPr>
        <w:t> </w:t>
      </w:r>
      <w:r>
        <w:rPr>
          <w:sz w:val="24"/>
        </w:rPr>
        <w:t>ou</w:t>
      </w:r>
      <w:r>
        <w:rPr>
          <w:spacing w:val="-7"/>
          <w:sz w:val="24"/>
        </w:rPr>
        <w:t> </w:t>
      </w:r>
      <w:r>
        <w:rPr>
          <w:sz w:val="24"/>
        </w:rPr>
        <w:t>nas</w:t>
      </w:r>
      <w:r>
        <w:rPr>
          <w:spacing w:val="-5"/>
          <w:sz w:val="24"/>
        </w:rPr>
        <w:t> </w:t>
      </w:r>
      <w:r>
        <w:rPr>
          <w:sz w:val="24"/>
        </w:rPr>
        <w:t>demais ações judiciais.</w:t>
      </w:r>
    </w:p>
    <w:p>
      <w:pPr>
        <w:spacing w:before="239"/>
        <w:ind w:left="3713"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line="364" w:lineRule="auto" w:before="142"/>
        <w:ind w:left="2654" w:right="2793" w:firstLine="0"/>
        <w:jc w:val="center"/>
        <w:rPr>
          <w:rFonts w:ascii="Arial" w:hAnsi="Arial"/>
          <w:b/>
          <w:sz w:val="24"/>
        </w:rPr>
      </w:pPr>
      <w:r>
        <w:rPr>
          <w:rFonts w:ascii="Arial" w:hAnsi="Arial"/>
          <w:b/>
          <w:sz w:val="24"/>
        </w:rPr>
        <w:t>DA</w:t>
      </w:r>
      <w:r>
        <w:rPr>
          <w:rFonts w:ascii="Arial" w:hAnsi="Arial"/>
          <w:b/>
          <w:spacing w:val="-14"/>
          <w:sz w:val="24"/>
        </w:rPr>
        <w:t> </w:t>
      </w:r>
      <w:r>
        <w:rPr>
          <w:rFonts w:ascii="Arial" w:hAnsi="Arial"/>
          <w:b/>
          <w:sz w:val="24"/>
        </w:rPr>
        <w:t>EXTINÇÃO</w:t>
      </w:r>
      <w:r>
        <w:rPr>
          <w:rFonts w:ascii="Arial" w:hAnsi="Arial"/>
          <w:b/>
          <w:spacing w:val="-9"/>
          <w:sz w:val="24"/>
        </w:rPr>
        <w:t> </w:t>
      </w:r>
      <w:r>
        <w:rPr>
          <w:rFonts w:ascii="Arial" w:hAnsi="Arial"/>
          <w:b/>
          <w:sz w:val="24"/>
        </w:rPr>
        <w:t>DO</w:t>
      </w:r>
      <w:r>
        <w:rPr>
          <w:rFonts w:ascii="Arial" w:hAnsi="Arial"/>
          <w:b/>
          <w:spacing w:val="-9"/>
          <w:sz w:val="24"/>
        </w:rPr>
        <w:t> </w:t>
      </w:r>
      <w:r>
        <w:rPr>
          <w:rFonts w:ascii="Arial" w:hAnsi="Arial"/>
          <w:b/>
          <w:sz w:val="24"/>
        </w:rPr>
        <w:t>CRÉDITO</w:t>
      </w:r>
      <w:r>
        <w:rPr>
          <w:rFonts w:ascii="Arial" w:hAnsi="Arial"/>
          <w:b/>
          <w:spacing w:val="-9"/>
          <w:sz w:val="24"/>
        </w:rPr>
        <w:t> </w:t>
      </w:r>
      <w:r>
        <w:rPr>
          <w:rFonts w:ascii="Arial" w:hAnsi="Arial"/>
          <w:b/>
          <w:sz w:val="24"/>
        </w:rPr>
        <w:t>TRIBUTÁRIO SEÇÃO I</w:t>
      </w:r>
    </w:p>
    <w:p>
      <w:pPr>
        <w:spacing w:line="275" w:lineRule="exact" w:before="0"/>
        <w:ind w:left="2047"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spacing w:before="141"/>
        <w:ind w:left="306" w:right="0" w:firstLine="0"/>
        <w:jc w:val="left"/>
        <w:rPr>
          <w:sz w:val="24"/>
        </w:rPr>
      </w:pPr>
      <w:r>
        <w:rPr>
          <w:rFonts w:ascii="Arial" w:hAnsi="Arial"/>
          <w:b/>
          <w:sz w:val="24"/>
          <w:u w:val="single"/>
        </w:rPr>
        <w:t>Art.</w:t>
      </w:r>
      <w:r>
        <w:rPr>
          <w:rFonts w:ascii="Arial" w:hAnsi="Arial"/>
          <w:b/>
          <w:spacing w:val="-6"/>
          <w:sz w:val="24"/>
          <w:u w:val="single"/>
        </w:rPr>
        <w:t> </w:t>
      </w:r>
      <w:r>
        <w:rPr>
          <w:rFonts w:ascii="Arial" w:hAnsi="Arial"/>
          <w:b/>
          <w:sz w:val="24"/>
          <w:u w:val="single"/>
        </w:rPr>
        <w:t>120</w:t>
      </w:r>
      <w:r>
        <w:rPr>
          <w:rFonts w:ascii="Arial" w:hAnsi="Arial"/>
          <w:b/>
          <w:sz w:val="24"/>
        </w:rPr>
        <w:t>.</w:t>
      </w:r>
      <w:r>
        <w:rPr>
          <w:sz w:val="24"/>
        </w:rPr>
        <w:t>Extinguem</w:t>
      </w:r>
      <w:r>
        <w:rPr>
          <w:spacing w:val="-6"/>
          <w:sz w:val="24"/>
        </w:rPr>
        <w:t> </w:t>
      </w:r>
      <w:r>
        <w:rPr>
          <w:sz w:val="24"/>
        </w:rPr>
        <w:t>o</w:t>
      </w:r>
      <w:r>
        <w:rPr>
          <w:spacing w:val="-8"/>
          <w:sz w:val="24"/>
        </w:rPr>
        <w:t> </w:t>
      </w:r>
      <w:r>
        <w:rPr>
          <w:sz w:val="24"/>
        </w:rPr>
        <w:t>crédito</w:t>
      </w:r>
      <w:r>
        <w:rPr>
          <w:spacing w:val="-5"/>
          <w:sz w:val="24"/>
        </w:rPr>
        <w:t> </w:t>
      </w:r>
      <w:r>
        <w:rPr>
          <w:spacing w:val="-2"/>
          <w:sz w:val="24"/>
        </w:rPr>
        <w:t>tributário:</w:t>
      </w:r>
    </w:p>
    <w:p>
      <w:pPr>
        <w:pStyle w:val="ListParagraph"/>
        <w:numPr>
          <w:ilvl w:val="0"/>
          <w:numId w:val="45"/>
        </w:numPr>
        <w:tabs>
          <w:tab w:pos="438" w:val="left" w:leader="none"/>
        </w:tabs>
        <w:spacing w:line="240" w:lineRule="auto" w:before="262" w:after="0"/>
        <w:ind w:left="438" w:right="0" w:hanging="134"/>
        <w:jc w:val="left"/>
        <w:rPr>
          <w:sz w:val="24"/>
        </w:rPr>
      </w:pPr>
      <w:r>
        <w:rPr>
          <w:sz w:val="24"/>
        </w:rPr>
        <w:t>-</w:t>
      </w:r>
      <w:r>
        <w:rPr>
          <w:spacing w:val="-1"/>
          <w:sz w:val="24"/>
        </w:rPr>
        <w:t> </w:t>
      </w:r>
      <w:r>
        <w:rPr>
          <w:sz w:val="24"/>
        </w:rPr>
        <w:t>o</w:t>
      </w:r>
      <w:r>
        <w:rPr>
          <w:spacing w:val="-2"/>
          <w:sz w:val="24"/>
        </w:rPr>
        <w:t> pagamento;</w:t>
      </w:r>
    </w:p>
    <w:p>
      <w:pPr>
        <w:pStyle w:val="ListParagraph"/>
        <w:numPr>
          <w:ilvl w:val="0"/>
          <w:numId w:val="45"/>
        </w:numPr>
        <w:tabs>
          <w:tab w:pos="438" w:val="left" w:leader="none"/>
        </w:tabs>
        <w:spacing w:line="240" w:lineRule="auto" w:before="261" w:after="0"/>
        <w:ind w:left="438" w:right="0" w:hanging="201"/>
        <w:jc w:val="left"/>
        <w:rPr>
          <w:sz w:val="24"/>
        </w:rPr>
      </w:pPr>
      <w:r>
        <w:rPr>
          <w:sz w:val="24"/>
        </w:rPr>
        <w:t>-</w:t>
      </w:r>
      <w:r>
        <w:rPr>
          <w:spacing w:val="-1"/>
          <w:sz w:val="24"/>
        </w:rPr>
        <w:t> </w:t>
      </w:r>
      <w:r>
        <w:rPr>
          <w:sz w:val="24"/>
        </w:rPr>
        <w:t>a </w:t>
      </w:r>
      <w:r>
        <w:rPr>
          <w:spacing w:val="-2"/>
          <w:sz w:val="24"/>
        </w:rPr>
        <w:t>compensação;</w:t>
      </w:r>
    </w:p>
    <w:p>
      <w:pPr>
        <w:pStyle w:val="ListParagraph"/>
        <w:numPr>
          <w:ilvl w:val="0"/>
          <w:numId w:val="45"/>
        </w:numPr>
        <w:tabs>
          <w:tab w:pos="504" w:val="left" w:leader="none"/>
        </w:tabs>
        <w:spacing w:line="240" w:lineRule="auto" w:before="262" w:after="0"/>
        <w:ind w:left="504" w:right="0" w:hanging="267"/>
        <w:jc w:val="left"/>
        <w:rPr>
          <w:sz w:val="24"/>
        </w:rPr>
      </w:pPr>
      <w:r>
        <w:rPr>
          <w:sz w:val="24"/>
        </w:rPr>
        <w:t>-</w:t>
      </w:r>
      <w:r>
        <w:rPr>
          <w:spacing w:val="-1"/>
          <w:sz w:val="24"/>
        </w:rPr>
        <w:t> </w:t>
      </w:r>
      <w:r>
        <w:rPr>
          <w:sz w:val="24"/>
        </w:rPr>
        <w:t>a</w:t>
      </w:r>
      <w:r>
        <w:rPr>
          <w:spacing w:val="-2"/>
          <w:sz w:val="24"/>
        </w:rPr>
        <w:t> transação;</w:t>
      </w:r>
    </w:p>
    <w:p>
      <w:pPr>
        <w:pStyle w:val="ListParagraph"/>
        <w:numPr>
          <w:ilvl w:val="0"/>
          <w:numId w:val="45"/>
        </w:numPr>
        <w:tabs>
          <w:tab w:pos="532" w:val="left" w:leader="none"/>
        </w:tabs>
        <w:spacing w:line="240" w:lineRule="auto" w:before="262" w:after="0"/>
        <w:ind w:left="532" w:right="0" w:hanging="295"/>
        <w:jc w:val="left"/>
        <w:rPr>
          <w:sz w:val="24"/>
        </w:rPr>
      </w:pPr>
      <w:r>
        <w:rPr>
          <w:sz w:val="24"/>
        </w:rPr>
        <w:t>–</w:t>
      </w:r>
      <w:r>
        <w:rPr>
          <w:spacing w:val="-1"/>
          <w:sz w:val="24"/>
        </w:rPr>
        <w:t> </w:t>
      </w:r>
      <w:r>
        <w:rPr>
          <w:sz w:val="24"/>
        </w:rPr>
        <w:t>a </w:t>
      </w:r>
      <w:r>
        <w:rPr>
          <w:spacing w:val="-2"/>
          <w:sz w:val="24"/>
        </w:rPr>
        <w:t>remissão;</w:t>
      </w:r>
    </w:p>
    <w:p>
      <w:pPr>
        <w:pStyle w:val="ListParagraph"/>
        <w:numPr>
          <w:ilvl w:val="0"/>
          <w:numId w:val="45"/>
        </w:numPr>
        <w:tabs>
          <w:tab w:pos="464" w:val="left" w:leader="none"/>
        </w:tabs>
        <w:spacing w:line="240" w:lineRule="auto" w:before="261" w:after="0"/>
        <w:ind w:left="464" w:right="0" w:hanging="227"/>
        <w:jc w:val="left"/>
        <w:rPr>
          <w:sz w:val="24"/>
        </w:rPr>
      </w:pPr>
      <w:r>
        <w:rPr>
          <w:sz w:val="24"/>
        </w:rPr>
        <w:t>-</w:t>
      </w:r>
      <w:r>
        <w:rPr>
          <w:spacing w:val="-3"/>
          <w:sz w:val="24"/>
        </w:rPr>
        <w:t> </w:t>
      </w:r>
      <w:r>
        <w:rPr>
          <w:sz w:val="24"/>
        </w:rPr>
        <w:t>a</w:t>
      </w:r>
      <w:r>
        <w:rPr>
          <w:spacing w:val="-1"/>
          <w:sz w:val="24"/>
        </w:rPr>
        <w:t> </w:t>
      </w:r>
      <w:r>
        <w:rPr>
          <w:sz w:val="24"/>
        </w:rPr>
        <w:t>decadência</w:t>
      </w:r>
      <w:r>
        <w:rPr>
          <w:spacing w:val="-3"/>
          <w:sz w:val="24"/>
        </w:rPr>
        <w:t> </w:t>
      </w:r>
      <w:r>
        <w:rPr>
          <w:sz w:val="24"/>
        </w:rPr>
        <w:t>e</w:t>
      </w:r>
      <w:r>
        <w:rPr>
          <w:spacing w:val="-2"/>
          <w:sz w:val="24"/>
        </w:rPr>
        <w:t> </w:t>
      </w:r>
      <w:r>
        <w:rPr>
          <w:sz w:val="24"/>
        </w:rPr>
        <w:t>a</w:t>
      </w:r>
      <w:r>
        <w:rPr>
          <w:spacing w:val="-1"/>
          <w:sz w:val="24"/>
        </w:rPr>
        <w:t> </w:t>
      </w:r>
      <w:r>
        <w:rPr>
          <w:spacing w:val="-2"/>
          <w:sz w:val="24"/>
        </w:rPr>
        <w:t>prescrição;</w:t>
      </w:r>
    </w:p>
    <w:p>
      <w:pPr>
        <w:pStyle w:val="ListParagraph"/>
        <w:numPr>
          <w:ilvl w:val="0"/>
          <w:numId w:val="45"/>
        </w:numPr>
        <w:tabs>
          <w:tab w:pos="531" w:val="left" w:leader="none"/>
        </w:tabs>
        <w:spacing w:line="240" w:lineRule="auto" w:before="262" w:after="0"/>
        <w:ind w:left="531" w:right="0" w:hanging="294"/>
        <w:jc w:val="left"/>
        <w:rPr>
          <w:sz w:val="24"/>
        </w:rPr>
      </w:pPr>
      <w:r>
        <w:rPr>
          <w:sz w:val="24"/>
        </w:rPr>
        <w:t>-</w:t>
      </w:r>
      <w:r>
        <w:rPr>
          <w:spacing w:val="-4"/>
          <w:sz w:val="24"/>
        </w:rPr>
        <w:t> </w:t>
      </w:r>
      <w:r>
        <w:rPr>
          <w:sz w:val="24"/>
        </w:rPr>
        <w:t>a</w:t>
      </w:r>
      <w:r>
        <w:rPr>
          <w:spacing w:val="-3"/>
          <w:sz w:val="24"/>
        </w:rPr>
        <w:t> </w:t>
      </w:r>
      <w:r>
        <w:rPr>
          <w:sz w:val="24"/>
        </w:rPr>
        <w:t>conversão</w:t>
      </w:r>
      <w:r>
        <w:rPr>
          <w:spacing w:val="-2"/>
          <w:sz w:val="24"/>
        </w:rPr>
        <w:t> </w:t>
      </w:r>
      <w:r>
        <w:rPr>
          <w:sz w:val="24"/>
        </w:rPr>
        <w:t>de</w:t>
      </w:r>
      <w:r>
        <w:rPr>
          <w:spacing w:val="-3"/>
          <w:sz w:val="24"/>
        </w:rPr>
        <w:t> </w:t>
      </w:r>
      <w:r>
        <w:rPr>
          <w:sz w:val="24"/>
        </w:rPr>
        <w:t>depósito</w:t>
      </w:r>
      <w:r>
        <w:rPr>
          <w:spacing w:val="-4"/>
          <w:sz w:val="24"/>
        </w:rPr>
        <w:t> </w:t>
      </w:r>
      <w:r>
        <w:rPr>
          <w:sz w:val="24"/>
        </w:rPr>
        <w:t>em</w:t>
      </w:r>
      <w:r>
        <w:rPr>
          <w:spacing w:val="-3"/>
          <w:sz w:val="24"/>
        </w:rPr>
        <w:t> </w:t>
      </w:r>
      <w:r>
        <w:rPr>
          <w:spacing w:val="-2"/>
          <w:sz w:val="24"/>
        </w:rPr>
        <w:t>renda;</w:t>
      </w:r>
    </w:p>
    <w:p>
      <w:pPr>
        <w:pStyle w:val="ListParagraph"/>
        <w:numPr>
          <w:ilvl w:val="0"/>
          <w:numId w:val="45"/>
        </w:numPr>
        <w:tabs>
          <w:tab w:pos="584" w:val="left" w:leader="none"/>
        </w:tabs>
        <w:spacing w:line="261" w:lineRule="auto" w:before="262" w:after="0"/>
        <w:ind w:left="237" w:right="377" w:firstLine="0"/>
        <w:jc w:val="both"/>
        <w:rPr>
          <w:sz w:val="24"/>
        </w:rPr>
      </w:pPr>
      <w:r>
        <w:rPr>
          <w:sz w:val="24"/>
        </w:rPr>
        <w:t>-</w:t>
      </w:r>
      <w:r>
        <w:rPr>
          <w:spacing w:val="-17"/>
          <w:sz w:val="24"/>
        </w:rPr>
        <w:t> </w:t>
      </w:r>
      <w:r>
        <w:rPr>
          <w:sz w:val="24"/>
        </w:rPr>
        <w:t>o</w:t>
      </w:r>
      <w:r>
        <w:rPr>
          <w:spacing w:val="-17"/>
          <w:sz w:val="24"/>
        </w:rPr>
        <w:t> </w:t>
      </w:r>
      <w:r>
        <w:rPr>
          <w:sz w:val="24"/>
        </w:rPr>
        <w:t>pagamento</w:t>
      </w:r>
      <w:r>
        <w:rPr>
          <w:spacing w:val="-16"/>
          <w:sz w:val="24"/>
        </w:rPr>
        <w:t> </w:t>
      </w:r>
      <w:r>
        <w:rPr>
          <w:sz w:val="24"/>
        </w:rPr>
        <w:t>antecipado</w:t>
      </w:r>
      <w:r>
        <w:rPr>
          <w:spacing w:val="-17"/>
          <w:sz w:val="24"/>
        </w:rPr>
        <w:t> </w:t>
      </w:r>
      <w:r>
        <w:rPr>
          <w:sz w:val="24"/>
        </w:rPr>
        <w:t>e</w:t>
      </w:r>
      <w:r>
        <w:rPr>
          <w:spacing w:val="-17"/>
          <w:sz w:val="24"/>
        </w:rPr>
        <w:t> </w:t>
      </w:r>
      <w:r>
        <w:rPr>
          <w:sz w:val="24"/>
        </w:rPr>
        <w:t>ulterior</w:t>
      </w:r>
      <w:r>
        <w:rPr>
          <w:spacing w:val="-17"/>
          <w:sz w:val="24"/>
        </w:rPr>
        <w:t> </w:t>
      </w:r>
      <w:r>
        <w:rPr>
          <w:sz w:val="24"/>
        </w:rPr>
        <w:t>homologação</w:t>
      </w:r>
      <w:r>
        <w:rPr>
          <w:spacing w:val="-16"/>
          <w:sz w:val="24"/>
        </w:rPr>
        <w:t> </w:t>
      </w:r>
      <w:r>
        <w:rPr>
          <w:sz w:val="24"/>
        </w:rPr>
        <w:t>do</w:t>
      </w:r>
      <w:r>
        <w:rPr>
          <w:spacing w:val="-17"/>
          <w:sz w:val="24"/>
        </w:rPr>
        <w:t> </w:t>
      </w:r>
      <w:r>
        <w:rPr>
          <w:sz w:val="24"/>
        </w:rPr>
        <w:t>lançamento,</w:t>
      </w:r>
      <w:r>
        <w:rPr>
          <w:spacing w:val="-17"/>
          <w:sz w:val="24"/>
        </w:rPr>
        <w:t> </w:t>
      </w:r>
      <w:r>
        <w:rPr>
          <w:sz w:val="24"/>
        </w:rPr>
        <w:t>nos</w:t>
      </w:r>
      <w:r>
        <w:rPr>
          <w:spacing w:val="-16"/>
          <w:sz w:val="24"/>
        </w:rPr>
        <w:t> </w:t>
      </w:r>
      <w:r>
        <w:rPr>
          <w:sz w:val="24"/>
        </w:rPr>
        <w:t>termos</w:t>
      </w:r>
      <w:r>
        <w:rPr>
          <w:spacing w:val="-17"/>
          <w:sz w:val="24"/>
        </w:rPr>
        <w:t> </w:t>
      </w:r>
      <w:r>
        <w:rPr>
          <w:sz w:val="24"/>
        </w:rPr>
        <w:t>do</w:t>
      </w:r>
      <w:r>
        <w:rPr>
          <w:spacing w:val="-17"/>
          <w:sz w:val="24"/>
        </w:rPr>
        <w:t> </w:t>
      </w:r>
      <w:r>
        <w:rPr>
          <w:sz w:val="24"/>
        </w:rPr>
        <w:t>disposto no artigo 105 desta Lei;</w:t>
      </w:r>
    </w:p>
    <w:p>
      <w:pPr>
        <w:pStyle w:val="ListParagraph"/>
        <w:numPr>
          <w:ilvl w:val="0"/>
          <w:numId w:val="45"/>
        </w:numPr>
        <w:tabs>
          <w:tab w:pos="664" w:val="left" w:leader="none"/>
        </w:tabs>
        <w:spacing w:line="240" w:lineRule="auto" w:before="236" w:after="0"/>
        <w:ind w:left="664" w:right="0" w:hanging="427"/>
        <w:jc w:val="left"/>
        <w:rPr>
          <w:sz w:val="24"/>
        </w:rPr>
      </w:pPr>
      <w:r>
        <w:rPr>
          <w:sz w:val="24"/>
        </w:rPr>
        <w:t>-</w:t>
      </w:r>
      <w:r>
        <w:rPr>
          <w:spacing w:val="-4"/>
          <w:sz w:val="24"/>
        </w:rPr>
        <w:t> </w:t>
      </w:r>
      <w:r>
        <w:rPr>
          <w:sz w:val="24"/>
        </w:rPr>
        <w:t>a</w:t>
      </w:r>
      <w:r>
        <w:rPr>
          <w:spacing w:val="-5"/>
          <w:sz w:val="24"/>
        </w:rPr>
        <w:t> </w:t>
      </w:r>
      <w:r>
        <w:rPr>
          <w:sz w:val="24"/>
        </w:rPr>
        <w:t>consignação</w:t>
      </w:r>
      <w:r>
        <w:rPr>
          <w:spacing w:val="-5"/>
          <w:sz w:val="24"/>
        </w:rPr>
        <w:t> </w:t>
      </w:r>
      <w:r>
        <w:rPr>
          <w:sz w:val="24"/>
        </w:rPr>
        <w:t>em</w:t>
      </w:r>
      <w:r>
        <w:rPr>
          <w:spacing w:val="-2"/>
          <w:sz w:val="24"/>
        </w:rPr>
        <w:t> </w:t>
      </w:r>
      <w:r>
        <w:rPr>
          <w:sz w:val="24"/>
        </w:rPr>
        <w:t>pagamento</w:t>
      </w:r>
      <w:r>
        <w:rPr>
          <w:spacing w:val="-3"/>
          <w:sz w:val="24"/>
        </w:rPr>
        <w:t> </w:t>
      </w:r>
      <w:r>
        <w:rPr>
          <w:spacing w:val="-2"/>
          <w:sz w:val="24"/>
        </w:rPr>
        <w:t>procedente;</w:t>
      </w:r>
    </w:p>
    <w:p>
      <w:pPr>
        <w:pStyle w:val="ListParagraph"/>
        <w:numPr>
          <w:ilvl w:val="0"/>
          <w:numId w:val="45"/>
        </w:numPr>
        <w:tabs>
          <w:tab w:pos="647" w:val="left" w:leader="none"/>
        </w:tabs>
        <w:spacing w:line="259" w:lineRule="auto" w:before="262" w:after="0"/>
        <w:ind w:left="237" w:right="375" w:firstLine="0"/>
        <w:jc w:val="left"/>
        <w:rPr>
          <w:sz w:val="24"/>
        </w:rPr>
      </w:pPr>
      <w:r>
        <w:rPr>
          <w:sz w:val="24"/>
        </w:rPr>
        <w:t>-</w:t>
      </w:r>
      <w:r>
        <w:rPr>
          <w:spacing w:val="80"/>
          <w:w w:val="150"/>
          <w:sz w:val="24"/>
        </w:rPr>
        <w:t> </w:t>
      </w:r>
      <w:r>
        <w:rPr>
          <w:sz w:val="24"/>
        </w:rPr>
        <w:t>a</w:t>
      </w:r>
      <w:r>
        <w:rPr>
          <w:spacing w:val="80"/>
          <w:w w:val="150"/>
          <w:sz w:val="24"/>
        </w:rPr>
        <w:t> </w:t>
      </w:r>
      <w:r>
        <w:rPr>
          <w:sz w:val="24"/>
        </w:rPr>
        <w:t>decisão</w:t>
      </w:r>
      <w:r>
        <w:rPr>
          <w:spacing w:val="79"/>
          <w:w w:val="150"/>
          <w:sz w:val="24"/>
        </w:rPr>
        <w:t> </w:t>
      </w:r>
      <w:r>
        <w:rPr>
          <w:sz w:val="24"/>
        </w:rPr>
        <w:t>administrativa</w:t>
      </w:r>
      <w:r>
        <w:rPr>
          <w:spacing w:val="80"/>
          <w:w w:val="150"/>
          <w:sz w:val="24"/>
        </w:rPr>
        <w:t> </w:t>
      </w:r>
      <w:r>
        <w:rPr>
          <w:sz w:val="24"/>
        </w:rPr>
        <w:t>irreformável,</w:t>
      </w:r>
      <w:r>
        <w:rPr>
          <w:spacing w:val="80"/>
          <w:w w:val="150"/>
          <w:sz w:val="24"/>
        </w:rPr>
        <w:t> </w:t>
      </w:r>
      <w:r>
        <w:rPr>
          <w:sz w:val="24"/>
        </w:rPr>
        <w:t>assim</w:t>
      </w:r>
      <w:r>
        <w:rPr>
          <w:spacing w:val="80"/>
          <w:w w:val="150"/>
          <w:sz w:val="24"/>
        </w:rPr>
        <w:t> </w:t>
      </w:r>
      <w:r>
        <w:rPr>
          <w:sz w:val="24"/>
        </w:rPr>
        <w:t>entendida</w:t>
      </w:r>
      <w:r>
        <w:rPr>
          <w:spacing w:val="79"/>
          <w:w w:val="150"/>
          <w:sz w:val="24"/>
        </w:rPr>
        <w:t> </w:t>
      </w:r>
      <w:r>
        <w:rPr>
          <w:sz w:val="24"/>
        </w:rPr>
        <w:t>a</w:t>
      </w:r>
      <w:r>
        <w:rPr>
          <w:spacing w:val="80"/>
          <w:w w:val="150"/>
          <w:sz w:val="24"/>
        </w:rPr>
        <w:t> </w:t>
      </w:r>
      <w:r>
        <w:rPr>
          <w:sz w:val="24"/>
        </w:rPr>
        <w:t>definitiva</w:t>
      </w:r>
      <w:r>
        <w:rPr>
          <w:spacing w:val="80"/>
          <w:w w:val="150"/>
          <w:sz w:val="24"/>
        </w:rPr>
        <w:t> </w:t>
      </w:r>
      <w:r>
        <w:rPr>
          <w:sz w:val="24"/>
        </w:rPr>
        <w:t>na</w:t>
      </w:r>
      <w:r>
        <w:rPr>
          <w:spacing w:val="80"/>
          <w:w w:val="150"/>
          <w:sz w:val="24"/>
        </w:rPr>
        <w:t> </w:t>
      </w:r>
      <w:r>
        <w:rPr>
          <w:sz w:val="24"/>
        </w:rPr>
        <w:t>órbita administrativa, que não mais possa ser objeto de ação anulatória;</w:t>
      </w:r>
    </w:p>
    <w:p>
      <w:pPr>
        <w:pStyle w:val="ListParagraph"/>
        <w:numPr>
          <w:ilvl w:val="0"/>
          <w:numId w:val="45"/>
        </w:numPr>
        <w:tabs>
          <w:tab w:pos="462" w:val="left" w:leader="none"/>
        </w:tabs>
        <w:spacing w:line="240" w:lineRule="auto" w:before="239" w:after="0"/>
        <w:ind w:left="462" w:right="0" w:hanging="225"/>
        <w:jc w:val="left"/>
        <w:rPr>
          <w:sz w:val="24"/>
        </w:rPr>
      </w:pPr>
      <w:r>
        <w:rPr>
          <w:sz w:val="24"/>
        </w:rPr>
        <w:t>-</w:t>
      </w:r>
      <w:r>
        <w:rPr>
          <w:spacing w:val="-4"/>
          <w:sz w:val="24"/>
        </w:rPr>
        <w:t> </w:t>
      </w:r>
      <w:r>
        <w:rPr>
          <w:sz w:val="24"/>
        </w:rPr>
        <w:t>a</w:t>
      </w:r>
      <w:r>
        <w:rPr>
          <w:spacing w:val="-2"/>
          <w:sz w:val="24"/>
        </w:rPr>
        <w:t> </w:t>
      </w:r>
      <w:r>
        <w:rPr>
          <w:sz w:val="24"/>
        </w:rPr>
        <w:t>decisão</w:t>
      </w:r>
      <w:r>
        <w:rPr>
          <w:spacing w:val="-3"/>
          <w:sz w:val="24"/>
        </w:rPr>
        <w:t> </w:t>
      </w:r>
      <w:r>
        <w:rPr>
          <w:sz w:val="24"/>
        </w:rPr>
        <w:t>judicial</w:t>
      </w:r>
      <w:r>
        <w:rPr>
          <w:spacing w:val="-3"/>
          <w:sz w:val="24"/>
        </w:rPr>
        <w:t> </w:t>
      </w:r>
      <w:r>
        <w:rPr>
          <w:sz w:val="24"/>
        </w:rPr>
        <w:t>passada</w:t>
      </w:r>
      <w:r>
        <w:rPr>
          <w:spacing w:val="-2"/>
          <w:sz w:val="24"/>
        </w:rPr>
        <w:t> </w:t>
      </w:r>
      <w:r>
        <w:rPr>
          <w:sz w:val="24"/>
        </w:rPr>
        <w:t>em</w:t>
      </w:r>
      <w:r>
        <w:rPr>
          <w:spacing w:val="-1"/>
          <w:sz w:val="24"/>
        </w:rPr>
        <w:t> </w:t>
      </w:r>
      <w:r>
        <w:rPr>
          <w:spacing w:val="-2"/>
          <w:sz w:val="24"/>
        </w:rPr>
        <w:t>julgado.</w:t>
      </w:r>
    </w:p>
    <w:p>
      <w:pPr>
        <w:pStyle w:val="ListParagraph"/>
        <w:numPr>
          <w:ilvl w:val="0"/>
          <w:numId w:val="45"/>
        </w:numPr>
        <w:tabs>
          <w:tab w:pos="529" w:val="left" w:leader="none"/>
        </w:tabs>
        <w:spacing w:line="240" w:lineRule="auto" w:before="262" w:after="0"/>
        <w:ind w:left="529" w:right="0" w:hanging="292"/>
        <w:jc w:val="left"/>
        <w:rPr>
          <w:sz w:val="24"/>
        </w:rPr>
      </w:pPr>
      <w:r>
        <w:rPr>
          <w:sz w:val="24"/>
        </w:rPr>
        <w:t>–</w:t>
      </w:r>
      <w:r>
        <w:rPr>
          <w:spacing w:val="-2"/>
          <w:sz w:val="24"/>
        </w:rPr>
        <w:t> </w:t>
      </w:r>
      <w:r>
        <w:rPr>
          <w:sz w:val="24"/>
        </w:rPr>
        <w:t>a</w:t>
      </w:r>
      <w:r>
        <w:rPr>
          <w:spacing w:val="-2"/>
          <w:sz w:val="24"/>
        </w:rPr>
        <w:t> </w:t>
      </w:r>
      <w:r>
        <w:rPr>
          <w:sz w:val="24"/>
        </w:rPr>
        <w:t>dação</w:t>
      </w:r>
      <w:r>
        <w:rPr>
          <w:spacing w:val="-3"/>
          <w:sz w:val="24"/>
        </w:rPr>
        <w:t> </w:t>
      </w:r>
      <w:r>
        <w:rPr>
          <w:sz w:val="24"/>
        </w:rPr>
        <w:t>em</w:t>
      </w:r>
      <w:r>
        <w:rPr>
          <w:spacing w:val="-1"/>
          <w:sz w:val="24"/>
        </w:rPr>
        <w:t> </w:t>
      </w:r>
      <w:r>
        <w:rPr>
          <w:sz w:val="24"/>
        </w:rPr>
        <w:t>pagamento,</w:t>
      </w:r>
      <w:r>
        <w:rPr>
          <w:spacing w:val="-4"/>
          <w:sz w:val="24"/>
        </w:rPr>
        <w:t> </w:t>
      </w:r>
      <w:r>
        <w:rPr>
          <w:sz w:val="24"/>
        </w:rPr>
        <w:t>na</w:t>
      </w:r>
      <w:r>
        <w:rPr>
          <w:spacing w:val="-5"/>
          <w:sz w:val="24"/>
        </w:rPr>
        <w:t> </w:t>
      </w:r>
      <w:r>
        <w:rPr>
          <w:sz w:val="24"/>
        </w:rPr>
        <w:t>forma</w:t>
      </w:r>
      <w:r>
        <w:rPr>
          <w:spacing w:val="-2"/>
          <w:sz w:val="24"/>
        </w:rPr>
        <w:t> </w:t>
      </w:r>
      <w:r>
        <w:rPr>
          <w:sz w:val="24"/>
        </w:rPr>
        <w:t>e</w:t>
      </w:r>
      <w:r>
        <w:rPr>
          <w:spacing w:val="-3"/>
          <w:sz w:val="24"/>
        </w:rPr>
        <w:t> </w:t>
      </w:r>
      <w:r>
        <w:rPr>
          <w:sz w:val="24"/>
        </w:rPr>
        <w:t>condições</w:t>
      </w:r>
      <w:r>
        <w:rPr>
          <w:spacing w:val="-4"/>
          <w:sz w:val="24"/>
        </w:rPr>
        <w:t> </w:t>
      </w:r>
      <w:r>
        <w:rPr>
          <w:sz w:val="24"/>
        </w:rPr>
        <w:t>estabelecidas</w:t>
      </w:r>
      <w:r>
        <w:rPr>
          <w:spacing w:val="-2"/>
          <w:sz w:val="24"/>
        </w:rPr>
        <w:t> </w:t>
      </w:r>
      <w:r>
        <w:rPr>
          <w:sz w:val="24"/>
        </w:rPr>
        <w:t>em</w:t>
      </w:r>
      <w:r>
        <w:rPr>
          <w:spacing w:val="-1"/>
          <w:sz w:val="24"/>
        </w:rPr>
        <w:t> </w:t>
      </w:r>
      <w:r>
        <w:rPr>
          <w:spacing w:val="-4"/>
          <w:sz w:val="24"/>
        </w:rPr>
        <w:t>lei.</w:t>
      </w:r>
    </w:p>
    <w:p>
      <w:pPr>
        <w:pStyle w:val="BodyText"/>
        <w:spacing w:line="259" w:lineRule="auto" w:before="261"/>
        <w:ind w:left="237" w:right="375"/>
      </w:pPr>
      <w:r>
        <w:rPr/>
        <w:t>Parágrafo</w:t>
      </w:r>
      <w:r>
        <w:rPr>
          <w:spacing w:val="-11"/>
        </w:rPr>
        <w:t> </w:t>
      </w:r>
      <w:r>
        <w:rPr/>
        <w:t>único.</w:t>
      </w:r>
      <w:r>
        <w:rPr>
          <w:spacing w:val="-13"/>
        </w:rPr>
        <w:t> </w:t>
      </w:r>
      <w:r>
        <w:rPr/>
        <w:t>A</w:t>
      </w:r>
      <w:r>
        <w:rPr>
          <w:spacing w:val="-11"/>
        </w:rPr>
        <w:t> </w:t>
      </w:r>
      <w:r>
        <w:rPr/>
        <w:t>lei</w:t>
      </w:r>
      <w:r>
        <w:rPr>
          <w:spacing w:val="-14"/>
        </w:rPr>
        <w:t> </w:t>
      </w:r>
      <w:r>
        <w:rPr/>
        <w:t>disporá</w:t>
      </w:r>
      <w:r>
        <w:rPr>
          <w:spacing w:val="-11"/>
        </w:rPr>
        <w:t> </w:t>
      </w:r>
      <w:r>
        <w:rPr/>
        <w:t>quanto</w:t>
      </w:r>
      <w:r>
        <w:rPr>
          <w:spacing w:val="-13"/>
        </w:rPr>
        <w:t> </w:t>
      </w:r>
      <w:r>
        <w:rPr/>
        <w:t>aos</w:t>
      </w:r>
      <w:r>
        <w:rPr>
          <w:spacing w:val="-14"/>
        </w:rPr>
        <w:t> </w:t>
      </w:r>
      <w:r>
        <w:rPr/>
        <w:t>efeitos</w:t>
      </w:r>
      <w:r>
        <w:rPr>
          <w:spacing w:val="-12"/>
        </w:rPr>
        <w:t> </w:t>
      </w:r>
      <w:r>
        <w:rPr/>
        <w:t>da</w:t>
      </w:r>
      <w:r>
        <w:rPr>
          <w:spacing w:val="-13"/>
        </w:rPr>
        <w:t> </w:t>
      </w:r>
      <w:r>
        <w:rPr/>
        <w:t>extinção</w:t>
      </w:r>
      <w:r>
        <w:rPr>
          <w:spacing w:val="-13"/>
        </w:rPr>
        <w:t> </w:t>
      </w:r>
      <w:r>
        <w:rPr/>
        <w:t>total</w:t>
      </w:r>
      <w:r>
        <w:rPr>
          <w:spacing w:val="-12"/>
        </w:rPr>
        <w:t> </w:t>
      </w:r>
      <w:r>
        <w:rPr/>
        <w:t>ou</w:t>
      </w:r>
      <w:r>
        <w:rPr>
          <w:spacing w:val="-15"/>
        </w:rPr>
        <w:t> </w:t>
      </w:r>
      <w:r>
        <w:rPr/>
        <w:t>parcial</w:t>
      </w:r>
      <w:r>
        <w:rPr>
          <w:spacing w:val="-12"/>
        </w:rPr>
        <w:t> </w:t>
      </w:r>
      <w:r>
        <w:rPr/>
        <w:t>do</w:t>
      </w:r>
      <w:r>
        <w:rPr>
          <w:spacing w:val="-13"/>
        </w:rPr>
        <w:t> </w:t>
      </w:r>
      <w:r>
        <w:rPr/>
        <w:t>crédito</w:t>
      </w:r>
      <w:r>
        <w:rPr>
          <w:spacing w:val="-11"/>
        </w:rPr>
        <w:t> </w:t>
      </w:r>
      <w:r>
        <w:rPr/>
        <w:t>sobre a ulterior verificação da irregularidade da sua constituição.</w:t>
      </w:r>
    </w:p>
    <w:p>
      <w:pPr>
        <w:spacing w:before="240"/>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1"/>
        <w:ind w:left="3713" w:right="3847" w:firstLine="0"/>
        <w:jc w:val="center"/>
        <w:rPr>
          <w:rFonts w:ascii="Arial"/>
          <w:b/>
          <w:sz w:val="24"/>
        </w:rPr>
      </w:pPr>
      <w:r>
        <w:rPr>
          <w:rFonts w:ascii="Arial"/>
          <w:b/>
          <w:sz w:val="24"/>
        </w:rPr>
        <w:t>DO</w:t>
      </w:r>
      <w:r>
        <w:rPr>
          <w:rFonts w:ascii="Arial"/>
          <w:b/>
          <w:spacing w:val="66"/>
          <w:sz w:val="24"/>
        </w:rPr>
        <w:t> </w:t>
      </w:r>
      <w:r>
        <w:rPr>
          <w:rFonts w:ascii="Arial"/>
          <w:b/>
          <w:spacing w:val="-2"/>
          <w:sz w:val="24"/>
        </w:rPr>
        <w:t>PAGAMENTO</w:t>
      </w:r>
    </w:p>
    <w:p>
      <w:pPr>
        <w:pStyle w:val="BodyText"/>
        <w:spacing w:line="259" w:lineRule="auto" w:before="142"/>
        <w:ind w:left="237" w:right="375"/>
      </w:pPr>
      <w:r>
        <w:rPr>
          <w:rFonts w:ascii="Arial" w:hAnsi="Arial"/>
          <w:b/>
          <w:u w:val="single"/>
        </w:rPr>
        <w:t>Art. 121</w:t>
      </w:r>
      <w:r>
        <w:rPr>
          <w:rFonts w:ascii="Arial" w:hAnsi="Arial"/>
          <w:b/>
        </w:rPr>
        <w:t>.</w:t>
      </w:r>
      <w:r>
        <w:rPr/>
        <w:t>O pagamento de tributos e rendas municipais pode ser efetuado em moeda corrente,</w:t>
      </w:r>
      <w:r>
        <w:rPr>
          <w:spacing w:val="-14"/>
        </w:rPr>
        <w:t> </w:t>
      </w:r>
      <w:r>
        <w:rPr/>
        <w:t>cheque,</w:t>
      </w:r>
      <w:r>
        <w:rPr>
          <w:spacing w:val="-14"/>
        </w:rPr>
        <w:t> </w:t>
      </w:r>
      <w:r>
        <w:rPr/>
        <w:t>cartão</w:t>
      </w:r>
      <w:r>
        <w:rPr>
          <w:spacing w:val="-12"/>
        </w:rPr>
        <w:t> </w:t>
      </w:r>
      <w:r>
        <w:rPr/>
        <w:t>de</w:t>
      </w:r>
      <w:r>
        <w:rPr>
          <w:spacing w:val="-12"/>
        </w:rPr>
        <w:t> </w:t>
      </w:r>
      <w:r>
        <w:rPr/>
        <w:t>crédito</w:t>
      </w:r>
      <w:r>
        <w:rPr>
          <w:spacing w:val="-14"/>
        </w:rPr>
        <w:t> </w:t>
      </w:r>
      <w:r>
        <w:rPr/>
        <w:t>ou</w:t>
      </w:r>
      <w:r>
        <w:rPr>
          <w:spacing w:val="-14"/>
        </w:rPr>
        <w:t> </w:t>
      </w:r>
      <w:r>
        <w:rPr/>
        <w:t>pix,</w:t>
      </w:r>
      <w:r>
        <w:rPr>
          <w:spacing w:val="-12"/>
        </w:rPr>
        <w:t> </w:t>
      </w:r>
      <w:r>
        <w:rPr/>
        <w:t>dentro</w:t>
      </w:r>
      <w:r>
        <w:rPr>
          <w:spacing w:val="-12"/>
        </w:rPr>
        <w:t> </w:t>
      </w:r>
      <w:r>
        <w:rPr/>
        <w:t>dos</w:t>
      </w:r>
      <w:r>
        <w:rPr>
          <w:spacing w:val="-15"/>
        </w:rPr>
        <w:t> </w:t>
      </w:r>
      <w:r>
        <w:rPr/>
        <w:t>prazos</w:t>
      </w:r>
      <w:r>
        <w:rPr>
          <w:spacing w:val="-13"/>
        </w:rPr>
        <w:t> </w:t>
      </w:r>
      <w:r>
        <w:rPr/>
        <w:t>estabelecidos</w:t>
      </w:r>
      <w:r>
        <w:rPr>
          <w:spacing w:val="-15"/>
        </w:rPr>
        <w:t> </w:t>
      </w:r>
      <w:r>
        <w:rPr/>
        <w:t>em</w:t>
      </w:r>
      <w:r>
        <w:rPr>
          <w:spacing w:val="-12"/>
        </w:rPr>
        <w:t> </w:t>
      </w:r>
      <w:r>
        <w:rPr/>
        <w:t>lei</w:t>
      </w:r>
      <w:r>
        <w:rPr>
          <w:spacing w:val="-15"/>
        </w:rPr>
        <w:t> </w:t>
      </w:r>
      <w:r>
        <w:rPr/>
        <w:t>ou</w:t>
      </w:r>
      <w:r>
        <w:rPr>
          <w:spacing w:val="-14"/>
        </w:rPr>
        <w:t> </w:t>
      </w:r>
      <w:r>
        <w:rPr/>
        <w:t>fixados pela Administração.</w:t>
      </w:r>
    </w:p>
    <w:p>
      <w:pPr>
        <w:pStyle w:val="BodyText"/>
        <w:spacing w:after="0" w:line="259" w:lineRule="auto"/>
        <w:sectPr>
          <w:pgSz w:w="11910" w:h="16840"/>
          <w:pgMar w:header="296" w:footer="0" w:top="1720" w:bottom="280" w:left="850" w:right="708"/>
        </w:sectPr>
      </w:pPr>
    </w:p>
    <w:p>
      <w:pPr>
        <w:pStyle w:val="BodyText"/>
        <w:spacing w:line="259" w:lineRule="auto" w:before="60"/>
        <w:ind w:left="239" w:right="371"/>
      </w:pPr>
      <w:r>
        <w:rPr/>
        <w:t>§ 1º. O crédito pago por cheque somente se considera extinto com o resgate deste pelo </w:t>
      </w:r>
      <w:r>
        <w:rPr>
          <w:spacing w:val="-2"/>
        </w:rPr>
        <w:t>sacado.</w:t>
      </w:r>
    </w:p>
    <w:p>
      <w:pPr>
        <w:pStyle w:val="BodyText"/>
        <w:spacing w:line="259" w:lineRule="auto"/>
        <w:ind w:left="232" w:right="380"/>
      </w:pPr>
      <w:r>
        <w:rPr/>
        <w:t>§ 2º. O Poder Executivo poderá autorizar novas modalidades de pagamento, desde que sejam de tecnologia bancária reconhecida e de acesso popular.</w:t>
      </w:r>
    </w:p>
    <w:p>
      <w:pPr>
        <w:pStyle w:val="BodyText"/>
        <w:spacing w:line="259" w:lineRule="auto"/>
        <w:ind w:left="232" w:right="379"/>
      </w:pPr>
      <w:r>
        <w:rPr/>
        <w:t>§ 3º. O pagamento é efetuado à conta do órgão arrecadador pelos meios autorizados pelo Poder Executivo.</w:t>
      </w:r>
    </w:p>
    <w:p>
      <w:pPr>
        <w:pStyle w:val="BodyText"/>
        <w:spacing w:line="259" w:lineRule="auto" w:before="241"/>
        <w:ind w:left="232" w:right="367"/>
      </w:pPr>
      <w:r>
        <w:rPr>
          <w:rFonts w:ascii="Arial" w:hAnsi="Arial"/>
          <w:b/>
          <w:u w:val="single"/>
        </w:rPr>
        <w:t>Art. 122</w:t>
      </w:r>
      <w:r>
        <w:rPr>
          <w:rFonts w:ascii="Arial" w:hAnsi="Arial"/>
          <w:b/>
        </w:rPr>
        <w:t>. </w:t>
      </w:r>
      <w:r>
        <w:rPr/>
        <w:t>Nenhum recolhimento de tributo ou penalidade pecuniária será</w:t>
      </w:r>
      <w:r>
        <w:rPr>
          <w:spacing w:val="-1"/>
        </w:rPr>
        <w:t> </w:t>
      </w:r>
      <w:r>
        <w:rPr/>
        <w:t>efetuado sem que se expeça o competente documento de arrecadação municipal, na forma estabelecida na legislação, salvo os tributos sujeitos a lançamento por homologação.</w:t>
      </w:r>
    </w:p>
    <w:p>
      <w:pPr>
        <w:pStyle w:val="BodyText"/>
        <w:spacing w:line="259" w:lineRule="auto"/>
        <w:ind w:left="232" w:right="377"/>
      </w:pPr>
      <w:r>
        <w:rPr/>
        <w:t>§ 1º. No caso de expedição fraudulenta de documento de arrecadação municipal, responderão civil, criminal e administrativamente os contribuintes e servidores que os houverem subscrito, emitido ou fornecido.</w:t>
      </w:r>
    </w:p>
    <w:p>
      <w:pPr>
        <w:pStyle w:val="BodyText"/>
        <w:spacing w:line="259" w:lineRule="auto"/>
        <w:ind w:left="239" w:right="373"/>
      </w:pPr>
      <w:r>
        <w:rPr/>
        <w:t>§ 2º. Pela cobrança a menor de tributo, responde, perante a Fazenda Municipal, solidariamente, o servidor que tiver colaborado na ilegal e diminuta exação.</w:t>
      </w:r>
    </w:p>
    <w:p>
      <w:pPr>
        <w:pStyle w:val="BodyText"/>
        <w:spacing w:line="259" w:lineRule="auto"/>
        <w:ind w:left="232" w:right="372" w:hanging="5"/>
      </w:pPr>
      <w:r>
        <w:rPr>
          <w:rFonts w:ascii="Arial" w:hAnsi="Arial"/>
          <w:b/>
          <w:u w:val="single"/>
        </w:rPr>
        <w:t>Art. 123.</w:t>
      </w:r>
      <w:r>
        <w:rPr>
          <w:rFonts w:ascii="Arial" w:hAnsi="Arial"/>
          <w:b/>
        </w:rPr>
        <w:t> </w:t>
      </w:r>
      <w:r>
        <w:rPr/>
        <w:t>O crédito não integralmente pago no vencimento é acrescido de juros de mora, seja qual for o motivo determinante da falta, sem prejuízo da imposição das penalidades cabíveis e da aplicação de quaisquer medidas de garantias previstas nesta Lei ou em lei </w:t>
      </w:r>
      <w:r>
        <w:rPr>
          <w:spacing w:val="-2"/>
        </w:rPr>
        <w:t>tributária.</w:t>
      </w:r>
    </w:p>
    <w:p>
      <w:pPr>
        <w:pStyle w:val="BodyText"/>
        <w:spacing w:line="259" w:lineRule="auto" w:before="241"/>
        <w:ind w:left="237" w:right="375" w:hanging="8"/>
      </w:pPr>
      <w:r>
        <w:rPr/>
        <w:t>Parágrafo único. O</w:t>
      </w:r>
      <w:r>
        <w:rPr>
          <w:spacing w:val="-3"/>
        </w:rPr>
        <w:t> </w:t>
      </w:r>
      <w:r>
        <w:rPr/>
        <w:t>disposto neste artigo não</w:t>
      </w:r>
      <w:r>
        <w:rPr>
          <w:spacing w:val="-3"/>
        </w:rPr>
        <w:t> </w:t>
      </w:r>
      <w:r>
        <w:rPr/>
        <w:t>se aplica</w:t>
      </w:r>
      <w:r>
        <w:rPr>
          <w:spacing w:val="-3"/>
        </w:rPr>
        <w:t> </w:t>
      </w:r>
      <w:r>
        <w:rPr/>
        <w:t>na</w:t>
      </w:r>
      <w:r>
        <w:rPr>
          <w:spacing w:val="-3"/>
        </w:rPr>
        <w:t> </w:t>
      </w:r>
      <w:r>
        <w:rPr/>
        <w:t>pendência de consulta</w:t>
      </w:r>
      <w:r>
        <w:rPr>
          <w:spacing w:val="-3"/>
        </w:rPr>
        <w:t> </w:t>
      </w:r>
      <w:r>
        <w:rPr/>
        <w:t>formulada pelo devedor dentro do prazo legal para pagamento do crédito, desde que a consulta seja </w:t>
      </w:r>
      <w:r>
        <w:rPr>
          <w:spacing w:val="-2"/>
        </w:rPr>
        <w:t>pertinente.</w:t>
      </w:r>
    </w:p>
    <w:p>
      <w:pPr>
        <w:pStyle w:val="BodyText"/>
        <w:spacing w:line="259" w:lineRule="auto"/>
        <w:ind w:right="377"/>
      </w:pPr>
      <w:r>
        <w:rPr>
          <w:rFonts w:ascii="Arial" w:hAnsi="Arial"/>
          <w:b/>
          <w:u w:val="single"/>
        </w:rPr>
        <w:t>Art. 124</w:t>
      </w:r>
      <w:r>
        <w:rPr>
          <w:rFonts w:ascii="Arial" w:hAnsi="Arial"/>
          <w:b/>
        </w:rPr>
        <w:t>. </w:t>
      </w:r>
      <w:r>
        <w:rPr/>
        <w:t>O Poder Executivo poderá conceder desconto pela antecipação do pagamento, nas condições em que estabelecer a legislação.</w:t>
      </w:r>
    </w:p>
    <w:p>
      <w:pPr>
        <w:pStyle w:val="BodyText"/>
        <w:ind w:left="237"/>
      </w:pPr>
      <w:r>
        <w:rPr>
          <w:rFonts w:ascii="Arial" w:hAnsi="Arial"/>
          <w:b/>
          <w:u w:val="single"/>
        </w:rPr>
        <w:t>Art.125</w:t>
      </w:r>
      <w:r>
        <w:rPr>
          <w:rFonts w:ascii="Arial" w:hAnsi="Arial"/>
          <w:b/>
        </w:rPr>
        <w:t>.</w:t>
      </w:r>
      <w:r>
        <w:rPr/>
        <w:t>O</w:t>
      </w:r>
      <w:r>
        <w:rPr>
          <w:spacing w:val="-3"/>
        </w:rPr>
        <w:t> </w:t>
      </w:r>
      <w:r>
        <w:rPr/>
        <w:t>pagamento</w:t>
      </w:r>
      <w:r>
        <w:rPr>
          <w:spacing w:val="-4"/>
        </w:rPr>
        <w:t> </w:t>
      </w:r>
      <w:r>
        <w:rPr/>
        <w:t>de</w:t>
      </w:r>
      <w:r>
        <w:rPr>
          <w:spacing w:val="-2"/>
        </w:rPr>
        <w:t> </w:t>
      </w:r>
      <w:r>
        <w:rPr/>
        <w:t>um</w:t>
      </w:r>
      <w:r>
        <w:rPr>
          <w:spacing w:val="-2"/>
        </w:rPr>
        <w:t> </w:t>
      </w:r>
      <w:r>
        <w:rPr/>
        <w:t>crédito</w:t>
      </w:r>
      <w:r>
        <w:rPr>
          <w:spacing w:val="-4"/>
        </w:rPr>
        <w:t> </w:t>
      </w:r>
      <w:r>
        <w:rPr/>
        <w:t>não</w:t>
      </w:r>
      <w:r>
        <w:rPr>
          <w:spacing w:val="-5"/>
        </w:rPr>
        <w:t> </w:t>
      </w:r>
      <w:r>
        <w:rPr/>
        <w:t>importa</w:t>
      </w:r>
      <w:r>
        <w:rPr>
          <w:spacing w:val="-2"/>
        </w:rPr>
        <w:t> </w:t>
      </w:r>
      <w:r>
        <w:rPr/>
        <w:t>em</w:t>
      </w:r>
      <w:r>
        <w:rPr>
          <w:spacing w:val="-4"/>
        </w:rPr>
        <w:t> </w:t>
      </w:r>
      <w:r>
        <w:rPr/>
        <w:t>presunção</w:t>
      </w:r>
      <w:r>
        <w:rPr>
          <w:spacing w:val="-4"/>
        </w:rPr>
        <w:t> </w:t>
      </w:r>
      <w:r>
        <w:rPr/>
        <w:t>de</w:t>
      </w:r>
      <w:r>
        <w:rPr>
          <w:spacing w:val="-5"/>
        </w:rPr>
        <w:t> </w:t>
      </w:r>
      <w:r>
        <w:rPr>
          <w:spacing w:val="-2"/>
        </w:rPr>
        <w:t>pagamento:</w:t>
      </w:r>
    </w:p>
    <w:p>
      <w:pPr>
        <w:pStyle w:val="ListParagraph"/>
        <w:numPr>
          <w:ilvl w:val="0"/>
          <w:numId w:val="46"/>
        </w:numPr>
        <w:tabs>
          <w:tab w:pos="371" w:val="left" w:leader="none"/>
        </w:tabs>
        <w:spacing w:line="240" w:lineRule="auto" w:before="262" w:after="0"/>
        <w:ind w:left="371" w:right="0" w:hanging="134"/>
        <w:jc w:val="left"/>
        <w:rPr>
          <w:sz w:val="24"/>
        </w:rPr>
      </w:pPr>
      <w:r>
        <w:rPr>
          <w:sz w:val="24"/>
        </w:rPr>
        <w:t>–</w:t>
      </w:r>
      <w:r>
        <w:rPr>
          <w:spacing w:val="-3"/>
          <w:sz w:val="24"/>
        </w:rPr>
        <w:t> </w:t>
      </w:r>
      <w:r>
        <w:rPr>
          <w:sz w:val="24"/>
        </w:rPr>
        <w:t>quando</w:t>
      </w:r>
      <w:r>
        <w:rPr>
          <w:spacing w:val="-3"/>
          <w:sz w:val="24"/>
        </w:rPr>
        <w:t> </w:t>
      </w:r>
      <w:r>
        <w:rPr>
          <w:sz w:val="24"/>
        </w:rPr>
        <w:t>parcial,</w:t>
      </w:r>
      <w:r>
        <w:rPr>
          <w:spacing w:val="-4"/>
          <w:sz w:val="24"/>
        </w:rPr>
        <w:t> </w:t>
      </w:r>
      <w:r>
        <w:rPr>
          <w:sz w:val="24"/>
        </w:rPr>
        <w:t>das</w:t>
      </w:r>
      <w:r>
        <w:rPr>
          <w:spacing w:val="-4"/>
          <w:sz w:val="24"/>
        </w:rPr>
        <w:t> </w:t>
      </w:r>
      <w:r>
        <w:rPr>
          <w:sz w:val="24"/>
        </w:rPr>
        <w:t>prestações</w:t>
      </w:r>
      <w:r>
        <w:rPr>
          <w:spacing w:val="-3"/>
          <w:sz w:val="24"/>
        </w:rPr>
        <w:t> </w:t>
      </w:r>
      <w:r>
        <w:rPr>
          <w:sz w:val="24"/>
        </w:rPr>
        <w:t>em</w:t>
      </w:r>
      <w:r>
        <w:rPr>
          <w:spacing w:val="-3"/>
          <w:sz w:val="24"/>
        </w:rPr>
        <w:t> </w:t>
      </w:r>
      <w:r>
        <w:rPr>
          <w:sz w:val="24"/>
        </w:rPr>
        <w:t>que</w:t>
      </w:r>
      <w:r>
        <w:rPr>
          <w:spacing w:val="-1"/>
          <w:sz w:val="24"/>
        </w:rPr>
        <w:t> </w:t>
      </w:r>
      <w:r>
        <w:rPr>
          <w:sz w:val="24"/>
        </w:rPr>
        <w:t>se</w:t>
      </w:r>
      <w:r>
        <w:rPr>
          <w:spacing w:val="-2"/>
          <w:sz w:val="24"/>
        </w:rPr>
        <w:t> decomponha;</w:t>
      </w:r>
    </w:p>
    <w:p>
      <w:pPr>
        <w:pStyle w:val="ListParagraph"/>
        <w:numPr>
          <w:ilvl w:val="0"/>
          <w:numId w:val="46"/>
        </w:numPr>
        <w:tabs>
          <w:tab w:pos="438" w:val="left" w:leader="none"/>
        </w:tabs>
        <w:spacing w:line="240" w:lineRule="auto" w:before="262" w:after="0"/>
        <w:ind w:left="438" w:right="0" w:hanging="201"/>
        <w:jc w:val="left"/>
        <w:rPr>
          <w:sz w:val="24"/>
        </w:rPr>
      </w:pPr>
      <w:r>
        <w:rPr>
          <w:sz w:val="24"/>
        </w:rPr>
        <w:t>–</w:t>
      </w:r>
      <w:r>
        <w:rPr>
          <w:spacing w:val="-4"/>
          <w:sz w:val="24"/>
        </w:rPr>
        <w:t> </w:t>
      </w:r>
      <w:r>
        <w:rPr>
          <w:sz w:val="24"/>
        </w:rPr>
        <w:t>quando</w:t>
      </w:r>
      <w:r>
        <w:rPr>
          <w:spacing w:val="-2"/>
          <w:sz w:val="24"/>
        </w:rPr>
        <w:t> </w:t>
      </w:r>
      <w:r>
        <w:rPr>
          <w:sz w:val="24"/>
        </w:rPr>
        <w:t>total,</w:t>
      </w:r>
      <w:r>
        <w:rPr>
          <w:spacing w:val="-4"/>
          <w:sz w:val="24"/>
        </w:rPr>
        <w:t> </w:t>
      </w:r>
      <w:r>
        <w:rPr>
          <w:sz w:val="24"/>
        </w:rPr>
        <w:t>de</w:t>
      </w:r>
      <w:r>
        <w:rPr>
          <w:spacing w:val="-2"/>
          <w:sz w:val="24"/>
        </w:rPr>
        <w:t> </w:t>
      </w:r>
      <w:r>
        <w:rPr>
          <w:sz w:val="24"/>
        </w:rPr>
        <w:t>outros</w:t>
      </w:r>
      <w:r>
        <w:rPr>
          <w:spacing w:val="-2"/>
          <w:sz w:val="24"/>
        </w:rPr>
        <w:t> </w:t>
      </w:r>
      <w:r>
        <w:rPr>
          <w:sz w:val="24"/>
        </w:rPr>
        <w:t>créditos</w:t>
      </w:r>
      <w:r>
        <w:rPr>
          <w:spacing w:val="-5"/>
          <w:sz w:val="24"/>
        </w:rPr>
        <w:t> </w:t>
      </w:r>
      <w:r>
        <w:rPr>
          <w:sz w:val="24"/>
        </w:rPr>
        <w:t>referentes</w:t>
      </w:r>
      <w:r>
        <w:rPr>
          <w:spacing w:val="-5"/>
          <w:sz w:val="24"/>
        </w:rPr>
        <w:t> </w:t>
      </w:r>
      <w:r>
        <w:rPr>
          <w:sz w:val="24"/>
        </w:rPr>
        <w:t>ao</w:t>
      </w:r>
      <w:r>
        <w:rPr>
          <w:spacing w:val="-4"/>
          <w:sz w:val="24"/>
        </w:rPr>
        <w:t> </w:t>
      </w:r>
      <w:r>
        <w:rPr>
          <w:sz w:val="24"/>
        </w:rPr>
        <w:t>mesmo</w:t>
      </w:r>
      <w:r>
        <w:rPr>
          <w:spacing w:val="-3"/>
          <w:sz w:val="24"/>
        </w:rPr>
        <w:t> </w:t>
      </w:r>
      <w:r>
        <w:rPr>
          <w:sz w:val="24"/>
        </w:rPr>
        <w:t>ou</w:t>
      </w:r>
      <w:r>
        <w:rPr>
          <w:spacing w:val="-4"/>
          <w:sz w:val="24"/>
        </w:rPr>
        <w:t> </w:t>
      </w:r>
      <w:r>
        <w:rPr>
          <w:sz w:val="24"/>
        </w:rPr>
        <w:t>a</w:t>
      </w:r>
      <w:r>
        <w:rPr>
          <w:spacing w:val="-2"/>
          <w:sz w:val="24"/>
        </w:rPr>
        <w:t> </w:t>
      </w:r>
      <w:r>
        <w:rPr>
          <w:sz w:val="24"/>
        </w:rPr>
        <w:t>outros</w:t>
      </w:r>
      <w:r>
        <w:rPr>
          <w:spacing w:val="-4"/>
          <w:sz w:val="24"/>
        </w:rPr>
        <w:t> </w:t>
      </w:r>
      <w:r>
        <w:rPr>
          <w:spacing w:val="-2"/>
          <w:sz w:val="24"/>
        </w:rPr>
        <w:t>tributos.</w:t>
      </w:r>
    </w:p>
    <w:p>
      <w:pPr>
        <w:pStyle w:val="BodyText"/>
        <w:spacing w:line="259" w:lineRule="auto" w:before="261"/>
        <w:ind w:right="372" w:hanging="8"/>
      </w:pPr>
      <w:r>
        <w:rPr>
          <w:rFonts w:ascii="Arial" w:hAnsi="Arial"/>
          <w:b/>
          <w:u w:val="single"/>
        </w:rPr>
        <w:t>Art.</w:t>
      </w:r>
      <w:r>
        <w:rPr>
          <w:rFonts w:ascii="Arial" w:hAnsi="Arial"/>
          <w:b/>
          <w:spacing w:val="-8"/>
          <w:u w:val="single"/>
        </w:rPr>
        <w:t> </w:t>
      </w:r>
      <w:r>
        <w:rPr>
          <w:rFonts w:ascii="Arial" w:hAnsi="Arial"/>
          <w:b/>
          <w:u w:val="single"/>
        </w:rPr>
        <w:t>126</w:t>
      </w:r>
      <w:r>
        <w:rPr>
          <w:rFonts w:ascii="Arial" w:hAnsi="Arial"/>
          <w:b/>
        </w:rPr>
        <w:t>.</w:t>
      </w:r>
      <w:r>
        <w:rPr/>
        <w:t>Nenhum</w:t>
      </w:r>
      <w:r>
        <w:rPr>
          <w:spacing w:val="-10"/>
        </w:rPr>
        <w:t> </w:t>
      </w:r>
      <w:r>
        <w:rPr/>
        <w:t>pagamento</w:t>
      </w:r>
      <w:r>
        <w:rPr>
          <w:spacing w:val="-10"/>
        </w:rPr>
        <w:t> </w:t>
      </w:r>
      <w:r>
        <w:rPr/>
        <w:t>intempestivo</w:t>
      </w:r>
      <w:r>
        <w:rPr>
          <w:spacing w:val="-8"/>
        </w:rPr>
        <w:t> </w:t>
      </w:r>
      <w:r>
        <w:rPr/>
        <w:t>de</w:t>
      </w:r>
      <w:r>
        <w:rPr>
          <w:spacing w:val="-10"/>
        </w:rPr>
        <w:t> </w:t>
      </w:r>
      <w:r>
        <w:rPr/>
        <w:t>tributo</w:t>
      </w:r>
      <w:r>
        <w:rPr>
          <w:spacing w:val="-10"/>
        </w:rPr>
        <w:t> </w:t>
      </w:r>
      <w:r>
        <w:rPr/>
        <w:t>poderá</w:t>
      </w:r>
      <w:r>
        <w:rPr>
          <w:spacing w:val="-9"/>
        </w:rPr>
        <w:t> </w:t>
      </w:r>
      <w:r>
        <w:rPr/>
        <w:t>ser</w:t>
      </w:r>
      <w:r>
        <w:rPr>
          <w:spacing w:val="-9"/>
        </w:rPr>
        <w:t> </w:t>
      </w:r>
      <w:r>
        <w:rPr/>
        <w:t>efetuado</w:t>
      </w:r>
      <w:r>
        <w:rPr>
          <w:spacing w:val="-8"/>
        </w:rPr>
        <w:t> </w:t>
      </w:r>
      <w:r>
        <w:rPr/>
        <w:t>sem</w:t>
      </w:r>
      <w:r>
        <w:rPr>
          <w:spacing w:val="-9"/>
        </w:rPr>
        <w:t> </w:t>
      </w:r>
      <w:r>
        <w:rPr/>
        <w:t>que</w:t>
      </w:r>
      <w:r>
        <w:rPr>
          <w:spacing w:val="-10"/>
        </w:rPr>
        <w:t> </w:t>
      </w:r>
      <w:r>
        <w:rPr/>
        <w:t>o</w:t>
      </w:r>
      <w:r>
        <w:rPr>
          <w:spacing w:val="-8"/>
        </w:rPr>
        <w:t> </w:t>
      </w:r>
      <w:r>
        <w:rPr/>
        <w:t>infrator pague no ato, o que for calculado sob a rubrica de penalidade, sem prejuízo das demais sanções pecuniárias e da devida atualização, excluindo-se as hipóteses de denúncia espontânea por seus próprios fundamentos.</w:t>
      </w:r>
    </w:p>
    <w:p>
      <w:pPr>
        <w:pStyle w:val="BodyText"/>
        <w:spacing w:before="241"/>
        <w:jc w:val="left"/>
      </w:pPr>
      <w:r>
        <w:rPr>
          <w:rFonts w:ascii="Arial" w:hAnsi="Arial"/>
          <w:b/>
          <w:u w:val="single"/>
        </w:rPr>
        <w:t>Art.</w:t>
      </w:r>
      <w:r>
        <w:rPr>
          <w:rFonts w:ascii="Arial" w:hAnsi="Arial"/>
          <w:b/>
          <w:spacing w:val="-3"/>
          <w:u w:val="single"/>
        </w:rPr>
        <w:t> </w:t>
      </w:r>
      <w:r>
        <w:rPr>
          <w:rFonts w:ascii="Arial" w:hAnsi="Arial"/>
          <w:b/>
          <w:u w:val="single"/>
        </w:rPr>
        <w:t>127</w:t>
      </w:r>
      <w:r>
        <w:rPr>
          <w:rFonts w:ascii="Arial" w:hAnsi="Arial"/>
          <w:b/>
        </w:rPr>
        <w:t>.</w:t>
      </w:r>
      <w:r>
        <w:rPr>
          <w:rFonts w:ascii="Arial" w:hAnsi="Arial"/>
          <w:b/>
          <w:spacing w:val="-3"/>
        </w:rPr>
        <w:t> </w:t>
      </w:r>
      <w:r>
        <w:rPr/>
        <w:t>A</w:t>
      </w:r>
      <w:r>
        <w:rPr>
          <w:spacing w:val="-3"/>
        </w:rPr>
        <w:t> </w:t>
      </w:r>
      <w:r>
        <w:rPr/>
        <w:t>imposição</w:t>
      </w:r>
      <w:r>
        <w:rPr>
          <w:spacing w:val="-5"/>
        </w:rPr>
        <w:t> </w:t>
      </w:r>
      <w:r>
        <w:rPr/>
        <w:t>de</w:t>
      </w:r>
      <w:r>
        <w:rPr>
          <w:spacing w:val="-3"/>
        </w:rPr>
        <w:t> </w:t>
      </w:r>
      <w:r>
        <w:rPr/>
        <w:t>penalidade</w:t>
      </w:r>
      <w:r>
        <w:rPr>
          <w:spacing w:val="-3"/>
        </w:rPr>
        <w:t> </w:t>
      </w:r>
      <w:r>
        <w:rPr/>
        <w:t>não</w:t>
      </w:r>
      <w:r>
        <w:rPr>
          <w:spacing w:val="-5"/>
        </w:rPr>
        <w:t> </w:t>
      </w:r>
      <w:r>
        <w:rPr/>
        <w:t>elide</w:t>
      </w:r>
      <w:r>
        <w:rPr>
          <w:spacing w:val="-3"/>
        </w:rPr>
        <w:t> </w:t>
      </w:r>
      <w:r>
        <w:rPr/>
        <w:t>o</w:t>
      </w:r>
      <w:r>
        <w:rPr>
          <w:spacing w:val="-4"/>
        </w:rPr>
        <w:t> </w:t>
      </w:r>
      <w:r>
        <w:rPr/>
        <w:t>pagamento</w:t>
      </w:r>
      <w:r>
        <w:rPr>
          <w:spacing w:val="-2"/>
        </w:rPr>
        <w:t> </w:t>
      </w:r>
      <w:r>
        <w:rPr/>
        <w:t>integral</w:t>
      </w:r>
      <w:r>
        <w:rPr>
          <w:spacing w:val="-3"/>
        </w:rPr>
        <w:t> </w:t>
      </w:r>
      <w:r>
        <w:rPr/>
        <w:t>do</w:t>
      </w:r>
      <w:r>
        <w:rPr>
          <w:spacing w:val="-3"/>
        </w:rPr>
        <w:t> </w:t>
      </w:r>
      <w:r>
        <w:rPr/>
        <w:t>crédito</w:t>
      </w:r>
      <w:r>
        <w:rPr>
          <w:spacing w:val="-3"/>
        </w:rPr>
        <w:t> </w:t>
      </w:r>
      <w:r>
        <w:rPr>
          <w:spacing w:val="-2"/>
        </w:rPr>
        <w:t>tributário.</w:t>
      </w:r>
    </w:p>
    <w:p>
      <w:pPr>
        <w:pStyle w:val="BodyText"/>
        <w:spacing w:after="0"/>
        <w:jc w:val="left"/>
        <w:sectPr>
          <w:pgSz w:w="11910" w:h="16840"/>
          <w:pgMar w:header="296" w:footer="0" w:top="1720" w:bottom="280" w:left="850" w:right="708"/>
        </w:sectPr>
      </w:pPr>
    </w:p>
    <w:p>
      <w:pPr>
        <w:spacing w:before="60"/>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1"/>
        <w:ind w:left="3713" w:right="3847" w:firstLine="0"/>
        <w:jc w:val="center"/>
        <w:rPr>
          <w:rFonts w:ascii="Arial" w:hAnsi="Arial"/>
          <w:b/>
          <w:sz w:val="24"/>
        </w:rPr>
      </w:pPr>
      <w:r>
        <w:rPr>
          <w:rFonts w:ascii="Arial" w:hAnsi="Arial"/>
          <w:b/>
          <w:sz w:val="24"/>
        </w:rPr>
        <w:t>DA</w:t>
      </w:r>
      <w:r>
        <w:rPr>
          <w:rFonts w:ascii="Arial" w:hAnsi="Arial"/>
          <w:b/>
          <w:spacing w:val="58"/>
          <w:sz w:val="24"/>
        </w:rPr>
        <w:t> </w:t>
      </w:r>
      <w:r>
        <w:rPr>
          <w:rFonts w:ascii="Arial" w:hAnsi="Arial"/>
          <w:b/>
          <w:spacing w:val="-2"/>
          <w:sz w:val="24"/>
        </w:rPr>
        <w:t>RESTITUIÇÃO</w:t>
      </w:r>
    </w:p>
    <w:p>
      <w:pPr>
        <w:pStyle w:val="BodyText"/>
        <w:spacing w:line="259" w:lineRule="auto" w:before="142"/>
        <w:ind w:right="377" w:hanging="8"/>
      </w:pPr>
      <w:r>
        <w:rPr>
          <w:rFonts w:ascii="Arial" w:hAnsi="Arial"/>
          <w:b/>
          <w:u w:val="single"/>
        </w:rPr>
        <w:t>Art. 128</w:t>
      </w:r>
      <w:r>
        <w:rPr>
          <w:rFonts w:ascii="Arial" w:hAnsi="Arial"/>
          <w:b/>
        </w:rPr>
        <w:t>.</w:t>
      </w:r>
      <w:r>
        <w:rPr/>
        <w:t>O contribuinte</w:t>
      </w:r>
      <w:r>
        <w:rPr>
          <w:spacing w:val="-2"/>
        </w:rPr>
        <w:t> </w:t>
      </w:r>
      <w:r>
        <w:rPr/>
        <w:t>terá</w:t>
      </w:r>
      <w:r>
        <w:rPr>
          <w:spacing w:val="-3"/>
        </w:rPr>
        <w:t> </w:t>
      </w:r>
      <w:r>
        <w:rPr/>
        <w:t>direito</w:t>
      </w:r>
      <w:r>
        <w:rPr>
          <w:spacing w:val="-2"/>
        </w:rPr>
        <w:t> </w:t>
      </w:r>
      <w:r>
        <w:rPr/>
        <w:t>à restituição total</w:t>
      </w:r>
      <w:r>
        <w:rPr>
          <w:spacing w:val="-3"/>
        </w:rPr>
        <w:t> </w:t>
      </w:r>
      <w:r>
        <w:rPr/>
        <w:t>do</w:t>
      </w:r>
      <w:r>
        <w:rPr>
          <w:spacing w:val="-3"/>
        </w:rPr>
        <w:t> </w:t>
      </w:r>
      <w:r>
        <w:rPr/>
        <w:t>pagamento indevido, seja qual</w:t>
      </w:r>
      <w:r>
        <w:rPr>
          <w:spacing w:val="-6"/>
        </w:rPr>
        <w:t> </w:t>
      </w:r>
      <w:r>
        <w:rPr/>
        <w:t>for</w:t>
      </w:r>
      <w:r>
        <w:rPr>
          <w:spacing w:val="-3"/>
        </w:rPr>
        <w:t> </w:t>
      </w:r>
      <w:r>
        <w:rPr/>
        <w:t>a modalidade de pagamento, nos seguintes casos:</w:t>
      </w:r>
    </w:p>
    <w:p>
      <w:pPr>
        <w:pStyle w:val="ListParagraph"/>
        <w:numPr>
          <w:ilvl w:val="0"/>
          <w:numId w:val="47"/>
        </w:numPr>
        <w:tabs>
          <w:tab w:pos="237" w:val="left" w:leader="none"/>
          <w:tab w:pos="392" w:val="left" w:leader="none"/>
        </w:tabs>
        <w:spacing w:line="259" w:lineRule="auto" w:before="239" w:after="0"/>
        <w:ind w:left="237" w:right="377" w:hanging="3"/>
        <w:jc w:val="both"/>
        <w:rPr>
          <w:sz w:val="24"/>
        </w:rPr>
      </w:pPr>
      <w:r>
        <w:rPr>
          <w:sz w:val="24"/>
        </w:rPr>
        <w:t>– cobrança ou pagamento espontâneo de tributos indevidos ou maior que o devido, em face à legislação tributária municipal ou da natureza e circunstâncias do fato gerador efetivamente ocorrido;</w:t>
      </w:r>
    </w:p>
    <w:p>
      <w:pPr>
        <w:pStyle w:val="ListParagraph"/>
        <w:numPr>
          <w:ilvl w:val="0"/>
          <w:numId w:val="47"/>
        </w:numPr>
        <w:tabs>
          <w:tab w:pos="237" w:val="left" w:leader="none"/>
          <w:tab w:pos="421" w:val="left" w:leader="none"/>
        </w:tabs>
        <w:spacing w:line="259" w:lineRule="auto" w:before="241" w:after="0"/>
        <w:ind w:left="237" w:right="368" w:hanging="3"/>
        <w:jc w:val="both"/>
        <w:rPr>
          <w:sz w:val="24"/>
        </w:rPr>
      </w:pPr>
      <w:r>
        <w:rPr>
          <w:sz w:val="24"/>
        </w:rPr>
        <w:t>–</w:t>
      </w:r>
      <w:r>
        <w:rPr>
          <w:spacing w:val="-17"/>
          <w:sz w:val="24"/>
        </w:rPr>
        <w:t> </w:t>
      </w:r>
      <w:r>
        <w:rPr>
          <w:sz w:val="24"/>
        </w:rPr>
        <w:t>erro</w:t>
      </w:r>
      <w:r>
        <w:rPr>
          <w:spacing w:val="-14"/>
          <w:sz w:val="24"/>
        </w:rPr>
        <w:t> </w:t>
      </w:r>
      <w:r>
        <w:rPr>
          <w:sz w:val="24"/>
        </w:rPr>
        <w:t>na</w:t>
      </w:r>
      <w:r>
        <w:rPr>
          <w:spacing w:val="-16"/>
          <w:sz w:val="24"/>
        </w:rPr>
        <w:t> </w:t>
      </w:r>
      <w:r>
        <w:rPr>
          <w:sz w:val="24"/>
        </w:rPr>
        <w:t>identificação</w:t>
      </w:r>
      <w:r>
        <w:rPr>
          <w:spacing w:val="-14"/>
          <w:sz w:val="24"/>
        </w:rPr>
        <w:t> </w:t>
      </w:r>
      <w:r>
        <w:rPr>
          <w:sz w:val="24"/>
        </w:rPr>
        <w:t>do</w:t>
      </w:r>
      <w:r>
        <w:rPr>
          <w:spacing w:val="-16"/>
          <w:sz w:val="24"/>
        </w:rPr>
        <w:t> </w:t>
      </w:r>
      <w:r>
        <w:rPr>
          <w:sz w:val="24"/>
        </w:rPr>
        <w:t>sujeito</w:t>
      </w:r>
      <w:r>
        <w:rPr>
          <w:spacing w:val="-17"/>
          <w:sz w:val="24"/>
        </w:rPr>
        <w:t> </w:t>
      </w:r>
      <w:r>
        <w:rPr>
          <w:sz w:val="24"/>
        </w:rPr>
        <w:t>passivo,</w:t>
      </w:r>
      <w:r>
        <w:rPr>
          <w:spacing w:val="-14"/>
          <w:sz w:val="24"/>
        </w:rPr>
        <w:t> </w:t>
      </w:r>
      <w:r>
        <w:rPr>
          <w:sz w:val="24"/>
        </w:rPr>
        <w:t>na</w:t>
      </w:r>
      <w:r>
        <w:rPr>
          <w:spacing w:val="-16"/>
          <w:sz w:val="24"/>
        </w:rPr>
        <w:t> </w:t>
      </w:r>
      <w:r>
        <w:rPr>
          <w:sz w:val="24"/>
        </w:rPr>
        <w:t>determinação</w:t>
      </w:r>
      <w:r>
        <w:rPr>
          <w:spacing w:val="-17"/>
          <w:sz w:val="24"/>
        </w:rPr>
        <w:t> </w:t>
      </w:r>
      <w:r>
        <w:rPr>
          <w:sz w:val="24"/>
        </w:rPr>
        <w:t>da</w:t>
      </w:r>
      <w:r>
        <w:rPr>
          <w:spacing w:val="-16"/>
          <w:sz w:val="24"/>
        </w:rPr>
        <w:t> </w:t>
      </w:r>
      <w:r>
        <w:rPr>
          <w:sz w:val="24"/>
        </w:rPr>
        <w:t>alíquota</w:t>
      </w:r>
      <w:r>
        <w:rPr>
          <w:spacing w:val="-16"/>
          <w:sz w:val="24"/>
        </w:rPr>
        <w:t> </w:t>
      </w:r>
      <w:r>
        <w:rPr>
          <w:sz w:val="24"/>
        </w:rPr>
        <w:t>aplicável,</w:t>
      </w:r>
      <w:r>
        <w:rPr>
          <w:spacing w:val="-17"/>
          <w:sz w:val="24"/>
        </w:rPr>
        <w:t> </w:t>
      </w:r>
      <w:r>
        <w:rPr>
          <w:sz w:val="24"/>
        </w:rPr>
        <w:t>no</w:t>
      </w:r>
      <w:r>
        <w:rPr>
          <w:spacing w:val="-16"/>
          <w:sz w:val="24"/>
        </w:rPr>
        <w:t> </w:t>
      </w:r>
      <w:r>
        <w:rPr>
          <w:sz w:val="24"/>
        </w:rPr>
        <w:t>cálculo do</w:t>
      </w:r>
      <w:r>
        <w:rPr>
          <w:spacing w:val="-2"/>
          <w:sz w:val="24"/>
        </w:rPr>
        <w:t> </w:t>
      </w:r>
      <w:r>
        <w:rPr>
          <w:sz w:val="24"/>
        </w:rPr>
        <w:t>montante</w:t>
      </w:r>
      <w:r>
        <w:rPr>
          <w:spacing w:val="-1"/>
          <w:sz w:val="24"/>
        </w:rPr>
        <w:t> </w:t>
      </w:r>
      <w:r>
        <w:rPr>
          <w:sz w:val="24"/>
        </w:rPr>
        <w:t>do</w:t>
      </w:r>
      <w:r>
        <w:rPr>
          <w:spacing w:val="-1"/>
          <w:sz w:val="24"/>
        </w:rPr>
        <w:t> </w:t>
      </w:r>
      <w:r>
        <w:rPr>
          <w:sz w:val="24"/>
        </w:rPr>
        <w:t>débito</w:t>
      </w:r>
      <w:r>
        <w:rPr>
          <w:spacing w:val="-1"/>
          <w:sz w:val="24"/>
        </w:rPr>
        <w:t> </w:t>
      </w:r>
      <w:r>
        <w:rPr>
          <w:sz w:val="24"/>
        </w:rPr>
        <w:t>ou</w:t>
      </w:r>
      <w:r>
        <w:rPr>
          <w:spacing w:val="-1"/>
          <w:sz w:val="24"/>
        </w:rPr>
        <w:t> </w:t>
      </w:r>
      <w:r>
        <w:rPr>
          <w:sz w:val="24"/>
        </w:rPr>
        <w:t>na</w:t>
      </w:r>
      <w:r>
        <w:rPr>
          <w:spacing w:val="-1"/>
          <w:sz w:val="24"/>
        </w:rPr>
        <w:t> </w:t>
      </w:r>
      <w:r>
        <w:rPr>
          <w:sz w:val="24"/>
        </w:rPr>
        <w:t>elaboração</w:t>
      </w:r>
      <w:r>
        <w:rPr>
          <w:spacing w:val="-2"/>
          <w:sz w:val="24"/>
        </w:rPr>
        <w:t> </w:t>
      </w:r>
      <w:r>
        <w:rPr>
          <w:sz w:val="24"/>
        </w:rPr>
        <w:t>ou conferência</w:t>
      </w:r>
      <w:r>
        <w:rPr>
          <w:spacing w:val="-2"/>
          <w:sz w:val="24"/>
        </w:rPr>
        <w:t> </w:t>
      </w:r>
      <w:r>
        <w:rPr>
          <w:sz w:val="24"/>
        </w:rPr>
        <w:t>de qualquer</w:t>
      </w:r>
      <w:r>
        <w:rPr>
          <w:spacing w:val="-1"/>
          <w:sz w:val="24"/>
        </w:rPr>
        <w:t> </w:t>
      </w:r>
      <w:r>
        <w:rPr>
          <w:sz w:val="24"/>
        </w:rPr>
        <w:t>documento</w:t>
      </w:r>
      <w:r>
        <w:rPr>
          <w:spacing w:val="-1"/>
          <w:sz w:val="24"/>
        </w:rPr>
        <w:t> </w:t>
      </w:r>
      <w:r>
        <w:rPr>
          <w:sz w:val="24"/>
        </w:rPr>
        <w:t>relativo ao </w:t>
      </w:r>
      <w:r>
        <w:rPr>
          <w:spacing w:val="-2"/>
          <w:sz w:val="24"/>
        </w:rPr>
        <w:t>pagamento;</w:t>
      </w:r>
    </w:p>
    <w:p>
      <w:pPr>
        <w:pStyle w:val="ListParagraph"/>
        <w:numPr>
          <w:ilvl w:val="0"/>
          <w:numId w:val="47"/>
        </w:numPr>
        <w:tabs>
          <w:tab w:pos="504" w:val="left" w:leader="none"/>
        </w:tabs>
        <w:spacing w:line="240" w:lineRule="auto" w:before="239" w:after="0"/>
        <w:ind w:left="504" w:right="0" w:hanging="267"/>
        <w:jc w:val="both"/>
        <w:rPr>
          <w:sz w:val="24"/>
        </w:rPr>
      </w:pPr>
      <w:r>
        <w:rPr>
          <w:sz w:val="24"/>
        </w:rPr>
        <w:t>–</w:t>
      </w:r>
      <w:r>
        <w:rPr>
          <w:spacing w:val="-5"/>
          <w:sz w:val="24"/>
        </w:rPr>
        <w:t> </w:t>
      </w:r>
      <w:r>
        <w:rPr>
          <w:sz w:val="24"/>
        </w:rPr>
        <w:t>reforma,</w:t>
      </w:r>
      <w:r>
        <w:rPr>
          <w:spacing w:val="-6"/>
          <w:sz w:val="24"/>
        </w:rPr>
        <w:t> </w:t>
      </w:r>
      <w:r>
        <w:rPr>
          <w:sz w:val="24"/>
        </w:rPr>
        <w:t>anulação,</w:t>
      </w:r>
      <w:r>
        <w:rPr>
          <w:spacing w:val="-3"/>
          <w:sz w:val="24"/>
        </w:rPr>
        <w:t> </w:t>
      </w:r>
      <w:r>
        <w:rPr>
          <w:sz w:val="24"/>
        </w:rPr>
        <w:t>revogação</w:t>
      </w:r>
      <w:r>
        <w:rPr>
          <w:spacing w:val="-4"/>
          <w:sz w:val="24"/>
        </w:rPr>
        <w:t> </w:t>
      </w:r>
      <w:r>
        <w:rPr>
          <w:sz w:val="24"/>
        </w:rPr>
        <w:t>ou</w:t>
      </w:r>
      <w:r>
        <w:rPr>
          <w:spacing w:val="-5"/>
          <w:sz w:val="24"/>
        </w:rPr>
        <w:t> </w:t>
      </w:r>
      <w:r>
        <w:rPr>
          <w:sz w:val="24"/>
        </w:rPr>
        <w:t>rescisão</w:t>
      </w:r>
      <w:r>
        <w:rPr>
          <w:spacing w:val="-4"/>
          <w:sz w:val="24"/>
        </w:rPr>
        <w:t> </w:t>
      </w:r>
      <w:r>
        <w:rPr>
          <w:sz w:val="24"/>
        </w:rPr>
        <w:t>da</w:t>
      </w:r>
      <w:r>
        <w:rPr>
          <w:spacing w:val="-5"/>
          <w:sz w:val="24"/>
        </w:rPr>
        <w:t> </w:t>
      </w:r>
      <w:r>
        <w:rPr>
          <w:sz w:val="24"/>
        </w:rPr>
        <w:t>decisão</w:t>
      </w:r>
      <w:r>
        <w:rPr>
          <w:spacing w:val="-3"/>
          <w:sz w:val="24"/>
        </w:rPr>
        <w:t> </w:t>
      </w:r>
      <w:r>
        <w:rPr>
          <w:spacing w:val="-2"/>
          <w:sz w:val="24"/>
        </w:rPr>
        <w:t>condenatória.</w:t>
      </w:r>
    </w:p>
    <w:p>
      <w:pPr>
        <w:pStyle w:val="BodyText"/>
        <w:spacing w:line="259" w:lineRule="auto" w:before="262"/>
        <w:ind w:left="237" w:right="369"/>
      </w:pPr>
      <w:r>
        <w:rPr/>
        <w:t>§ 1º. O</w:t>
      </w:r>
      <w:r>
        <w:rPr>
          <w:spacing w:val="-2"/>
        </w:rPr>
        <w:t> </w:t>
      </w:r>
      <w:r>
        <w:rPr/>
        <w:t>pedido</w:t>
      </w:r>
      <w:r>
        <w:rPr>
          <w:spacing w:val="-1"/>
        </w:rPr>
        <w:t> </w:t>
      </w:r>
      <w:r>
        <w:rPr/>
        <w:t>de restituição será instruído com</w:t>
      </w:r>
      <w:r>
        <w:rPr>
          <w:spacing w:val="-1"/>
        </w:rPr>
        <w:t> </w:t>
      </w:r>
      <w:r>
        <w:rPr/>
        <w:t>os documentos</w:t>
      </w:r>
      <w:r>
        <w:rPr>
          <w:spacing w:val="-2"/>
        </w:rPr>
        <w:t> </w:t>
      </w:r>
      <w:r>
        <w:rPr/>
        <w:t>originais que comprovem</w:t>
      </w:r>
      <w:r>
        <w:rPr>
          <w:spacing w:val="-1"/>
        </w:rPr>
        <w:t> </w:t>
      </w:r>
      <w:r>
        <w:rPr/>
        <w:t>a ilegalidade ou a irregularidade do pagamento.</w:t>
      </w:r>
    </w:p>
    <w:p>
      <w:pPr>
        <w:pStyle w:val="BodyText"/>
        <w:spacing w:line="259" w:lineRule="auto"/>
        <w:ind w:right="372"/>
      </w:pPr>
      <w:r>
        <w:rPr/>
        <w:t>§ 2º. Os valores da restituição a que alude o “caput” deste artigo serão atualizados monetariamente pelo mesmo índice aplicável aos créditos municipais, a partir da data do </w:t>
      </w:r>
      <w:r>
        <w:rPr>
          <w:spacing w:val="-2"/>
        </w:rPr>
        <w:t>recolhimento.</w:t>
      </w:r>
    </w:p>
    <w:p>
      <w:pPr>
        <w:pStyle w:val="BodyText"/>
        <w:spacing w:line="259" w:lineRule="auto" w:before="241"/>
        <w:ind w:left="237" w:right="368"/>
      </w:pPr>
      <w:r>
        <w:rPr>
          <w:rFonts w:ascii="Arial" w:hAnsi="Arial"/>
          <w:b/>
          <w:u w:val="single"/>
        </w:rPr>
        <w:t>Art.</w:t>
      </w:r>
      <w:r>
        <w:rPr>
          <w:rFonts w:ascii="Arial" w:hAnsi="Arial"/>
          <w:b/>
          <w:spacing w:val="-3"/>
          <w:u w:val="single"/>
        </w:rPr>
        <w:t> </w:t>
      </w:r>
      <w:r>
        <w:rPr>
          <w:rFonts w:ascii="Arial" w:hAnsi="Arial"/>
          <w:b/>
          <w:u w:val="single"/>
        </w:rPr>
        <w:t>129</w:t>
      </w:r>
      <w:r>
        <w:rPr>
          <w:rFonts w:ascii="Arial" w:hAnsi="Arial"/>
          <w:b/>
        </w:rPr>
        <w:t>.</w:t>
      </w:r>
      <w:r>
        <w:rPr>
          <w:rFonts w:ascii="Arial" w:hAnsi="Arial"/>
          <w:b/>
          <w:spacing w:val="-5"/>
        </w:rPr>
        <w:t> </w:t>
      </w:r>
      <w:r>
        <w:rPr/>
        <w:t>A</w:t>
      </w:r>
      <w:r>
        <w:rPr>
          <w:spacing w:val="-3"/>
        </w:rPr>
        <w:t> </w:t>
      </w:r>
      <w:r>
        <w:rPr/>
        <w:t>restituição</w:t>
      </w:r>
      <w:r>
        <w:rPr>
          <w:spacing w:val="-5"/>
        </w:rPr>
        <w:t> </w:t>
      </w:r>
      <w:r>
        <w:rPr/>
        <w:t>de</w:t>
      </w:r>
      <w:r>
        <w:rPr>
          <w:spacing w:val="-5"/>
        </w:rPr>
        <w:t> </w:t>
      </w:r>
      <w:r>
        <w:rPr/>
        <w:t>tributos</w:t>
      </w:r>
      <w:r>
        <w:rPr>
          <w:spacing w:val="-6"/>
        </w:rPr>
        <w:t> </w:t>
      </w:r>
      <w:r>
        <w:rPr/>
        <w:t>que</w:t>
      </w:r>
      <w:r>
        <w:rPr>
          <w:spacing w:val="-5"/>
        </w:rPr>
        <w:t> </w:t>
      </w:r>
      <w:r>
        <w:rPr/>
        <w:t>comportem,</w:t>
      </w:r>
      <w:r>
        <w:rPr>
          <w:spacing w:val="-5"/>
        </w:rPr>
        <w:t> </w:t>
      </w:r>
      <w:r>
        <w:rPr/>
        <w:t>por</w:t>
      </w:r>
      <w:r>
        <w:rPr>
          <w:spacing w:val="-6"/>
        </w:rPr>
        <w:t> </w:t>
      </w:r>
      <w:r>
        <w:rPr/>
        <w:t>natureza,</w:t>
      </w:r>
      <w:r>
        <w:rPr>
          <w:spacing w:val="-3"/>
        </w:rPr>
        <w:t> </w:t>
      </w:r>
      <w:r>
        <w:rPr/>
        <w:t>transferência</w:t>
      </w:r>
      <w:r>
        <w:rPr>
          <w:spacing w:val="-5"/>
        </w:rPr>
        <w:t> </w:t>
      </w:r>
      <w:r>
        <w:rPr/>
        <w:t>do</w:t>
      </w:r>
      <w:r>
        <w:rPr>
          <w:spacing w:val="-3"/>
        </w:rPr>
        <w:t> </w:t>
      </w:r>
      <w:r>
        <w:rPr/>
        <w:t>respectivo encargo</w:t>
      </w:r>
      <w:r>
        <w:rPr>
          <w:spacing w:val="-8"/>
        </w:rPr>
        <w:t> </w:t>
      </w:r>
      <w:r>
        <w:rPr/>
        <w:t>financeiro,</w:t>
      </w:r>
      <w:r>
        <w:rPr>
          <w:spacing w:val="-7"/>
        </w:rPr>
        <w:t> </w:t>
      </w:r>
      <w:r>
        <w:rPr/>
        <w:t>somente</w:t>
      </w:r>
      <w:r>
        <w:rPr>
          <w:spacing w:val="-7"/>
        </w:rPr>
        <w:t> </w:t>
      </w:r>
      <w:r>
        <w:rPr/>
        <w:t>será</w:t>
      </w:r>
      <w:r>
        <w:rPr>
          <w:spacing w:val="-9"/>
        </w:rPr>
        <w:t> </w:t>
      </w:r>
      <w:r>
        <w:rPr/>
        <w:t>feita</w:t>
      </w:r>
      <w:r>
        <w:rPr>
          <w:spacing w:val="-8"/>
        </w:rPr>
        <w:t> </w:t>
      </w:r>
      <w:r>
        <w:rPr/>
        <w:t>a</w:t>
      </w:r>
      <w:r>
        <w:rPr>
          <w:spacing w:val="-7"/>
        </w:rPr>
        <w:t> </w:t>
      </w:r>
      <w:r>
        <w:rPr/>
        <w:t>quem</w:t>
      </w:r>
      <w:r>
        <w:rPr>
          <w:spacing w:val="-6"/>
        </w:rPr>
        <w:t> </w:t>
      </w:r>
      <w:r>
        <w:rPr/>
        <w:t>prove</w:t>
      </w:r>
      <w:r>
        <w:rPr>
          <w:spacing w:val="-7"/>
        </w:rPr>
        <w:t> </w:t>
      </w:r>
      <w:r>
        <w:rPr/>
        <w:t>haver</w:t>
      </w:r>
      <w:r>
        <w:rPr>
          <w:spacing w:val="-8"/>
        </w:rPr>
        <w:t> </w:t>
      </w:r>
      <w:r>
        <w:rPr/>
        <w:t>assumido</w:t>
      </w:r>
      <w:r>
        <w:rPr>
          <w:spacing w:val="-7"/>
        </w:rPr>
        <w:t> </w:t>
      </w:r>
      <w:r>
        <w:rPr/>
        <w:t>o</w:t>
      </w:r>
      <w:r>
        <w:rPr>
          <w:spacing w:val="-7"/>
        </w:rPr>
        <w:t> </w:t>
      </w:r>
      <w:r>
        <w:rPr/>
        <w:t>referido</w:t>
      </w:r>
      <w:r>
        <w:rPr>
          <w:spacing w:val="-7"/>
        </w:rPr>
        <w:t> </w:t>
      </w:r>
      <w:r>
        <w:rPr/>
        <w:t>encargo</w:t>
      </w:r>
      <w:r>
        <w:rPr>
          <w:spacing w:val="-7"/>
        </w:rPr>
        <w:t> </w:t>
      </w:r>
      <w:r>
        <w:rPr/>
        <w:t>ou, no</w:t>
      </w:r>
      <w:r>
        <w:rPr>
          <w:spacing w:val="-10"/>
        </w:rPr>
        <w:t> </w:t>
      </w:r>
      <w:r>
        <w:rPr/>
        <w:t>caso</w:t>
      </w:r>
      <w:r>
        <w:rPr>
          <w:spacing w:val="-9"/>
        </w:rPr>
        <w:t> </w:t>
      </w:r>
      <w:r>
        <w:rPr/>
        <w:t>de</w:t>
      </w:r>
      <w:r>
        <w:rPr>
          <w:spacing w:val="-9"/>
        </w:rPr>
        <w:t> </w:t>
      </w:r>
      <w:r>
        <w:rPr/>
        <w:t>tê-lo</w:t>
      </w:r>
      <w:r>
        <w:rPr>
          <w:spacing w:val="-8"/>
        </w:rPr>
        <w:t> </w:t>
      </w:r>
      <w:r>
        <w:rPr/>
        <w:t>transferido</w:t>
      </w:r>
      <w:r>
        <w:rPr>
          <w:spacing w:val="-7"/>
        </w:rPr>
        <w:t> </w:t>
      </w:r>
      <w:r>
        <w:rPr/>
        <w:t>a</w:t>
      </w:r>
      <w:r>
        <w:rPr>
          <w:spacing w:val="-9"/>
        </w:rPr>
        <w:t> </w:t>
      </w:r>
      <w:r>
        <w:rPr/>
        <w:t>terceiro,</w:t>
      </w:r>
      <w:r>
        <w:rPr>
          <w:spacing w:val="-10"/>
        </w:rPr>
        <w:t> </w:t>
      </w:r>
      <w:r>
        <w:rPr/>
        <w:t>estar</w:t>
      </w:r>
      <w:r>
        <w:rPr>
          <w:spacing w:val="-9"/>
        </w:rPr>
        <w:t> </w:t>
      </w:r>
      <w:r>
        <w:rPr/>
        <w:t>por</w:t>
      </w:r>
      <w:r>
        <w:rPr>
          <w:spacing w:val="-8"/>
        </w:rPr>
        <w:t> </w:t>
      </w:r>
      <w:r>
        <w:rPr/>
        <w:t>este</w:t>
      </w:r>
      <w:r>
        <w:rPr>
          <w:spacing w:val="-6"/>
        </w:rPr>
        <w:t> </w:t>
      </w:r>
      <w:r>
        <w:rPr/>
        <w:t>expressamente</w:t>
      </w:r>
      <w:r>
        <w:rPr>
          <w:spacing w:val="-9"/>
        </w:rPr>
        <w:t> </w:t>
      </w:r>
      <w:r>
        <w:rPr/>
        <w:t>autorizado</w:t>
      </w:r>
      <w:r>
        <w:rPr>
          <w:spacing w:val="-7"/>
        </w:rPr>
        <w:t> </w:t>
      </w:r>
      <w:r>
        <w:rPr/>
        <w:t>a</w:t>
      </w:r>
      <w:r>
        <w:rPr>
          <w:spacing w:val="-7"/>
        </w:rPr>
        <w:t> </w:t>
      </w:r>
      <w:r>
        <w:rPr/>
        <w:t>recebê-</w:t>
      </w:r>
      <w:r>
        <w:rPr>
          <w:spacing w:val="-5"/>
        </w:rPr>
        <w:t>la.</w:t>
      </w:r>
    </w:p>
    <w:p>
      <w:pPr>
        <w:pStyle w:val="BodyText"/>
        <w:spacing w:line="259" w:lineRule="auto"/>
        <w:ind w:left="232" w:right="379"/>
      </w:pPr>
      <w:r>
        <w:rPr>
          <w:rFonts w:ascii="Arial" w:hAnsi="Arial"/>
          <w:b/>
          <w:u w:val="single"/>
        </w:rPr>
        <w:t>Art. 130</w:t>
      </w:r>
      <w:r>
        <w:rPr>
          <w:rFonts w:ascii="Arial" w:hAnsi="Arial"/>
          <w:b/>
        </w:rPr>
        <w:t>. </w:t>
      </w:r>
      <w:r>
        <w:rPr/>
        <w:t>A restituição total ou parcial do crédito tributário dá lugar à devolução, na mesma proporção, dos juros de mora e das penalidades pecuniárias, salvo as infrações de caráter formal não prejudicadas pela causa da restituição.</w:t>
      </w:r>
    </w:p>
    <w:p>
      <w:pPr>
        <w:pStyle w:val="BodyText"/>
        <w:spacing w:line="259" w:lineRule="auto"/>
        <w:ind w:right="372"/>
      </w:pPr>
      <w:r>
        <w:rPr>
          <w:rFonts w:ascii="Arial" w:hAnsi="Arial"/>
          <w:b/>
          <w:u w:val="single"/>
        </w:rPr>
        <w:t>Art.</w:t>
      </w:r>
      <w:r>
        <w:rPr>
          <w:rFonts w:ascii="Arial" w:hAnsi="Arial"/>
          <w:b/>
          <w:spacing w:val="-2"/>
          <w:u w:val="single"/>
        </w:rPr>
        <w:t> </w:t>
      </w:r>
      <w:r>
        <w:rPr>
          <w:rFonts w:ascii="Arial" w:hAnsi="Arial"/>
          <w:b/>
          <w:u w:val="single"/>
        </w:rPr>
        <w:t>131</w:t>
      </w:r>
      <w:r>
        <w:rPr>
          <w:rFonts w:ascii="Arial" w:hAnsi="Arial"/>
          <w:b/>
        </w:rPr>
        <w:t>.</w:t>
      </w:r>
      <w:r>
        <w:rPr>
          <w:rFonts w:ascii="Arial" w:hAnsi="Arial"/>
          <w:b/>
          <w:spacing w:val="-2"/>
        </w:rPr>
        <w:t> </w:t>
      </w:r>
      <w:r>
        <w:rPr/>
        <w:t>O</w:t>
      </w:r>
      <w:r>
        <w:rPr>
          <w:spacing w:val="-2"/>
        </w:rPr>
        <w:t> </w:t>
      </w:r>
      <w:r>
        <w:rPr/>
        <w:t>direito</w:t>
      </w:r>
      <w:r>
        <w:rPr>
          <w:spacing w:val="-2"/>
        </w:rPr>
        <w:t> </w:t>
      </w:r>
      <w:r>
        <w:rPr/>
        <w:t>de</w:t>
      </w:r>
      <w:r>
        <w:rPr>
          <w:spacing w:val="-4"/>
        </w:rPr>
        <w:t> </w:t>
      </w:r>
      <w:r>
        <w:rPr/>
        <w:t>pleitear</w:t>
      </w:r>
      <w:r>
        <w:rPr>
          <w:spacing w:val="-2"/>
        </w:rPr>
        <w:t> </w:t>
      </w:r>
      <w:r>
        <w:rPr/>
        <w:t>a</w:t>
      </w:r>
      <w:r>
        <w:rPr>
          <w:spacing w:val="-2"/>
        </w:rPr>
        <w:t> </w:t>
      </w:r>
      <w:r>
        <w:rPr/>
        <w:t>restituição</w:t>
      </w:r>
      <w:r>
        <w:rPr>
          <w:spacing w:val="-2"/>
        </w:rPr>
        <w:t> </w:t>
      </w:r>
      <w:r>
        <w:rPr/>
        <w:t>extingue-se</w:t>
      </w:r>
      <w:r>
        <w:rPr>
          <w:spacing w:val="-2"/>
        </w:rPr>
        <w:t> </w:t>
      </w:r>
      <w:r>
        <w:rPr/>
        <w:t>com</w:t>
      </w:r>
      <w:r>
        <w:rPr>
          <w:spacing w:val="-1"/>
        </w:rPr>
        <w:t> </w:t>
      </w:r>
      <w:r>
        <w:rPr/>
        <w:t>o</w:t>
      </w:r>
      <w:r>
        <w:rPr>
          <w:spacing w:val="-1"/>
        </w:rPr>
        <w:t> </w:t>
      </w:r>
      <w:r>
        <w:rPr/>
        <w:t>decurso</w:t>
      </w:r>
      <w:r>
        <w:rPr>
          <w:spacing w:val="-2"/>
        </w:rPr>
        <w:t> </w:t>
      </w:r>
      <w:r>
        <w:rPr/>
        <w:t>do</w:t>
      </w:r>
      <w:r>
        <w:rPr>
          <w:spacing w:val="-2"/>
        </w:rPr>
        <w:t> </w:t>
      </w:r>
      <w:r>
        <w:rPr/>
        <w:t>prazo</w:t>
      </w:r>
      <w:r>
        <w:rPr>
          <w:spacing w:val="-2"/>
        </w:rPr>
        <w:t> </w:t>
      </w:r>
      <w:r>
        <w:rPr/>
        <w:t>de</w:t>
      </w:r>
      <w:r>
        <w:rPr>
          <w:spacing w:val="-4"/>
        </w:rPr>
        <w:t> </w:t>
      </w:r>
      <w:r>
        <w:rPr/>
        <w:t>5</w:t>
      </w:r>
      <w:r>
        <w:rPr>
          <w:spacing w:val="-2"/>
        </w:rPr>
        <w:t> </w:t>
      </w:r>
      <w:r>
        <w:rPr/>
        <w:t>(cinco) anos, contados:</w:t>
      </w:r>
    </w:p>
    <w:p>
      <w:pPr>
        <w:pStyle w:val="ListParagraph"/>
        <w:numPr>
          <w:ilvl w:val="0"/>
          <w:numId w:val="48"/>
        </w:numPr>
        <w:tabs>
          <w:tab w:pos="364" w:val="left" w:leader="none"/>
        </w:tabs>
        <w:spacing w:line="240" w:lineRule="auto" w:before="239" w:after="0"/>
        <w:ind w:left="364" w:right="0" w:hanging="134"/>
        <w:jc w:val="both"/>
        <w:rPr>
          <w:sz w:val="24"/>
        </w:rPr>
      </w:pPr>
      <w:r>
        <w:rPr>
          <w:sz w:val="24"/>
        </w:rPr>
        <w:t>-</w:t>
      </w:r>
      <w:r>
        <w:rPr>
          <w:spacing w:val="-4"/>
          <w:sz w:val="24"/>
        </w:rPr>
        <w:t> </w:t>
      </w:r>
      <w:r>
        <w:rPr>
          <w:sz w:val="24"/>
        </w:rPr>
        <w:t>nas</w:t>
      </w:r>
      <w:r>
        <w:rPr>
          <w:spacing w:val="-3"/>
          <w:sz w:val="24"/>
        </w:rPr>
        <w:t> </w:t>
      </w:r>
      <w:r>
        <w:rPr>
          <w:sz w:val="24"/>
        </w:rPr>
        <w:t>hipóteses</w:t>
      </w:r>
      <w:r>
        <w:rPr>
          <w:spacing w:val="-3"/>
          <w:sz w:val="24"/>
        </w:rPr>
        <w:t> </w:t>
      </w:r>
      <w:r>
        <w:rPr>
          <w:sz w:val="24"/>
        </w:rPr>
        <w:t>dos</w:t>
      </w:r>
      <w:r>
        <w:rPr>
          <w:spacing w:val="-2"/>
          <w:sz w:val="24"/>
        </w:rPr>
        <w:t> </w:t>
      </w:r>
      <w:r>
        <w:rPr>
          <w:sz w:val="24"/>
        </w:rPr>
        <w:t>incisos</w:t>
      </w:r>
      <w:r>
        <w:rPr>
          <w:spacing w:val="-1"/>
          <w:sz w:val="24"/>
        </w:rPr>
        <w:t> </w:t>
      </w:r>
      <w:r>
        <w:rPr>
          <w:sz w:val="24"/>
        </w:rPr>
        <w:t>I</w:t>
      </w:r>
      <w:r>
        <w:rPr>
          <w:spacing w:val="-3"/>
          <w:sz w:val="24"/>
        </w:rPr>
        <w:t> </w:t>
      </w:r>
      <w:r>
        <w:rPr>
          <w:sz w:val="24"/>
        </w:rPr>
        <w:t>e</w:t>
      </w:r>
      <w:r>
        <w:rPr>
          <w:spacing w:val="-2"/>
          <w:sz w:val="24"/>
        </w:rPr>
        <w:t> </w:t>
      </w:r>
      <w:r>
        <w:rPr>
          <w:sz w:val="24"/>
        </w:rPr>
        <w:t>II</w:t>
      </w:r>
      <w:r>
        <w:rPr>
          <w:spacing w:val="-3"/>
          <w:sz w:val="24"/>
        </w:rPr>
        <w:t> </w:t>
      </w:r>
      <w:r>
        <w:rPr>
          <w:sz w:val="24"/>
        </w:rPr>
        <w:t>do</w:t>
      </w:r>
      <w:r>
        <w:rPr>
          <w:spacing w:val="-3"/>
          <w:sz w:val="24"/>
        </w:rPr>
        <w:t> </w:t>
      </w:r>
      <w:r>
        <w:rPr>
          <w:sz w:val="24"/>
        </w:rPr>
        <w:t>artigo</w:t>
      </w:r>
      <w:r>
        <w:rPr>
          <w:spacing w:val="-1"/>
          <w:sz w:val="24"/>
        </w:rPr>
        <w:t> </w:t>
      </w:r>
      <w:r>
        <w:rPr>
          <w:sz w:val="24"/>
        </w:rPr>
        <w:t>129,</w:t>
      </w:r>
      <w:r>
        <w:rPr>
          <w:spacing w:val="-4"/>
          <w:sz w:val="24"/>
        </w:rPr>
        <w:t> </w:t>
      </w:r>
      <w:r>
        <w:rPr>
          <w:sz w:val="24"/>
        </w:rPr>
        <w:t>da</w:t>
      </w:r>
      <w:r>
        <w:rPr>
          <w:spacing w:val="-3"/>
          <w:sz w:val="24"/>
        </w:rPr>
        <w:t> </w:t>
      </w:r>
      <w:r>
        <w:rPr>
          <w:sz w:val="24"/>
        </w:rPr>
        <w:t>data</w:t>
      </w:r>
      <w:r>
        <w:rPr>
          <w:spacing w:val="-1"/>
          <w:sz w:val="24"/>
        </w:rPr>
        <w:t> </w:t>
      </w:r>
      <w:r>
        <w:rPr>
          <w:sz w:val="24"/>
        </w:rPr>
        <w:t>da</w:t>
      </w:r>
      <w:r>
        <w:rPr>
          <w:spacing w:val="-4"/>
          <w:sz w:val="24"/>
        </w:rPr>
        <w:t> </w:t>
      </w:r>
      <w:r>
        <w:rPr>
          <w:sz w:val="24"/>
        </w:rPr>
        <w:t>extinção</w:t>
      </w:r>
      <w:r>
        <w:rPr>
          <w:spacing w:val="-1"/>
          <w:sz w:val="24"/>
        </w:rPr>
        <w:t> </w:t>
      </w:r>
      <w:r>
        <w:rPr>
          <w:sz w:val="24"/>
        </w:rPr>
        <w:t>do</w:t>
      </w:r>
      <w:r>
        <w:rPr>
          <w:spacing w:val="-3"/>
          <w:sz w:val="24"/>
        </w:rPr>
        <w:t> </w:t>
      </w:r>
      <w:r>
        <w:rPr>
          <w:sz w:val="24"/>
        </w:rPr>
        <w:t>crédito</w:t>
      </w:r>
      <w:r>
        <w:rPr>
          <w:spacing w:val="-3"/>
          <w:sz w:val="24"/>
        </w:rPr>
        <w:t> </w:t>
      </w:r>
      <w:r>
        <w:rPr>
          <w:spacing w:val="-2"/>
          <w:sz w:val="24"/>
        </w:rPr>
        <w:t>tributário;</w:t>
      </w:r>
    </w:p>
    <w:p>
      <w:pPr>
        <w:pStyle w:val="ListParagraph"/>
        <w:numPr>
          <w:ilvl w:val="0"/>
          <w:numId w:val="48"/>
        </w:numPr>
        <w:tabs>
          <w:tab w:pos="457" w:val="left" w:leader="none"/>
        </w:tabs>
        <w:spacing w:line="259" w:lineRule="auto" w:before="262" w:after="0"/>
        <w:ind w:left="230" w:right="372" w:firstLine="0"/>
        <w:jc w:val="both"/>
        <w:rPr>
          <w:sz w:val="24"/>
        </w:rPr>
      </w:pPr>
      <w:r>
        <w:rPr>
          <w:sz w:val="24"/>
        </w:rPr>
        <w:t>- na hipótese do inciso III do artigo 129, da data em que se tornar definitiva a decisão administrativa ou passar em julgado a decisão judicial que tenha reformado, anulado, revogado ou rescindido a decisão condenatória.</w:t>
      </w:r>
    </w:p>
    <w:p>
      <w:pPr>
        <w:spacing w:before="241"/>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42"/>
        <w:ind w:left="3708" w:right="3852"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pacing w:val="-2"/>
          <w:sz w:val="24"/>
        </w:rPr>
        <w:t>COMPENSAÇÃO</w:t>
      </w:r>
    </w:p>
    <w:p>
      <w:pPr>
        <w:pStyle w:val="BodyText"/>
        <w:spacing w:line="259" w:lineRule="auto" w:before="141"/>
        <w:ind w:left="232" w:right="368" w:hanging="3"/>
      </w:pPr>
      <w:r>
        <w:rPr>
          <w:rFonts w:ascii="Arial" w:hAnsi="Arial"/>
          <w:b/>
          <w:u w:val="single"/>
        </w:rPr>
        <w:t>Art. 132</w:t>
      </w:r>
      <w:r>
        <w:rPr>
          <w:rFonts w:ascii="Arial" w:hAnsi="Arial"/>
          <w:b/>
        </w:rPr>
        <w:t>. </w:t>
      </w:r>
      <w:r>
        <w:rPr/>
        <w:t>Observando o disposto no art. 170 e art. 170-A do Código Tributário Nacional – CTN,</w:t>
      </w:r>
      <w:r>
        <w:rPr>
          <w:spacing w:val="-1"/>
        </w:rPr>
        <w:t> </w:t>
      </w:r>
      <w:r>
        <w:rPr/>
        <w:t>nesta Lei ou com base em lei</w:t>
      </w:r>
      <w:r>
        <w:rPr>
          <w:spacing w:val="-1"/>
        </w:rPr>
        <w:t> </w:t>
      </w:r>
      <w:r>
        <w:rPr/>
        <w:t>específica, o Poder</w:t>
      </w:r>
      <w:r>
        <w:rPr>
          <w:spacing w:val="-2"/>
        </w:rPr>
        <w:t> </w:t>
      </w:r>
      <w:r>
        <w:rPr/>
        <w:t>Executivo Municipal poderá efetuar a compensação parcial ou total dos créditos tributários líquidos e certos, vencidos ou vincendos, do sujeito passivo da obrigação tributária com a Fazenda Pública Municipal.</w:t>
      </w:r>
    </w:p>
    <w:p>
      <w:pPr>
        <w:pStyle w:val="BodyText"/>
        <w:spacing w:after="0" w:line="259" w:lineRule="auto"/>
        <w:sectPr>
          <w:pgSz w:w="11910" w:h="16840"/>
          <w:pgMar w:header="296" w:footer="0" w:top="1720" w:bottom="280" w:left="850" w:right="708"/>
        </w:sectPr>
      </w:pPr>
    </w:p>
    <w:p>
      <w:pPr>
        <w:pStyle w:val="BodyText"/>
        <w:spacing w:line="259" w:lineRule="auto" w:before="60"/>
        <w:ind w:left="232" w:right="367"/>
      </w:pPr>
      <w:r>
        <w:rPr/>
        <w:t>§</w:t>
      </w:r>
      <w:r>
        <w:rPr>
          <w:spacing w:val="-9"/>
        </w:rPr>
        <w:t> </w:t>
      </w:r>
      <w:r>
        <w:rPr/>
        <w:t>1º.</w:t>
      </w:r>
      <w:r>
        <w:rPr>
          <w:spacing w:val="-9"/>
        </w:rPr>
        <w:t> </w:t>
      </w:r>
      <w:r>
        <w:rPr/>
        <w:t>Os</w:t>
      </w:r>
      <w:r>
        <w:rPr>
          <w:spacing w:val="-10"/>
        </w:rPr>
        <w:t> </w:t>
      </w:r>
      <w:r>
        <w:rPr/>
        <w:t>créditos</w:t>
      </w:r>
      <w:r>
        <w:rPr>
          <w:spacing w:val="-10"/>
        </w:rPr>
        <w:t> </w:t>
      </w:r>
      <w:r>
        <w:rPr/>
        <w:t>de</w:t>
      </w:r>
      <w:r>
        <w:rPr>
          <w:spacing w:val="-12"/>
        </w:rPr>
        <w:t> </w:t>
      </w:r>
      <w:r>
        <w:rPr/>
        <w:t>imposto</w:t>
      </w:r>
      <w:r>
        <w:rPr>
          <w:spacing w:val="-9"/>
        </w:rPr>
        <w:t> </w:t>
      </w:r>
      <w:r>
        <w:rPr/>
        <w:t>somente</w:t>
      </w:r>
      <w:r>
        <w:rPr>
          <w:spacing w:val="-9"/>
        </w:rPr>
        <w:t> </w:t>
      </w:r>
      <w:r>
        <w:rPr/>
        <w:t>poderão</w:t>
      </w:r>
      <w:r>
        <w:rPr>
          <w:spacing w:val="-9"/>
        </w:rPr>
        <w:t> </w:t>
      </w:r>
      <w:r>
        <w:rPr/>
        <w:t>ser</w:t>
      </w:r>
      <w:r>
        <w:rPr>
          <w:spacing w:val="-11"/>
        </w:rPr>
        <w:t> </w:t>
      </w:r>
      <w:r>
        <w:rPr/>
        <w:t>compensados</w:t>
      </w:r>
      <w:r>
        <w:rPr>
          <w:spacing w:val="-10"/>
        </w:rPr>
        <w:t> </w:t>
      </w:r>
      <w:r>
        <w:rPr/>
        <w:t>com</w:t>
      </w:r>
      <w:r>
        <w:rPr>
          <w:spacing w:val="-9"/>
        </w:rPr>
        <w:t> </w:t>
      </w:r>
      <w:r>
        <w:rPr/>
        <w:t>débitos</w:t>
      </w:r>
      <w:r>
        <w:rPr>
          <w:spacing w:val="-13"/>
        </w:rPr>
        <w:t> </w:t>
      </w:r>
      <w:r>
        <w:rPr/>
        <w:t>de</w:t>
      </w:r>
      <w:r>
        <w:rPr>
          <w:spacing w:val="-1"/>
        </w:rPr>
        <w:t> </w:t>
      </w:r>
      <w:r>
        <w:rPr/>
        <w:t>imposto</w:t>
      </w:r>
      <w:r>
        <w:rPr>
          <w:spacing w:val="-11"/>
        </w:rPr>
        <w:t> </w:t>
      </w:r>
      <w:r>
        <w:rPr/>
        <w:t>de mesma natureza assim como as taxas e contribuições.</w:t>
      </w:r>
    </w:p>
    <w:p>
      <w:pPr>
        <w:pStyle w:val="BodyText"/>
        <w:spacing w:line="259" w:lineRule="auto"/>
        <w:ind w:left="232" w:right="375"/>
      </w:pPr>
      <w:r>
        <w:rPr/>
        <w:t>§ 2º. Fica permitida a compensação de precatório com impostos, taxas e contribuição de melhoria, vedada sua compensação com contribuições previdenciárias.</w:t>
      </w:r>
    </w:p>
    <w:p>
      <w:pPr>
        <w:pStyle w:val="BodyText"/>
        <w:spacing w:line="259" w:lineRule="auto"/>
        <w:ind w:left="232" w:right="376"/>
      </w:pPr>
      <w:r>
        <w:rPr/>
        <w:t>§</w:t>
      </w:r>
      <w:r>
        <w:rPr>
          <w:spacing w:val="-14"/>
        </w:rPr>
        <w:t> </w:t>
      </w:r>
      <w:r>
        <w:rPr/>
        <w:t>3º.</w:t>
      </w:r>
      <w:r>
        <w:rPr>
          <w:spacing w:val="-14"/>
        </w:rPr>
        <w:t> </w:t>
      </w:r>
      <w:r>
        <w:rPr/>
        <w:t>O</w:t>
      </w:r>
      <w:r>
        <w:rPr>
          <w:spacing w:val="-14"/>
        </w:rPr>
        <w:t> </w:t>
      </w:r>
      <w:r>
        <w:rPr/>
        <w:t>disposto</w:t>
      </w:r>
      <w:r>
        <w:rPr>
          <w:spacing w:val="-14"/>
        </w:rPr>
        <w:t> </w:t>
      </w:r>
      <w:r>
        <w:rPr/>
        <w:t>no</w:t>
      </w:r>
      <w:r>
        <w:rPr>
          <w:spacing w:val="-14"/>
        </w:rPr>
        <w:t> </w:t>
      </w:r>
      <w:r>
        <w:rPr/>
        <w:t>“caput”</w:t>
      </w:r>
      <w:r>
        <w:rPr>
          <w:spacing w:val="-15"/>
        </w:rPr>
        <w:t> </w:t>
      </w:r>
      <w:r>
        <w:rPr/>
        <w:t>deste</w:t>
      </w:r>
      <w:r>
        <w:rPr>
          <w:spacing w:val="-14"/>
        </w:rPr>
        <w:t> </w:t>
      </w:r>
      <w:r>
        <w:rPr/>
        <w:t>artigo</w:t>
      </w:r>
      <w:r>
        <w:rPr>
          <w:spacing w:val="-14"/>
        </w:rPr>
        <w:t> </w:t>
      </w:r>
      <w:r>
        <w:rPr/>
        <w:t>não</w:t>
      </w:r>
      <w:r>
        <w:rPr>
          <w:spacing w:val="-14"/>
        </w:rPr>
        <w:t> </w:t>
      </w:r>
      <w:r>
        <w:rPr/>
        <w:t>se</w:t>
      </w:r>
      <w:r>
        <w:rPr>
          <w:spacing w:val="-14"/>
        </w:rPr>
        <w:t> </w:t>
      </w:r>
      <w:r>
        <w:rPr/>
        <w:t>aplica</w:t>
      </w:r>
      <w:r>
        <w:rPr>
          <w:spacing w:val="-14"/>
        </w:rPr>
        <w:t> </w:t>
      </w:r>
      <w:r>
        <w:rPr/>
        <w:t>a</w:t>
      </w:r>
      <w:r>
        <w:rPr>
          <w:spacing w:val="-14"/>
        </w:rPr>
        <w:t> </w:t>
      </w:r>
      <w:r>
        <w:rPr/>
        <w:t>tributos</w:t>
      </w:r>
      <w:r>
        <w:rPr>
          <w:spacing w:val="-15"/>
        </w:rPr>
        <w:t> </w:t>
      </w:r>
      <w:r>
        <w:rPr/>
        <w:t>objeto</w:t>
      </w:r>
      <w:r>
        <w:rPr>
          <w:spacing w:val="-14"/>
        </w:rPr>
        <w:t> </w:t>
      </w:r>
      <w:r>
        <w:rPr/>
        <w:t>de</w:t>
      </w:r>
      <w:r>
        <w:rPr>
          <w:spacing w:val="-14"/>
        </w:rPr>
        <w:t> </w:t>
      </w:r>
      <w:r>
        <w:rPr/>
        <w:t>contestação</w:t>
      </w:r>
      <w:r>
        <w:rPr>
          <w:spacing w:val="-14"/>
        </w:rPr>
        <w:t> </w:t>
      </w:r>
      <w:r>
        <w:rPr/>
        <w:t>judicial pelo sujeito passivo, antes do trânsito em julgado da respectiva decisão judicial.</w:t>
      </w:r>
    </w:p>
    <w:p>
      <w:pPr>
        <w:pStyle w:val="BodyText"/>
        <w:spacing w:line="259" w:lineRule="auto" w:before="241"/>
        <w:ind w:left="232" w:right="377"/>
      </w:pPr>
      <w:r>
        <w:rPr/>
        <w:t>§ 4º. Sendo vencido, o crédito do sujeito passivo poderá ser atualizado pelos mesmos índices adotados</w:t>
      </w:r>
      <w:r>
        <w:rPr>
          <w:spacing w:val="-3"/>
        </w:rPr>
        <w:t> </w:t>
      </w:r>
      <w:r>
        <w:rPr/>
        <w:t>para</w:t>
      </w:r>
      <w:r>
        <w:rPr>
          <w:spacing w:val="-3"/>
        </w:rPr>
        <w:t> </w:t>
      </w:r>
      <w:r>
        <w:rPr/>
        <w:t>os</w:t>
      </w:r>
      <w:r>
        <w:rPr>
          <w:spacing w:val="-1"/>
        </w:rPr>
        <w:t> </w:t>
      </w:r>
      <w:r>
        <w:rPr/>
        <w:t>valores</w:t>
      </w:r>
      <w:r>
        <w:rPr>
          <w:spacing w:val="-3"/>
        </w:rPr>
        <w:t> </w:t>
      </w:r>
      <w:r>
        <w:rPr/>
        <w:t>devidos</w:t>
      </w:r>
      <w:r>
        <w:rPr>
          <w:spacing w:val="-3"/>
        </w:rPr>
        <w:t> </w:t>
      </w:r>
      <w:r>
        <w:rPr/>
        <w:t>ao</w:t>
      </w:r>
      <w:r>
        <w:rPr>
          <w:spacing w:val="-5"/>
        </w:rPr>
        <w:t> </w:t>
      </w:r>
      <w:r>
        <w:rPr/>
        <w:t>Tesouro</w:t>
      </w:r>
      <w:r>
        <w:rPr>
          <w:spacing w:val="-3"/>
        </w:rPr>
        <w:t> </w:t>
      </w:r>
      <w:r>
        <w:rPr/>
        <w:t>Municipal</w:t>
      </w:r>
      <w:r>
        <w:rPr>
          <w:spacing w:val="-1"/>
        </w:rPr>
        <w:t> </w:t>
      </w:r>
      <w:r>
        <w:rPr/>
        <w:t>e, se vincendo,</w:t>
      </w:r>
      <w:r>
        <w:rPr>
          <w:spacing w:val="-3"/>
        </w:rPr>
        <w:t> </w:t>
      </w:r>
      <w:r>
        <w:rPr/>
        <w:t>a</w:t>
      </w:r>
      <w:r>
        <w:rPr>
          <w:spacing w:val="-2"/>
        </w:rPr>
        <w:t> </w:t>
      </w:r>
      <w:r>
        <w:rPr/>
        <w:t>apuração do seu montante será efetuada pela redução mediante a simples aplicação, no período decorrido entre a data da compensação e a do vencimento, de juros de 1% (um por cento) ao mês, não cumulativos.</w:t>
      </w:r>
    </w:p>
    <w:p>
      <w:pPr>
        <w:pStyle w:val="BodyText"/>
        <w:spacing w:line="259" w:lineRule="auto"/>
        <w:ind w:left="239" w:right="367"/>
      </w:pPr>
      <w:r>
        <w:rPr/>
        <w:t>§ 5º. Salvo disposição de lei em contrário, cabe ao Secretário de Fazenda deferir o pedido de compensação, mediante despacho fundamentado em processo administrativo regular.</w:t>
      </w:r>
    </w:p>
    <w:p>
      <w:pPr>
        <w:pStyle w:val="BodyText"/>
        <w:ind w:left="239"/>
        <w:jc w:val="left"/>
      </w:pPr>
      <w:r>
        <w:rPr/>
        <w:t>§</w:t>
      </w:r>
      <w:r>
        <w:rPr>
          <w:spacing w:val="-3"/>
        </w:rPr>
        <w:t> </w:t>
      </w:r>
      <w:r>
        <w:rPr/>
        <w:t>6º.</w:t>
      </w:r>
      <w:r>
        <w:rPr>
          <w:spacing w:val="-3"/>
        </w:rPr>
        <w:t> </w:t>
      </w:r>
      <w:r>
        <w:rPr/>
        <w:t>Lei</w:t>
      </w:r>
      <w:r>
        <w:rPr>
          <w:spacing w:val="-3"/>
        </w:rPr>
        <w:t> </w:t>
      </w:r>
      <w:r>
        <w:rPr/>
        <w:t>específica</w:t>
      </w:r>
      <w:r>
        <w:rPr>
          <w:spacing w:val="-5"/>
        </w:rPr>
        <w:t> </w:t>
      </w:r>
      <w:r>
        <w:rPr/>
        <w:t>poderá</w:t>
      </w:r>
      <w:r>
        <w:rPr>
          <w:spacing w:val="-3"/>
        </w:rPr>
        <w:t> </w:t>
      </w:r>
      <w:r>
        <w:rPr/>
        <w:t>regulamentar</w:t>
      </w:r>
      <w:r>
        <w:rPr>
          <w:spacing w:val="-3"/>
        </w:rPr>
        <w:t> </w:t>
      </w:r>
      <w:r>
        <w:rPr/>
        <w:t>a</w:t>
      </w:r>
      <w:r>
        <w:rPr>
          <w:spacing w:val="-5"/>
        </w:rPr>
        <w:t> </w:t>
      </w:r>
      <w:r>
        <w:rPr/>
        <w:t>compensação</w:t>
      </w:r>
      <w:r>
        <w:rPr>
          <w:spacing w:val="-5"/>
        </w:rPr>
        <w:t> </w:t>
      </w:r>
      <w:r>
        <w:rPr/>
        <w:t>de</w:t>
      </w:r>
      <w:r>
        <w:rPr>
          <w:spacing w:val="-7"/>
        </w:rPr>
        <w:t> </w:t>
      </w:r>
      <w:r>
        <w:rPr/>
        <w:t>forma</w:t>
      </w:r>
      <w:r>
        <w:rPr>
          <w:spacing w:val="-4"/>
        </w:rPr>
        <w:t> </w:t>
      </w:r>
      <w:r>
        <w:rPr>
          <w:spacing w:val="-2"/>
        </w:rPr>
        <w:t>diversa.</w:t>
      </w:r>
    </w:p>
    <w:p>
      <w:pPr>
        <w:spacing w:before="261"/>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10"/>
          <w:sz w:val="24"/>
        </w:rPr>
        <w:t>V</w:t>
      </w:r>
    </w:p>
    <w:p>
      <w:pPr>
        <w:spacing w:before="142"/>
        <w:ind w:left="3708" w:right="3850"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pacing w:val="-2"/>
          <w:sz w:val="24"/>
        </w:rPr>
        <w:t>TRANSAÇÃO</w:t>
      </w:r>
    </w:p>
    <w:p>
      <w:pPr>
        <w:pStyle w:val="BodyText"/>
        <w:spacing w:line="259" w:lineRule="auto" w:before="144"/>
        <w:ind w:left="232" w:right="371" w:hanging="5"/>
      </w:pPr>
      <w:r>
        <w:rPr>
          <w:rFonts w:ascii="Arial" w:hAnsi="Arial"/>
          <w:b/>
          <w:u w:val="single"/>
        </w:rPr>
        <w:t>Art. 133</w:t>
      </w:r>
      <w:r>
        <w:rPr>
          <w:rFonts w:ascii="Arial" w:hAnsi="Arial"/>
          <w:b/>
        </w:rPr>
        <w:t>.</w:t>
      </w:r>
      <w:r>
        <w:rPr/>
        <w:t>É facultado ao Poder Executivo, nos termos do art. 171 do Código Tributário Nacional,</w:t>
      </w:r>
      <w:r>
        <w:rPr>
          <w:spacing w:val="-13"/>
        </w:rPr>
        <w:t> </w:t>
      </w:r>
      <w:r>
        <w:rPr/>
        <w:t>celebrar</w:t>
      </w:r>
      <w:r>
        <w:rPr>
          <w:spacing w:val="-13"/>
        </w:rPr>
        <w:t> </w:t>
      </w:r>
      <w:r>
        <w:rPr/>
        <w:t>a</w:t>
      </w:r>
      <w:r>
        <w:rPr>
          <w:spacing w:val="-12"/>
        </w:rPr>
        <w:t> </w:t>
      </w:r>
      <w:r>
        <w:rPr/>
        <w:t>transação,</w:t>
      </w:r>
      <w:r>
        <w:rPr>
          <w:spacing w:val="-12"/>
        </w:rPr>
        <w:t> </w:t>
      </w:r>
      <w:r>
        <w:rPr/>
        <w:t>com</w:t>
      </w:r>
      <w:r>
        <w:rPr>
          <w:spacing w:val="-11"/>
        </w:rPr>
        <w:t> </w:t>
      </w:r>
      <w:r>
        <w:rPr/>
        <w:t>o</w:t>
      </w:r>
      <w:r>
        <w:rPr>
          <w:spacing w:val="-12"/>
        </w:rPr>
        <w:t> </w:t>
      </w:r>
      <w:r>
        <w:rPr/>
        <w:t>sujeito</w:t>
      </w:r>
      <w:r>
        <w:rPr>
          <w:spacing w:val="-14"/>
        </w:rPr>
        <w:t> </w:t>
      </w:r>
      <w:r>
        <w:rPr/>
        <w:t>passivo</w:t>
      </w:r>
      <w:r>
        <w:rPr>
          <w:spacing w:val="-12"/>
        </w:rPr>
        <w:t> </w:t>
      </w:r>
      <w:r>
        <w:rPr/>
        <w:t>da</w:t>
      </w:r>
      <w:r>
        <w:rPr>
          <w:spacing w:val="-12"/>
        </w:rPr>
        <w:t> </w:t>
      </w:r>
      <w:r>
        <w:rPr/>
        <w:t>obrigação</w:t>
      </w:r>
      <w:r>
        <w:rPr>
          <w:spacing w:val="-12"/>
        </w:rPr>
        <w:t> </w:t>
      </w:r>
      <w:r>
        <w:rPr/>
        <w:t>tributária,</w:t>
      </w:r>
      <w:r>
        <w:rPr>
          <w:spacing w:val="-12"/>
        </w:rPr>
        <w:t> </w:t>
      </w:r>
      <w:r>
        <w:rPr/>
        <w:t>que</w:t>
      </w:r>
      <w:r>
        <w:rPr>
          <w:spacing w:val="-14"/>
        </w:rPr>
        <w:t> </w:t>
      </w:r>
      <w:r>
        <w:rPr/>
        <w:t>através</w:t>
      </w:r>
      <w:r>
        <w:rPr>
          <w:spacing w:val="-13"/>
        </w:rPr>
        <w:t> </w:t>
      </w:r>
      <w:r>
        <w:rPr/>
        <w:t>de concessões</w:t>
      </w:r>
      <w:r>
        <w:rPr>
          <w:spacing w:val="-15"/>
        </w:rPr>
        <w:t> </w:t>
      </w:r>
      <w:r>
        <w:rPr/>
        <w:t>mútuas</w:t>
      </w:r>
      <w:r>
        <w:rPr>
          <w:spacing w:val="-15"/>
        </w:rPr>
        <w:t> </w:t>
      </w:r>
      <w:r>
        <w:rPr/>
        <w:t>objetive</w:t>
      </w:r>
      <w:r>
        <w:rPr>
          <w:spacing w:val="-12"/>
        </w:rPr>
        <w:t> </w:t>
      </w:r>
      <w:r>
        <w:rPr/>
        <w:t>a</w:t>
      </w:r>
      <w:r>
        <w:rPr>
          <w:spacing w:val="-12"/>
        </w:rPr>
        <w:t> </w:t>
      </w:r>
      <w:r>
        <w:rPr/>
        <w:t>terminação</w:t>
      </w:r>
      <w:r>
        <w:rPr>
          <w:spacing w:val="-12"/>
        </w:rPr>
        <w:t> </w:t>
      </w:r>
      <w:r>
        <w:rPr/>
        <w:t>do</w:t>
      </w:r>
      <w:r>
        <w:rPr>
          <w:spacing w:val="-12"/>
        </w:rPr>
        <w:t> </w:t>
      </w:r>
      <w:r>
        <w:rPr/>
        <w:t>litígio</w:t>
      </w:r>
      <w:r>
        <w:rPr>
          <w:spacing w:val="-12"/>
        </w:rPr>
        <w:t> </w:t>
      </w:r>
      <w:r>
        <w:rPr/>
        <w:t>nos</w:t>
      </w:r>
      <w:r>
        <w:rPr>
          <w:spacing w:val="-13"/>
        </w:rPr>
        <w:t> </w:t>
      </w:r>
      <w:r>
        <w:rPr/>
        <w:t>âmbitos</w:t>
      </w:r>
      <w:r>
        <w:rPr>
          <w:spacing w:val="-13"/>
        </w:rPr>
        <w:t> </w:t>
      </w:r>
      <w:r>
        <w:rPr/>
        <w:t>judicial</w:t>
      </w:r>
      <w:r>
        <w:rPr>
          <w:spacing w:val="-13"/>
        </w:rPr>
        <w:t> </w:t>
      </w:r>
      <w:r>
        <w:rPr/>
        <w:t>e</w:t>
      </w:r>
      <w:r>
        <w:rPr>
          <w:spacing w:val="-12"/>
        </w:rPr>
        <w:t> </w:t>
      </w:r>
      <w:r>
        <w:rPr/>
        <w:t>administrativo</w:t>
      </w:r>
      <w:r>
        <w:rPr>
          <w:spacing w:val="-12"/>
        </w:rPr>
        <w:t> </w:t>
      </w:r>
      <w:r>
        <w:rPr/>
        <w:t>com a consequente extinção do crédito tributário.</w:t>
      </w:r>
    </w:p>
    <w:p>
      <w:pPr>
        <w:pStyle w:val="BodyText"/>
        <w:ind w:left="251"/>
        <w:jc w:val="left"/>
      </w:pPr>
      <w:r>
        <w:rPr/>
        <w:t>§</w:t>
      </w:r>
      <w:r>
        <w:rPr>
          <w:spacing w:val="-4"/>
        </w:rPr>
        <w:t> </w:t>
      </w:r>
      <w:r>
        <w:rPr/>
        <w:t>1º.</w:t>
      </w:r>
      <w:r>
        <w:rPr>
          <w:spacing w:val="-3"/>
        </w:rPr>
        <w:t> </w:t>
      </w:r>
      <w:r>
        <w:rPr/>
        <w:t>A</w:t>
      </w:r>
      <w:r>
        <w:rPr>
          <w:spacing w:val="-4"/>
        </w:rPr>
        <w:t> </w:t>
      </w:r>
      <w:r>
        <w:rPr/>
        <w:t>celebração</w:t>
      </w:r>
      <w:r>
        <w:rPr>
          <w:spacing w:val="-5"/>
        </w:rPr>
        <w:t> </w:t>
      </w:r>
      <w:r>
        <w:rPr/>
        <w:t>de</w:t>
      </w:r>
      <w:r>
        <w:rPr>
          <w:spacing w:val="-6"/>
        </w:rPr>
        <w:t> </w:t>
      </w:r>
      <w:r>
        <w:rPr/>
        <w:t>transação</w:t>
      </w:r>
      <w:r>
        <w:rPr>
          <w:spacing w:val="-3"/>
        </w:rPr>
        <w:t> </w:t>
      </w:r>
      <w:r>
        <w:rPr/>
        <w:t>dependerá</w:t>
      </w:r>
      <w:r>
        <w:rPr>
          <w:spacing w:val="-4"/>
        </w:rPr>
        <w:t> </w:t>
      </w:r>
      <w:r>
        <w:rPr>
          <w:spacing w:val="-5"/>
        </w:rPr>
        <w:t>de:</w:t>
      </w:r>
    </w:p>
    <w:p>
      <w:pPr>
        <w:pStyle w:val="ListParagraph"/>
        <w:numPr>
          <w:ilvl w:val="0"/>
          <w:numId w:val="49"/>
        </w:numPr>
        <w:tabs>
          <w:tab w:pos="364" w:val="left" w:leader="none"/>
        </w:tabs>
        <w:spacing w:line="240" w:lineRule="auto" w:before="261" w:after="0"/>
        <w:ind w:left="364" w:right="0" w:hanging="134"/>
        <w:jc w:val="left"/>
        <w:rPr>
          <w:sz w:val="24"/>
        </w:rPr>
      </w:pPr>
      <w:r>
        <w:rPr>
          <w:sz w:val="24"/>
        </w:rPr>
        <w:t>–</w:t>
      </w:r>
      <w:r>
        <w:rPr>
          <w:spacing w:val="-2"/>
          <w:sz w:val="24"/>
        </w:rPr>
        <w:t> </w:t>
      </w:r>
      <w:r>
        <w:rPr>
          <w:sz w:val="24"/>
        </w:rPr>
        <w:t>lei</w:t>
      </w:r>
      <w:r>
        <w:rPr>
          <w:spacing w:val="-5"/>
          <w:sz w:val="24"/>
        </w:rPr>
        <w:t> </w:t>
      </w:r>
      <w:r>
        <w:rPr>
          <w:sz w:val="24"/>
        </w:rPr>
        <w:t>específica</w:t>
      </w:r>
      <w:r>
        <w:rPr>
          <w:spacing w:val="-2"/>
          <w:sz w:val="24"/>
        </w:rPr>
        <w:t> </w:t>
      </w:r>
      <w:r>
        <w:rPr>
          <w:sz w:val="24"/>
        </w:rPr>
        <w:t>para</w:t>
      </w:r>
      <w:r>
        <w:rPr>
          <w:spacing w:val="-3"/>
          <w:sz w:val="24"/>
        </w:rPr>
        <w:t> </w:t>
      </w:r>
      <w:r>
        <w:rPr>
          <w:sz w:val="24"/>
        </w:rPr>
        <w:t>sua</w:t>
      </w:r>
      <w:r>
        <w:rPr>
          <w:spacing w:val="-2"/>
          <w:sz w:val="24"/>
        </w:rPr>
        <w:t> concessão;</w:t>
      </w:r>
    </w:p>
    <w:p>
      <w:pPr>
        <w:pStyle w:val="ListParagraph"/>
        <w:numPr>
          <w:ilvl w:val="0"/>
          <w:numId w:val="49"/>
        </w:numPr>
        <w:tabs>
          <w:tab w:pos="455" w:val="left" w:leader="none"/>
        </w:tabs>
        <w:spacing w:line="259" w:lineRule="auto" w:before="262" w:after="0"/>
        <w:ind w:left="230" w:right="377" w:firstLine="0"/>
        <w:jc w:val="both"/>
        <w:rPr>
          <w:sz w:val="24"/>
        </w:rPr>
      </w:pPr>
      <w:r>
        <w:rPr>
          <w:sz w:val="24"/>
        </w:rPr>
        <w:t>– a existência de processo, administrativo ou judicial, que se discuta o valor do crédito tributário, podendo o pedido ser de qualquer das partes;</w:t>
      </w:r>
    </w:p>
    <w:p>
      <w:pPr>
        <w:pStyle w:val="ListParagraph"/>
        <w:numPr>
          <w:ilvl w:val="0"/>
          <w:numId w:val="49"/>
        </w:numPr>
        <w:tabs>
          <w:tab w:pos="497" w:val="left" w:leader="none"/>
        </w:tabs>
        <w:spacing w:line="259" w:lineRule="auto" w:before="239" w:after="0"/>
        <w:ind w:left="237" w:right="374" w:firstLine="0"/>
        <w:jc w:val="both"/>
        <w:rPr>
          <w:sz w:val="24"/>
        </w:rPr>
      </w:pPr>
      <w:r>
        <w:rPr>
          <w:sz w:val="24"/>
        </w:rPr>
        <w:t>–</w:t>
      </w:r>
      <w:r>
        <w:rPr>
          <w:spacing w:val="-9"/>
          <w:sz w:val="24"/>
        </w:rPr>
        <w:t> </w:t>
      </w:r>
      <w:r>
        <w:rPr>
          <w:sz w:val="24"/>
        </w:rPr>
        <w:t>justificativa</w:t>
      </w:r>
      <w:r>
        <w:rPr>
          <w:spacing w:val="-9"/>
          <w:sz w:val="24"/>
        </w:rPr>
        <w:t> </w:t>
      </w:r>
      <w:r>
        <w:rPr>
          <w:sz w:val="24"/>
        </w:rPr>
        <w:t>fundamentada</w:t>
      </w:r>
      <w:r>
        <w:rPr>
          <w:spacing w:val="-9"/>
          <w:sz w:val="24"/>
        </w:rPr>
        <w:t> </w:t>
      </w:r>
      <w:r>
        <w:rPr>
          <w:sz w:val="24"/>
        </w:rPr>
        <w:t>do</w:t>
      </w:r>
      <w:r>
        <w:rPr>
          <w:spacing w:val="-9"/>
          <w:sz w:val="24"/>
        </w:rPr>
        <w:t> </w:t>
      </w:r>
      <w:r>
        <w:rPr>
          <w:sz w:val="24"/>
        </w:rPr>
        <w:t>interesse</w:t>
      </w:r>
      <w:r>
        <w:rPr>
          <w:spacing w:val="-12"/>
          <w:sz w:val="24"/>
        </w:rPr>
        <w:t> </w:t>
      </w:r>
      <w:r>
        <w:rPr>
          <w:sz w:val="24"/>
        </w:rPr>
        <w:t>da</w:t>
      </w:r>
      <w:r>
        <w:rPr>
          <w:spacing w:val="-9"/>
          <w:sz w:val="24"/>
        </w:rPr>
        <w:t> </w:t>
      </w:r>
      <w:r>
        <w:rPr>
          <w:sz w:val="24"/>
        </w:rPr>
        <w:t>administração</w:t>
      </w:r>
      <w:r>
        <w:rPr>
          <w:spacing w:val="-12"/>
          <w:sz w:val="24"/>
        </w:rPr>
        <w:t> </w:t>
      </w:r>
      <w:r>
        <w:rPr>
          <w:sz w:val="24"/>
        </w:rPr>
        <w:t>no</w:t>
      </w:r>
      <w:r>
        <w:rPr>
          <w:spacing w:val="-12"/>
          <w:sz w:val="24"/>
        </w:rPr>
        <w:t> </w:t>
      </w:r>
      <w:r>
        <w:rPr>
          <w:sz w:val="24"/>
        </w:rPr>
        <w:t>fim</w:t>
      </w:r>
      <w:r>
        <w:rPr>
          <w:spacing w:val="-9"/>
          <w:sz w:val="24"/>
        </w:rPr>
        <w:t> </w:t>
      </w:r>
      <w:r>
        <w:rPr>
          <w:sz w:val="24"/>
        </w:rPr>
        <w:t>da</w:t>
      </w:r>
      <w:r>
        <w:rPr>
          <w:spacing w:val="-9"/>
          <w:sz w:val="24"/>
        </w:rPr>
        <w:t> </w:t>
      </w:r>
      <w:r>
        <w:rPr>
          <w:sz w:val="24"/>
        </w:rPr>
        <w:t>lide,</w:t>
      </w:r>
      <w:r>
        <w:rPr>
          <w:spacing w:val="-10"/>
          <w:sz w:val="24"/>
        </w:rPr>
        <w:t> </w:t>
      </w:r>
      <w:r>
        <w:rPr>
          <w:sz w:val="24"/>
        </w:rPr>
        <w:t>em</w:t>
      </w:r>
      <w:r>
        <w:rPr>
          <w:spacing w:val="-9"/>
          <w:sz w:val="24"/>
        </w:rPr>
        <w:t> </w:t>
      </w:r>
      <w:r>
        <w:rPr>
          <w:sz w:val="24"/>
        </w:rPr>
        <w:t>especial,</w:t>
      </w:r>
      <w:r>
        <w:rPr>
          <w:spacing w:val="-12"/>
          <w:sz w:val="24"/>
        </w:rPr>
        <w:t> </w:t>
      </w:r>
      <w:r>
        <w:rPr>
          <w:sz w:val="24"/>
        </w:rPr>
        <w:t>ter a Fazenda Pública reais dúvidas quanto ao valor do lançamento;</w:t>
      </w:r>
    </w:p>
    <w:p>
      <w:pPr>
        <w:pStyle w:val="ListParagraph"/>
        <w:numPr>
          <w:ilvl w:val="0"/>
          <w:numId w:val="49"/>
        </w:numPr>
        <w:tabs>
          <w:tab w:pos="237" w:val="left" w:leader="none"/>
          <w:tab w:pos="538" w:val="left" w:leader="none"/>
        </w:tabs>
        <w:spacing w:line="261" w:lineRule="auto" w:before="240" w:after="0"/>
        <w:ind w:left="237" w:right="378" w:hanging="3"/>
        <w:jc w:val="both"/>
        <w:rPr>
          <w:sz w:val="24"/>
        </w:rPr>
      </w:pPr>
      <w:r>
        <w:rPr>
          <w:sz w:val="24"/>
        </w:rPr>
        <w:t>– avaliação financeira do acordo, efetuada por comissão especialmente designada para este fim;</w:t>
      </w:r>
    </w:p>
    <w:p>
      <w:pPr>
        <w:pStyle w:val="ListParagraph"/>
        <w:numPr>
          <w:ilvl w:val="0"/>
          <w:numId w:val="49"/>
        </w:numPr>
        <w:tabs>
          <w:tab w:pos="459" w:val="left" w:leader="none"/>
        </w:tabs>
        <w:spacing w:line="240" w:lineRule="auto" w:before="236" w:after="0"/>
        <w:ind w:left="459" w:right="0" w:hanging="227"/>
        <w:jc w:val="left"/>
        <w:rPr>
          <w:sz w:val="24"/>
        </w:rPr>
      </w:pPr>
      <w:r>
        <w:rPr>
          <w:sz w:val="24"/>
        </w:rPr>
        <w:t>–</w:t>
      </w:r>
      <w:r>
        <w:rPr>
          <w:spacing w:val="-4"/>
          <w:sz w:val="24"/>
        </w:rPr>
        <w:t> </w:t>
      </w:r>
      <w:r>
        <w:rPr>
          <w:sz w:val="24"/>
        </w:rPr>
        <w:t>parecer</w:t>
      </w:r>
      <w:r>
        <w:rPr>
          <w:spacing w:val="-5"/>
          <w:sz w:val="24"/>
        </w:rPr>
        <w:t> </w:t>
      </w:r>
      <w:r>
        <w:rPr>
          <w:sz w:val="24"/>
        </w:rPr>
        <w:t>específico,</w:t>
      </w:r>
      <w:r>
        <w:rPr>
          <w:spacing w:val="-5"/>
          <w:sz w:val="24"/>
        </w:rPr>
        <w:t> </w:t>
      </w:r>
      <w:r>
        <w:rPr>
          <w:sz w:val="24"/>
        </w:rPr>
        <w:t>do</w:t>
      </w:r>
      <w:r>
        <w:rPr>
          <w:spacing w:val="-4"/>
          <w:sz w:val="24"/>
        </w:rPr>
        <w:t> </w:t>
      </w:r>
      <w:r>
        <w:rPr>
          <w:sz w:val="24"/>
        </w:rPr>
        <w:t>ponto</w:t>
      </w:r>
      <w:r>
        <w:rPr>
          <w:spacing w:val="-4"/>
          <w:sz w:val="24"/>
        </w:rPr>
        <w:t> </w:t>
      </w:r>
      <w:r>
        <w:rPr>
          <w:sz w:val="24"/>
        </w:rPr>
        <w:t>de</w:t>
      </w:r>
      <w:r>
        <w:rPr>
          <w:spacing w:val="-2"/>
          <w:sz w:val="24"/>
        </w:rPr>
        <w:t> </w:t>
      </w:r>
      <w:r>
        <w:rPr>
          <w:sz w:val="24"/>
        </w:rPr>
        <w:t>vista</w:t>
      </w:r>
      <w:r>
        <w:rPr>
          <w:spacing w:val="-3"/>
          <w:sz w:val="24"/>
        </w:rPr>
        <w:t> </w:t>
      </w:r>
      <w:r>
        <w:rPr>
          <w:sz w:val="24"/>
        </w:rPr>
        <w:t>legal,</w:t>
      </w:r>
      <w:r>
        <w:rPr>
          <w:spacing w:val="-3"/>
          <w:sz w:val="24"/>
        </w:rPr>
        <w:t> </w:t>
      </w:r>
      <w:r>
        <w:rPr>
          <w:sz w:val="24"/>
        </w:rPr>
        <w:t>do</w:t>
      </w:r>
      <w:r>
        <w:rPr>
          <w:spacing w:val="-4"/>
          <w:sz w:val="24"/>
        </w:rPr>
        <w:t> </w:t>
      </w:r>
      <w:r>
        <w:rPr>
          <w:sz w:val="24"/>
        </w:rPr>
        <w:t>órgão</w:t>
      </w:r>
      <w:r>
        <w:rPr>
          <w:spacing w:val="-2"/>
          <w:sz w:val="24"/>
        </w:rPr>
        <w:t> </w:t>
      </w:r>
      <w:r>
        <w:rPr>
          <w:sz w:val="24"/>
        </w:rPr>
        <w:t>jurídico</w:t>
      </w:r>
      <w:r>
        <w:rPr>
          <w:spacing w:val="-3"/>
          <w:sz w:val="24"/>
        </w:rPr>
        <w:t> </w:t>
      </w:r>
      <w:r>
        <w:rPr>
          <w:sz w:val="24"/>
        </w:rPr>
        <w:t>da</w:t>
      </w:r>
      <w:r>
        <w:rPr>
          <w:spacing w:val="-4"/>
          <w:sz w:val="24"/>
        </w:rPr>
        <w:t> </w:t>
      </w:r>
      <w:r>
        <w:rPr>
          <w:spacing w:val="-2"/>
          <w:sz w:val="24"/>
        </w:rPr>
        <w:t>Prefeitura;</w:t>
      </w:r>
    </w:p>
    <w:p>
      <w:pPr>
        <w:pStyle w:val="ListParagraph"/>
        <w:numPr>
          <w:ilvl w:val="0"/>
          <w:numId w:val="49"/>
        </w:numPr>
        <w:tabs>
          <w:tab w:pos="531" w:val="left" w:leader="none"/>
        </w:tabs>
        <w:spacing w:line="240" w:lineRule="auto" w:before="261" w:after="0"/>
        <w:ind w:left="531" w:right="0" w:hanging="294"/>
        <w:jc w:val="left"/>
        <w:rPr>
          <w:sz w:val="24"/>
        </w:rPr>
      </w:pPr>
      <w:r>
        <w:rPr>
          <w:sz w:val="24"/>
        </w:rPr>
        <w:t>–</w:t>
      </w:r>
      <w:r>
        <w:rPr>
          <w:spacing w:val="-7"/>
          <w:sz w:val="24"/>
        </w:rPr>
        <w:t> </w:t>
      </w:r>
      <w:r>
        <w:rPr>
          <w:sz w:val="24"/>
        </w:rPr>
        <w:t>autorização</w:t>
      </w:r>
      <w:r>
        <w:rPr>
          <w:spacing w:val="-5"/>
          <w:sz w:val="24"/>
        </w:rPr>
        <w:t> </w:t>
      </w:r>
      <w:r>
        <w:rPr>
          <w:sz w:val="24"/>
        </w:rPr>
        <w:t>expressa,</w:t>
      </w:r>
      <w:r>
        <w:rPr>
          <w:spacing w:val="-4"/>
          <w:sz w:val="24"/>
        </w:rPr>
        <w:t> </w:t>
      </w:r>
      <w:r>
        <w:rPr>
          <w:sz w:val="24"/>
        </w:rPr>
        <w:t>em</w:t>
      </w:r>
      <w:r>
        <w:rPr>
          <w:spacing w:val="-3"/>
          <w:sz w:val="24"/>
        </w:rPr>
        <w:t> </w:t>
      </w:r>
      <w:r>
        <w:rPr>
          <w:sz w:val="24"/>
        </w:rPr>
        <w:t>processo,</w:t>
      </w:r>
      <w:r>
        <w:rPr>
          <w:spacing w:val="-4"/>
          <w:sz w:val="24"/>
        </w:rPr>
        <w:t> </w:t>
      </w:r>
      <w:r>
        <w:rPr>
          <w:sz w:val="24"/>
        </w:rPr>
        <w:t>do</w:t>
      </w:r>
      <w:r>
        <w:rPr>
          <w:spacing w:val="-8"/>
          <w:sz w:val="24"/>
        </w:rPr>
        <w:t> </w:t>
      </w:r>
      <w:r>
        <w:rPr>
          <w:sz w:val="24"/>
        </w:rPr>
        <w:t>Secretário</w:t>
      </w:r>
      <w:r>
        <w:rPr>
          <w:spacing w:val="-4"/>
          <w:sz w:val="24"/>
        </w:rPr>
        <w:t> </w:t>
      </w:r>
      <w:r>
        <w:rPr>
          <w:sz w:val="24"/>
        </w:rPr>
        <w:t>Municipal</w:t>
      </w:r>
      <w:r>
        <w:rPr>
          <w:spacing w:val="-6"/>
          <w:sz w:val="24"/>
        </w:rPr>
        <w:t> </w:t>
      </w:r>
      <w:r>
        <w:rPr>
          <w:sz w:val="24"/>
        </w:rPr>
        <w:t>de</w:t>
      </w:r>
      <w:r>
        <w:rPr>
          <w:spacing w:val="-4"/>
          <w:sz w:val="24"/>
        </w:rPr>
        <w:t> </w:t>
      </w:r>
      <w:r>
        <w:rPr>
          <w:spacing w:val="-2"/>
          <w:sz w:val="24"/>
        </w:rPr>
        <w:t>Fazenda.</w:t>
      </w:r>
    </w:p>
    <w:p>
      <w:pPr>
        <w:pStyle w:val="BodyText"/>
        <w:spacing w:before="262"/>
        <w:ind w:left="237"/>
        <w:jc w:val="left"/>
      </w:pPr>
      <w:r>
        <w:rPr/>
        <w:t>§</w:t>
      </w:r>
      <w:r>
        <w:rPr>
          <w:spacing w:val="-3"/>
        </w:rPr>
        <w:t> </w:t>
      </w:r>
      <w:r>
        <w:rPr/>
        <w:t>2º.</w:t>
      </w:r>
      <w:r>
        <w:rPr>
          <w:spacing w:val="-2"/>
        </w:rPr>
        <w:t> </w:t>
      </w:r>
      <w:r>
        <w:rPr/>
        <w:t>Correrão</w:t>
      </w:r>
      <w:r>
        <w:rPr>
          <w:spacing w:val="-3"/>
        </w:rPr>
        <w:t> </w:t>
      </w:r>
      <w:r>
        <w:rPr/>
        <w:t>por</w:t>
      </w:r>
      <w:r>
        <w:rPr>
          <w:spacing w:val="-2"/>
        </w:rPr>
        <w:t> </w:t>
      </w:r>
      <w:r>
        <w:rPr/>
        <w:t>conta</w:t>
      </w:r>
      <w:r>
        <w:rPr>
          <w:spacing w:val="-3"/>
        </w:rPr>
        <w:t> </w:t>
      </w:r>
      <w:r>
        <w:rPr/>
        <w:t>do</w:t>
      </w:r>
      <w:r>
        <w:rPr>
          <w:spacing w:val="-4"/>
        </w:rPr>
        <w:t> </w:t>
      </w:r>
      <w:r>
        <w:rPr/>
        <w:t>sujeito</w:t>
      </w:r>
      <w:r>
        <w:rPr>
          <w:spacing w:val="-3"/>
        </w:rPr>
        <w:t> </w:t>
      </w:r>
      <w:r>
        <w:rPr/>
        <w:t>passivo</w:t>
      </w:r>
      <w:r>
        <w:rPr>
          <w:spacing w:val="-2"/>
        </w:rPr>
        <w:t> </w:t>
      </w:r>
      <w:r>
        <w:rPr/>
        <w:t>todas</w:t>
      </w:r>
      <w:r>
        <w:rPr>
          <w:spacing w:val="-2"/>
        </w:rPr>
        <w:t> </w:t>
      </w:r>
      <w:r>
        <w:rPr/>
        <w:t>as</w:t>
      </w:r>
      <w:r>
        <w:rPr>
          <w:spacing w:val="-5"/>
        </w:rPr>
        <w:t> </w:t>
      </w:r>
      <w:r>
        <w:rPr/>
        <w:t>despesas</w:t>
      </w:r>
      <w:r>
        <w:rPr>
          <w:spacing w:val="-6"/>
        </w:rPr>
        <w:t> </w:t>
      </w:r>
      <w:r>
        <w:rPr/>
        <w:t>relativas</w:t>
      </w:r>
      <w:r>
        <w:rPr>
          <w:spacing w:val="-2"/>
        </w:rPr>
        <w:t> </w:t>
      </w:r>
      <w:r>
        <w:rPr/>
        <w:t>à</w:t>
      </w:r>
      <w:r>
        <w:rPr>
          <w:spacing w:val="-1"/>
        </w:rPr>
        <w:t> </w:t>
      </w:r>
      <w:r>
        <w:rPr>
          <w:spacing w:val="-2"/>
        </w:rPr>
        <w:t>transação.</w:t>
      </w:r>
    </w:p>
    <w:p>
      <w:pPr>
        <w:pStyle w:val="BodyText"/>
        <w:spacing w:after="0"/>
        <w:jc w:val="left"/>
        <w:sectPr>
          <w:pgSz w:w="11910" w:h="16840"/>
          <w:pgMar w:header="296" w:footer="0" w:top="1720" w:bottom="280" w:left="850" w:right="708"/>
        </w:sectPr>
      </w:pPr>
    </w:p>
    <w:p>
      <w:pPr>
        <w:spacing w:line="362" w:lineRule="auto" w:before="60"/>
        <w:ind w:left="4255" w:right="4350" w:firstLine="273"/>
        <w:jc w:val="left"/>
        <w:rPr>
          <w:rFonts w:ascii="Arial" w:hAnsi="Arial"/>
          <w:b/>
          <w:sz w:val="24"/>
        </w:rPr>
      </w:pPr>
      <w:r>
        <w:rPr>
          <w:rFonts w:ascii="Arial" w:hAnsi="Arial"/>
          <w:b/>
          <w:sz w:val="24"/>
        </w:rPr>
        <w:t>SEÇÃO VI DA</w:t>
      </w:r>
      <w:r>
        <w:rPr>
          <w:rFonts w:ascii="Arial" w:hAnsi="Arial"/>
          <w:b/>
          <w:spacing w:val="-17"/>
          <w:sz w:val="24"/>
        </w:rPr>
        <w:t> </w:t>
      </w:r>
      <w:r>
        <w:rPr>
          <w:rFonts w:ascii="Arial" w:hAnsi="Arial"/>
          <w:b/>
          <w:sz w:val="24"/>
        </w:rPr>
        <w:t>REMISSÃO</w:t>
      </w:r>
    </w:p>
    <w:p>
      <w:pPr>
        <w:pStyle w:val="BodyText"/>
        <w:spacing w:line="259" w:lineRule="auto" w:before="1"/>
        <w:ind w:left="232" w:hanging="10"/>
        <w:jc w:val="left"/>
      </w:pPr>
      <w:r>
        <w:rPr>
          <w:rFonts w:ascii="Arial" w:hAnsi="Arial"/>
          <w:b/>
          <w:u w:val="single"/>
        </w:rPr>
        <w:t>Art.</w:t>
      </w:r>
      <w:r>
        <w:rPr>
          <w:rFonts w:ascii="Arial" w:hAnsi="Arial"/>
          <w:b/>
          <w:spacing w:val="80"/>
          <w:u w:val="single"/>
        </w:rPr>
        <w:t> </w:t>
      </w:r>
      <w:r>
        <w:rPr>
          <w:rFonts w:ascii="Arial" w:hAnsi="Arial"/>
          <w:b/>
          <w:u w:val="single"/>
        </w:rPr>
        <w:t>134</w:t>
      </w:r>
      <w:r>
        <w:rPr>
          <w:rFonts w:ascii="Arial" w:hAnsi="Arial"/>
          <w:b/>
        </w:rPr>
        <w:t>.</w:t>
      </w:r>
      <w:r>
        <w:rPr>
          <w:rFonts w:ascii="Arial" w:hAnsi="Arial"/>
          <w:b/>
          <w:spacing w:val="80"/>
        </w:rPr>
        <w:t> </w:t>
      </w:r>
      <w:r>
        <w:rPr/>
        <w:t>A</w:t>
      </w:r>
      <w:r>
        <w:rPr>
          <w:spacing w:val="80"/>
        </w:rPr>
        <w:t> </w:t>
      </w:r>
      <w:r>
        <w:rPr/>
        <w:t>lei</w:t>
      </w:r>
      <w:r>
        <w:rPr>
          <w:spacing w:val="80"/>
        </w:rPr>
        <w:t> </w:t>
      </w:r>
      <w:r>
        <w:rPr/>
        <w:t>pode</w:t>
      </w:r>
      <w:r>
        <w:rPr>
          <w:spacing w:val="80"/>
        </w:rPr>
        <w:t> </w:t>
      </w:r>
      <w:r>
        <w:rPr/>
        <w:t>autorizar</w:t>
      </w:r>
      <w:r>
        <w:rPr>
          <w:spacing w:val="80"/>
        </w:rPr>
        <w:t> </w:t>
      </w:r>
      <w:r>
        <w:rPr/>
        <w:t>a</w:t>
      </w:r>
      <w:r>
        <w:rPr>
          <w:spacing w:val="80"/>
        </w:rPr>
        <w:t> </w:t>
      </w:r>
      <w:r>
        <w:rPr/>
        <w:t>autoridade</w:t>
      </w:r>
      <w:r>
        <w:rPr>
          <w:spacing w:val="80"/>
        </w:rPr>
        <w:t> </w:t>
      </w:r>
      <w:r>
        <w:rPr/>
        <w:t>administrativa</w:t>
      </w:r>
      <w:r>
        <w:rPr>
          <w:spacing w:val="80"/>
        </w:rPr>
        <w:t> </w:t>
      </w:r>
      <w:r>
        <w:rPr/>
        <w:t>a</w:t>
      </w:r>
      <w:r>
        <w:rPr>
          <w:spacing w:val="80"/>
        </w:rPr>
        <w:t> </w:t>
      </w:r>
      <w:r>
        <w:rPr/>
        <w:t>conceder,</w:t>
      </w:r>
      <w:r>
        <w:rPr>
          <w:spacing w:val="80"/>
        </w:rPr>
        <w:t> </w:t>
      </w:r>
      <w:r>
        <w:rPr/>
        <w:t>por</w:t>
      </w:r>
      <w:r>
        <w:rPr>
          <w:spacing w:val="80"/>
        </w:rPr>
        <w:t> </w:t>
      </w:r>
      <w:r>
        <w:rPr/>
        <w:t>decisão fundamentada, remissão total ou parcial do crédito tributário, atendendo:</w:t>
      </w:r>
    </w:p>
    <w:p>
      <w:pPr>
        <w:pStyle w:val="ListParagraph"/>
        <w:numPr>
          <w:ilvl w:val="0"/>
          <w:numId w:val="50"/>
        </w:numPr>
        <w:tabs>
          <w:tab w:pos="364" w:val="left" w:leader="none"/>
        </w:tabs>
        <w:spacing w:line="240" w:lineRule="auto" w:before="239" w:after="0"/>
        <w:ind w:left="364" w:right="0" w:hanging="134"/>
        <w:jc w:val="left"/>
        <w:rPr>
          <w:sz w:val="24"/>
        </w:rPr>
      </w:pPr>
      <w:r>
        <w:rPr>
          <w:sz w:val="24"/>
        </w:rPr>
        <w:t>-</w:t>
      </w:r>
      <w:r>
        <w:rPr>
          <w:spacing w:val="-3"/>
          <w:sz w:val="24"/>
        </w:rPr>
        <w:t> </w:t>
      </w:r>
      <w:r>
        <w:rPr>
          <w:sz w:val="24"/>
        </w:rPr>
        <w:t>à</w:t>
      </w:r>
      <w:r>
        <w:rPr>
          <w:spacing w:val="-3"/>
          <w:sz w:val="24"/>
        </w:rPr>
        <w:t> </w:t>
      </w:r>
      <w:r>
        <w:rPr>
          <w:sz w:val="24"/>
        </w:rPr>
        <w:t>situação</w:t>
      </w:r>
      <w:r>
        <w:rPr>
          <w:spacing w:val="-4"/>
          <w:sz w:val="24"/>
        </w:rPr>
        <w:t> </w:t>
      </w:r>
      <w:r>
        <w:rPr>
          <w:sz w:val="24"/>
        </w:rPr>
        <w:t>econômica</w:t>
      </w:r>
      <w:r>
        <w:rPr>
          <w:spacing w:val="-3"/>
          <w:sz w:val="24"/>
        </w:rPr>
        <w:t> </w:t>
      </w:r>
      <w:r>
        <w:rPr>
          <w:sz w:val="24"/>
        </w:rPr>
        <w:t>do</w:t>
      </w:r>
      <w:r>
        <w:rPr>
          <w:spacing w:val="-4"/>
          <w:sz w:val="24"/>
        </w:rPr>
        <w:t> </w:t>
      </w:r>
      <w:r>
        <w:rPr>
          <w:sz w:val="24"/>
        </w:rPr>
        <w:t>sujeito</w:t>
      </w:r>
      <w:r>
        <w:rPr>
          <w:spacing w:val="-3"/>
          <w:sz w:val="24"/>
        </w:rPr>
        <w:t> </w:t>
      </w:r>
      <w:r>
        <w:rPr>
          <w:spacing w:val="-2"/>
          <w:sz w:val="24"/>
        </w:rPr>
        <w:t>passivo;</w:t>
      </w:r>
    </w:p>
    <w:p>
      <w:pPr>
        <w:pStyle w:val="ListParagraph"/>
        <w:numPr>
          <w:ilvl w:val="0"/>
          <w:numId w:val="50"/>
        </w:numPr>
        <w:tabs>
          <w:tab w:pos="431" w:val="left" w:leader="none"/>
        </w:tabs>
        <w:spacing w:line="240" w:lineRule="auto" w:before="262" w:after="0"/>
        <w:ind w:left="431" w:right="0" w:hanging="201"/>
        <w:jc w:val="left"/>
        <w:rPr>
          <w:sz w:val="24"/>
        </w:rPr>
      </w:pPr>
      <w:r>
        <w:rPr>
          <w:sz w:val="24"/>
        </w:rPr>
        <w:t>-</w:t>
      </w:r>
      <w:r>
        <w:rPr>
          <w:spacing w:val="-6"/>
          <w:sz w:val="24"/>
        </w:rPr>
        <w:t> </w:t>
      </w:r>
      <w:r>
        <w:rPr>
          <w:sz w:val="24"/>
        </w:rPr>
        <w:t>ao</w:t>
      </w:r>
      <w:r>
        <w:rPr>
          <w:spacing w:val="-4"/>
          <w:sz w:val="24"/>
        </w:rPr>
        <w:t> </w:t>
      </w:r>
      <w:r>
        <w:rPr>
          <w:sz w:val="24"/>
        </w:rPr>
        <w:t>erro</w:t>
      </w:r>
      <w:r>
        <w:rPr>
          <w:spacing w:val="-3"/>
          <w:sz w:val="24"/>
        </w:rPr>
        <w:t> </w:t>
      </w:r>
      <w:r>
        <w:rPr>
          <w:sz w:val="24"/>
        </w:rPr>
        <w:t>ou</w:t>
      </w:r>
      <w:r>
        <w:rPr>
          <w:spacing w:val="-2"/>
          <w:sz w:val="24"/>
        </w:rPr>
        <w:t> </w:t>
      </w:r>
      <w:r>
        <w:rPr>
          <w:sz w:val="24"/>
        </w:rPr>
        <w:t>ignorância</w:t>
      </w:r>
      <w:r>
        <w:rPr>
          <w:spacing w:val="-3"/>
          <w:sz w:val="24"/>
        </w:rPr>
        <w:t> </w:t>
      </w:r>
      <w:r>
        <w:rPr>
          <w:sz w:val="24"/>
        </w:rPr>
        <w:t>escusáveis</w:t>
      </w:r>
      <w:r>
        <w:rPr>
          <w:spacing w:val="-2"/>
          <w:sz w:val="24"/>
        </w:rPr>
        <w:t> </w:t>
      </w:r>
      <w:r>
        <w:rPr>
          <w:sz w:val="24"/>
        </w:rPr>
        <w:t>do</w:t>
      </w:r>
      <w:r>
        <w:rPr>
          <w:spacing w:val="-3"/>
          <w:sz w:val="24"/>
        </w:rPr>
        <w:t> </w:t>
      </w:r>
      <w:r>
        <w:rPr>
          <w:sz w:val="24"/>
        </w:rPr>
        <w:t>sujeito</w:t>
      </w:r>
      <w:r>
        <w:rPr>
          <w:spacing w:val="-2"/>
          <w:sz w:val="24"/>
        </w:rPr>
        <w:t> </w:t>
      </w:r>
      <w:r>
        <w:rPr>
          <w:sz w:val="24"/>
        </w:rPr>
        <w:t>passivo,</w:t>
      </w:r>
      <w:r>
        <w:rPr>
          <w:spacing w:val="-3"/>
          <w:sz w:val="24"/>
        </w:rPr>
        <w:t> </w:t>
      </w:r>
      <w:r>
        <w:rPr>
          <w:sz w:val="24"/>
        </w:rPr>
        <w:t>quanto</w:t>
      </w:r>
      <w:r>
        <w:rPr>
          <w:spacing w:val="-3"/>
          <w:sz w:val="24"/>
        </w:rPr>
        <w:t> </w:t>
      </w:r>
      <w:r>
        <w:rPr>
          <w:sz w:val="24"/>
        </w:rPr>
        <w:t>a</w:t>
      </w:r>
      <w:r>
        <w:rPr>
          <w:spacing w:val="-5"/>
          <w:sz w:val="24"/>
        </w:rPr>
        <w:t> </w:t>
      </w:r>
      <w:r>
        <w:rPr>
          <w:sz w:val="24"/>
        </w:rPr>
        <w:t>matéria</w:t>
      </w:r>
      <w:r>
        <w:rPr>
          <w:spacing w:val="-2"/>
          <w:sz w:val="24"/>
        </w:rPr>
        <w:t> </w:t>
      </w:r>
      <w:r>
        <w:rPr>
          <w:sz w:val="24"/>
        </w:rPr>
        <w:t>de</w:t>
      </w:r>
      <w:r>
        <w:rPr>
          <w:spacing w:val="-4"/>
          <w:sz w:val="24"/>
        </w:rPr>
        <w:t> </w:t>
      </w:r>
      <w:r>
        <w:rPr>
          <w:spacing w:val="-2"/>
          <w:sz w:val="24"/>
        </w:rPr>
        <w:t>fato;</w:t>
      </w:r>
    </w:p>
    <w:p>
      <w:pPr>
        <w:pStyle w:val="ListParagraph"/>
        <w:numPr>
          <w:ilvl w:val="0"/>
          <w:numId w:val="50"/>
        </w:numPr>
        <w:tabs>
          <w:tab w:pos="497" w:val="left" w:leader="none"/>
        </w:tabs>
        <w:spacing w:line="240" w:lineRule="auto" w:before="264" w:after="0"/>
        <w:ind w:left="497" w:right="0" w:hanging="267"/>
        <w:jc w:val="left"/>
        <w:rPr>
          <w:sz w:val="24"/>
        </w:rPr>
      </w:pPr>
      <w:r>
        <w:rPr>
          <w:sz w:val="24"/>
        </w:rPr>
        <w:t>-</w:t>
      </w:r>
      <w:r>
        <w:rPr>
          <w:spacing w:val="-4"/>
          <w:sz w:val="24"/>
        </w:rPr>
        <w:t> </w:t>
      </w:r>
      <w:r>
        <w:rPr>
          <w:sz w:val="24"/>
        </w:rPr>
        <w:t>à</w:t>
      </w:r>
      <w:r>
        <w:rPr>
          <w:spacing w:val="-5"/>
          <w:sz w:val="24"/>
        </w:rPr>
        <w:t> </w:t>
      </w:r>
      <w:r>
        <w:rPr>
          <w:sz w:val="24"/>
        </w:rPr>
        <w:t>diminuta</w:t>
      </w:r>
      <w:r>
        <w:rPr>
          <w:spacing w:val="-4"/>
          <w:sz w:val="24"/>
        </w:rPr>
        <w:t> </w:t>
      </w:r>
      <w:r>
        <w:rPr>
          <w:sz w:val="24"/>
        </w:rPr>
        <w:t>importância</w:t>
      </w:r>
      <w:r>
        <w:rPr>
          <w:spacing w:val="-3"/>
          <w:sz w:val="24"/>
        </w:rPr>
        <w:t> </w:t>
      </w:r>
      <w:r>
        <w:rPr>
          <w:sz w:val="24"/>
        </w:rPr>
        <w:t>do</w:t>
      </w:r>
      <w:r>
        <w:rPr>
          <w:spacing w:val="-3"/>
          <w:sz w:val="24"/>
        </w:rPr>
        <w:t> </w:t>
      </w:r>
      <w:r>
        <w:rPr>
          <w:sz w:val="24"/>
        </w:rPr>
        <w:t>crédito</w:t>
      </w:r>
      <w:r>
        <w:rPr>
          <w:spacing w:val="-3"/>
          <w:sz w:val="24"/>
        </w:rPr>
        <w:t> </w:t>
      </w:r>
      <w:r>
        <w:rPr>
          <w:spacing w:val="-2"/>
          <w:sz w:val="24"/>
        </w:rPr>
        <w:t>tributário;</w:t>
      </w:r>
    </w:p>
    <w:p>
      <w:pPr>
        <w:pStyle w:val="ListParagraph"/>
        <w:numPr>
          <w:ilvl w:val="0"/>
          <w:numId w:val="50"/>
        </w:numPr>
        <w:tabs>
          <w:tab w:pos="539" w:val="left" w:leader="none"/>
        </w:tabs>
        <w:spacing w:line="259" w:lineRule="auto" w:before="262" w:after="0"/>
        <w:ind w:left="230" w:right="377" w:firstLine="0"/>
        <w:jc w:val="left"/>
        <w:rPr>
          <w:sz w:val="24"/>
        </w:rPr>
      </w:pPr>
      <w:r>
        <w:rPr>
          <w:sz w:val="24"/>
        </w:rPr>
        <w:t>- a considerações de equidade, em relação às características pessoais ou materiais do </w:t>
      </w:r>
      <w:r>
        <w:rPr>
          <w:spacing w:val="-2"/>
          <w:sz w:val="24"/>
        </w:rPr>
        <w:t>caso;</w:t>
      </w:r>
    </w:p>
    <w:p>
      <w:pPr>
        <w:pStyle w:val="ListParagraph"/>
        <w:numPr>
          <w:ilvl w:val="0"/>
          <w:numId w:val="50"/>
        </w:numPr>
        <w:tabs>
          <w:tab w:pos="457" w:val="left" w:leader="none"/>
        </w:tabs>
        <w:spacing w:line="240" w:lineRule="auto" w:before="239" w:after="0"/>
        <w:ind w:left="457" w:right="0" w:hanging="227"/>
        <w:jc w:val="left"/>
        <w:rPr>
          <w:sz w:val="24"/>
        </w:rPr>
      </w:pPr>
      <w:r>
        <w:rPr>
          <w:sz w:val="24"/>
        </w:rPr>
        <w:t>-</w:t>
      </w:r>
      <w:r>
        <w:rPr>
          <w:spacing w:val="-7"/>
          <w:sz w:val="24"/>
        </w:rPr>
        <w:t> </w:t>
      </w:r>
      <w:r>
        <w:rPr>
          <w:sz w:val="24"/>
        </w:rPr>
        <w:t>a</w:t>
      </w:r>
      <w:r>
        <w:rPr>
          <w:spacing w:val="-2"/>
          <w:sz w:val="24"/>
        </w:rPr>
        <w:t> </w:t>
      </w:r>
      <w:r>
        <w:rPr>
          <w:sz w:val="24"/>
        </w:rPr>
        <w:t>condições</w:t>
      </w:r>
      <w:r>
        <w:rPr>
          <w:spacing w:val="-4"/>
          <w:sz w:val="24"/>
        </w:rPr>
        <w:t> </w:t>
      </w:r>
      <w:r>
        <w:rPr>
          <w:sz w:val="24"/>
        </w:rPr>
        <w:t>peculiares</w:t>
      </w:r>
      <w:r>
        <w:rPr>
          <w:spacing w:val="-3"/>
          <w:sz w:val="24"/>
        </w:rPr>
        <w:t> </w:t>
      </w:r>
      <w:r>
        <w:rPr>
          <w:sz w:val="24"/>
        </w:rPr>
        <w:t>a</w:t>
      </w:r>
      <w:r>
        <w:rPr>
          <w:spacing w:val="-6"/>
          <w:sz w:val="24"/>
        </w:rPr>
        <w:t> </w:t>
      </w:r>
      <w:r>
        <w:rPr>
          <w:sz w:val="24"/>
        </w:rPr>
        <w:t>determinada</w:t>
      </w:r>
      <w:r>
        <w:rPr>
          <w:spacing w:val="-5"/>
          <w:sz w:val="24"/>
        </w:rPr>
        <w:t> </w:t>
      </w:r>
      <w:r>
        <w:rPr>
          <w:sz w:val="24"/>
        </w:rPr>
        <w:t>região</w:t>
      </w:r>
      <w:r>
        <w:rPr>
          <w:spacing w:val="-3"/>
          <w:sz w:val="24"/>
        </w:rPr>
        <w:t> </w:t>
      </w:r>
      <w:r>
        <w:rPr>
          <w:sz w:val="24"/>
        </w:rPr>
        <w:t>do</w:t>
      </w:r>
      <w:r>
        <w:rPr>
          <w:spacing w:val="-3"/>
          <w:sz w:val="24"/>
        </w:rPr>
        <w:t> </w:t>
      </w:r>
      <w:r>
        <w:rPr>
          <w:sz w:val="24"/>
        </w:rPr>
        <w:t>território</w:t>
      </w:r>
      <w:r>
        <w:rPr>
          <w:spacing w:val="-4"/>
          <w:sz w:val="24"/>
        </w:rPr>
        <w:t> </w:t>
      </w:r>
      <w:r>
        <w:rPr>
          <w:sz w:val="24"/>
        </w:rPr>
        <w:t>da</w:t>
      </w:r>
      <w:r>
        <w:rPr>
          <w:spacing w:val="-5"/>
          <w:sz w:val="24"/>
        </w:rPr>
        <w:t> </w:t>
      </w:r>
      <w:r>
        <w:rPr>
          <w:sz w:val="24"/>
        </w:rPr>
        <w:t>entidade</w:t>
      </w:r>
      <w:r>
        <w:rPr>
          <w:spacing w:val="-3"/>
          <w:sz w:val="24"/>
        </w:rPr>
        <w:t> </w:t>
      </w:r>
      <w:r>
        <w:rPr>
          <w:spacing w:val="-2"/>
          <w:sz w:val="24"/>
        </w:rPr>
        <w:t>tributante.</w:t>
      </w:r>
    </w:p>
    <w:p>
      <w:pPr>
        <w:pStyle w:val="BodyText"/>
        <w:spacing w:before="262"/>
        <w:ind w:left="222"/>
        <w:jc w:val="left"/>
      </w:pPr>
      <w:r>
        <w:rPr>
          <w:rFonts w:ascii="Arial" w:hAnsi="Arial"/>
          <w:b/>
          <w:u w:val="single"/>
        </w:rPr>
        <w:t>Art.</w:t>
      </w:r>
      <w:r>
        <w:rPr>
          <w:rFonts w:ascii="Arial" w:hAnsi="Arial"/>
          <w:b/>
          <w:spacing w:val="-2"/>
          <w:u w:val="single"/>
        </w:rPr>
        <w:t> </w:t>
      </w:r>
      <w:r>
        <w:rPr>
          <w:rFonts w:ascii="Arial" w:hAnsi="Arial"/>
          <w:b/>
          <w:u w:val="single"/>
        </w:rPr>
        <w:t>135</w:t>
      </w:r>
      <w:r>
        <w:rPr>
          <w:rFonts w:ascii="Arial" w:hAnsi="Arial"/>
          <w:b/>
        </w:rPr>
        <w:t>.</w:t>
      </w:r>
      <w:r>
        <w:rPr>
          <w:rFonts w:ascii="Arial" w:hAnsi="Arial"/>
          <w:b/>
          <w:spacing w:val="-3"/>
        </w:rPr>
        <w:t> </w:t>
      </w:r>
      <w:r>
        <w:rPr/>
        <w:t>A</w:t>
      </w:r>
      <w:r>
        <w:rPr>
          <w:spacing w:val="-3"/>
        </w:rPr>
        <w:t> </w:t>
      </w:r>
      <w:r>
        <w:rPr/>
        <w:t>remissão</w:t>
      </w:r>
      <w:r>
        <w:rPr>
          <w:spacing w:val="-4"/>
        </w:rPr>
        <w:t> </w:t>
      </w:r>
      <w:r>
        <w:rPr/>
        <w:t>pode</w:t>
      </w:r>
      <w:r>
        <w:rPr>
          <w:spacing w:val="-3"/>
        </w:rPr>
        <w:t> </w:t>
      </w:r>
      <w:r>
        <w:rPr/>
        <w:t>ser</w:t>
      </w:r>
      <w:r>
        <w:rPr>
          <w:spacing w:val="-2"/>
        </w:rPr>
        <w:t> </w:t>
      </w:r>
      <w:r>
        <w:rPr/>
        <w:t>em</w:t>
      </w:r>
      <w:r>
        <w:rPr>
          <w:spacing w:val="-2"/>
        </w:rPr>
        <w:t> </w:t>
      </w:r>
      <w:r>
        <w:rPr/>
        <w:t>caráter</w:t>
      </w:r>
      <w:r>
        <w:rPr>
          <w:spacing w:val="-3"/>
        </w:rPr>
        <w:t> </w:t>
      </w:r>
      <w:r>
        <w:rPr/>
        <w:t>geral</w:t>
      </w:r>
      <w:r>
        <w:rPr>
          <w:spacing w:val="-3"/>
        </w:rPr>
        <w:t> </w:t>
      </w:r>
      <w:r>
        <w:rPr/>
        <w:t>e</w:t>
      </w:r>
      <w:r>
        <w:rPr>
          <w:spacing w:val="-3"/>
        </w:rPr>
        <w:t> </w:t>
      </w:r>
      <w:r>
        <w:rPr/>
        <w:t>em</w:t>
      </w:r>
      <w:r>
        <w:rPr>
          <w:spacing w:val="-1"/>
        </w:rPr>
        <w:t> </w:t>
      </w:r>
      <w:r>
        <w:rPr/>
        <w:t>caráter</w:t>
      </w:r>
      <w:r>
        <w:rPr>
          <w:spacing w:val="-3"/>
        </w:rPr>
        <w:t> </w:t>
      </w:r>
      <w:r>
        <w:rPr>
          <w:spacing w:val="-2"/>
        </w:rPr>
        <w:t>individual.</w:t>
      </w:r>
    </w:p>
    <w:p>
      <w:pPr>
        <w:pStyle w:val="BodyText"/>
        <w:spacing w:before="262"/>
        <w:ind w:left="222"/>
      </w:pPr>
      <w:r>
        <w:rPr/>
        <w:t>§</w:t>
      </w:r>
      <w:r>
        <w:rPr>
          <w:spacing w:val="-3"/>
        </w:rPr>
        <w:t> </w:t>
      </w:r>
      <w:r>
        <w:rPr/>
        <w:t>1º.</w:t>
      </w:r>
      <w:r>
        <w:rPr>
          <w:spacing w:val="-3"/>
        </w:rPr>
        <w:t> </w:t>
      </w:r>
      <w:r>
        <w:rPr/>
        <w:t>A</w:t>
      </w:r>
      <w:r>
        <w:rPr>
          <w:spacing w:val="-3"/>
        </w:rPr>
        <w:t> </w:t>
      </w:r>
      <w:r>
        <w:rPr/>
        <w:t>remissão</w:t>
      </w:r>
      <w:r>
        <w:rPr>
          <w:spacing w:val="-3"/>
        </w:rPr>
        <w:t> </w:t>
      </w:r>
      <w:r>
        <w:rPr/>
        <w:t>em</w:t>
      </w:r>
      <w:r>
        <w:rPr>
          <w:spacing w:val="-2"/>
        </w:rPr>
        <w:t> </w:t>
      </w:r>
      <w:r>
        <w:rPr/>
        <w:t>caráter</w:t>
      </w:r>
      <w:r>
        <w:rPr>
          <w:spacing w:val="-3"/>
        </w:rPr>
        <w:t> </w:t>
      </w:r>
      <w:r>
        <w:rPr/>
        <w:t>geral</w:t>
      </w:r>
      <w:r>
        <w:rPr>
          <w:spacing w:val="-3"/>
        </w:rPr>
        <w:t> </w:t>
      </w:r>
      <w:r>
        <w:rPr/>
        <w:t>independe</w:t>
      </w:r>
      <w:r>
        <w:rPr>
          <w:spacing w:val="-5"/>
        </w:rPr>
        <w:t> </w:t>
      </w:r>
      <w:r>
        <w:rPr/>
        <w:t>de</w:t>
      </w:r>
      <w:r>
        <w:rPr>
          <w:spacing w:val="-3"/>
        </w:rPr>
        <w:t> </w:t>
      </w:r>
      <w:r>
        <w:rPr>
          <w:spacing w:val="-2"/>
        </w:rPr>
        <w:t>condições.</w:t>
      </w:r>
    </w:p>
    <w:p>
      <w:pPr>
        <w:pStyle w:val="BodyText"/>
        <w:spacing w:line="259" w:lineRule="auto" w:before="261"/>
        <w:ind w:left="232" w:right="375" w:hanging="10"/>
      </w:pPr>
      <w:r>
        <w:rPr/>
        <w:t>§ 2º. A remissão em caráter individual depende de condições estabelecidas na lei </w:t>
      </w:r>
      <w:r>
        <w:rPr>
          <w:spacing w:val="-2"/>
        </w:rPr>
        <w:t>concessiva.</w:t>
      </w:r>
    </w:p>
    <w:p>
      <w:pPr>
        <w:pStyle w:val="BodyText"/>
        <w:spacing w:line="259" w:lineRule="auto" w:before="240"/>
        <w:ind w:left="232" w:right="379" w:hanging="10"/>
      </w:pPr>
      <w:r>
        <w:rPr/>
        <w:t>§ 3º. A remissão em caráter individual somente será confirmada pela Fazenda Municipal caso o interessado protocolize pedido administrativo e comprove o atendimento das condições legais estabelecidas.</w:t>
      </w:r>
    </w:p>
    <w:p>
      <w:pPr>
        <w:pStyle w:val="BodyText"/>
        <w:spacing w:line="259" w:lineRule="auto" w:before="241"/>
        <w:ind w:left="232" w:right="379"/>
      </w:pPr>
      <w:r>
        <w:rPr/>
        <w:t>§ 4º. A decisão que confirmar</w:t>
      </w:r>
      <w:r>
        <w:rPr>
          <w:spacing w:val="-2"/>
        </w:rPr>
        <w:t> </w:t>
      </w:r>
      <w:r>
        <w:rPr/>
        <w:t>a remissão individual</w:t>
      </w:r>
      <w:r>
        <w:rPr>
          <w:spacing w:val="-1"/>
        </w:rPr>
        <w:t> </w:t>
      </w:r>
      <w:r>
        <w:rPr/>
        <w:t>não gera</w:t>
      </w:r>
      <w:r>
        <w:rPr>
          <w:spacing w:val="-1"/>
        </w:rPr>
        <w:t> </w:t>
      </w:r>
      <w:r>
        <w:rPr/>
        <w:t>direito</w:t>
      </w:r>
      <w:r>
        <w:rPr>
          <w:spacing w:val="-3"/>
        </w:rPr>
        <w:t> </w:t>
      </w:r>
      <w:r>
        <w:rPr/>
        <w:t>adquirido, podendo ser revogada a qualquer tempo, observado o prazo prescricional, desde que se comprove que o sujeito passivo não atendia, ou deixou de atender, os requisitos legais.</w:t>
      </w:r>
    </w:p>
    <w:p>
      <w:pPr>
        <w:pStyle w:val="BodyText"/>
        <w:spacing w:line="259" w:lineRule="auto" w:before="238"/>
        <w:ind w:left="232" w:right="376"/>
      </w:pPr>
      <w:r>
        <w:rPr/>
        <w:t>§ 5º. Revogada a remissão concedida mediante fraude, simulação ou dissimulação, do beneficiário ou de terceiro em benefício daquele, incidirá a cobrança de juros de mora, correção monetária e penalidade pecuniária de todo o período que o devedor se manteve ilegalmente no favor.</w:t>
      </w:r>
    </w:p>
    <w:p>
      <w:pPr>
        <w:pStyle w:val="BodyText"/>
        <w:spacing w:line="259" w:lineRule="auto"/>
        <w:ind w:left="232" w:right="375" w:hanging="10"/>
      </w:pPr>
      <w:r>
        <w:rPr/>
        <w:t>§ 6º. No caso de fraude, simulação ou dissimulação, o tempo decorrido entre a concessão da</w:t>
      </w:r>
      <w:r>
        <w:rPr>
          <w:spacing w:val="-15"/>
        </w:rPr>
        <w:t> </w:t>
      </w:r>
      <w:r>
        <w:rPr/>
        <w:t>remissão</w:t>
      </w:r>
      <w:r>
        <w:rPr>
          <w:spacing w:val="-16"/>
        </w:rPr>
        <w:t> </w:t>
      </w:r>
      <w:r>
        <w:rPr/>
        <w:t>e</w:t>
      </w:r>
      <w:r>
        <w:rPr>
          <w:spacing w:val="-14"/>
        </w:rPr>
        <w:t> </w:t>
      </w:r>
      <w:r>
        <w:rPr/>
        <w:t>sua</w:t>
      </w:r>
      <w:r>
        <w:rPr>
          <w:spacing w:val="-16"/>
        </w:rPr>
        <w:t> </w:t>
      </w:r>
      <w:r>
        <w:rPr/>
        <w:t>revogação</w:t>
      </w:r>
      <w:r>
        <w:rPr>
          <w:spacing w:val="-17"/>
        </w:rPr>
        <w:t> </w:t>
      </w:r>
      <w:r>
        <w:rPr/>
        <w:t>não</w:t>
      </w:r>
      <w:r>
        <w:rPr>
          <w:spacing w:val="-16"/>
        </w:rPr>
        <w:t> </w:t>
      </w:r>
      <w:r>
        <w:rPr/>
        <w:t>se</w:t>
      </w:r>
      <w:r>
        <w:rPr>
          <w:spacing w:val="-16"/>
        </w:rPr>
        <w:t> </w:t>
      </w:r>
      <w:r>
        <w:rPr/>
        <w:t>computa</w:t>
      </w:r>
      <w:r>
        <w:rPr>
          <w:spacing w:val="-17"/>
        </w:rPr>
        <w:t> </w:t>
      </w:r>
      <w:r>
        <w:rPr/>
        <w:t>para</w:t>
      </w:r>
      <w:r>
        <w:rPr>
          <w:spacing w:val="-17"/>
        </w:rPr>
        <w:t> </w:t>
      </w:r>
      <w:r>
        <w:rPr/>
        <w:t>efeito</w:t>
      </w:r>
      <w:r>
        <w:rPr>
          <w:spacing w:val="-16"/>
        </w:rPr>
        <w:t> </w:t>
      </w:r>
      <w:r>
        <w:rPr/>
        <w:t>da</w:t>
      </w:r>
      <w:r>
        <w:rPr>
          <w:spacing w:val="-16"/>
        </w:rPr>
        <w:t> </w:t>
      </w:r>
      <w:r>
        <w:rPr/>
        <w:t>prescrição</w:t>
      </w:r>
      <w:r>
        <w:rPr>
          <w:spacing w:val="-17"/>
        </w:rPr>
        <w:t> </w:t>
      </w:r>
      <w:r>
        <w:rPr/>
        <w:t>do</w:t>
      </w:r>
      <w:r>
        <w:rPr>
          <w:spacing w:val="-16"/>
        </w:rPr>
        <w:t> </w:t>
      </w:r>
      <w:r>
        <w:rPr/>
        <w:t>direito</w:t>
      </w:r>
      <w:r>
        <w:rPr>
          <w:spacing w:val="-16"/>
        </w:rPr>
        <w:t> </w:t>
      </w:r>
      <w:r>
        <w:rPr/>
        <w:t>à</w:t>
      </w:r>
      <w:r>
        <w:rPr>
          <w:spacing w:val="-16"/>
        </w:rPr>
        <w:t> </w:t>
      </w:r>
      <w:r>
        <w:rPr/>
        <w:t>cobrança do crédito.</w:t>
      </w:r>
    </w:p>
    <w:p>
      <w:pPr>
        <w:pStyle w:val="BodyText"/>
        <w:spacing w:before="241"/>
        <w:ind w:left="222"/>
      </w:pPr>
      <w:r>
        <w:rPr/>
        <w:t>§</w:t>
      </w:r>
      <w:r>
        <w:rPr>
          <w:spacing w:val="-3"/>
        </w:rPr>
        <w:t> </w:t>
      </w:r>
      <w:r>
        <w:rPr/>
        <w:t>7º.</w:t>
      </w:r>
      <w:r>
        <w:rPr>
          <w:spacing w:val="-3"/>
        </w:rPr>
        <w:t> </w:t>
      </w:r>
      <w:r>
        <w:rPr/>
        <w:t>Nos</w:t>
      </w:r>
      <w:r>
        <w:rPr>
          <w:spacing w:val="-5"/>
        </w:rPr>
        <w:t> </w:t>
      </w:r>
      <w:r>
        <w:rPr/>
        <w:t>demais</w:t>
      </w:r>
      <w:r>
        <w:rPr>
          <w:spacing w:val="-3"/>
        </w:rPr>
        <w:t> </w:t>
      </w:r>
      <w:r>
        <w:rPr/>
        <w:t>casos,</w:t>
      </w:r>
      <w:r>
        <w:rPr>
          <w:spacing w:val="-3"/>
        </w:rPr>
        <w:t> </w:t>
      </w:r>
      <w:r>
        <w:rPr/>
        <w:t>a</w:t>
      </w:r>
      <w:r>
        <w:rPr>
          <w:spacing w:val="-2"/>
        </w:rPr>
        <w:t> </w:t>
      </w:r>
      <w:r>
        <w:rPr/>
        <w:t>revogação</w:t>
      </w:r>
      <w:r>
        <w:rPr>
          <w:spacing w:val="-3"/>
        </w:rPr>
        <w:t> </w:t>
      </w:r>
      <w:r>
        <w:rPr/>
        <w:t>só</w:t>
      </w:r>
      <w:r>
        <w:rPr>
          <w:spacing w:val="-3"/>
        </w:rPr>
        <w:t> </w:t>
      </w:r>
      <w:r>
        <w:rPr/>
        <w:t>pode</w:t>
      </w:r>
      <w:r>
        <w:rPr>
          <w:spacing w:val="3"/>
        </w:rPr>
        <w:t> </w:t>
      </w:r>
      <w:r>
        <w:rPr/>
        <w:t>ocorrer</w:t>
      </w:r>
      <w:r>
        <w:rPr>
          <w:spacing w:val="-3"/>
        </w:rPr>
        <w:t> </w:t>
      </w:r>
      <w:r>
        <w:rPr/>
        <w:t>antes</w:t>
      </w:r>
      <w:r>
        <w:rPr>
          <w:spacing w:val="-6"/>
        </w:rPr>
        <w:t> </w:t>
      </w:r>
      <w:r>
        <w:rPr/>
        <w:t>de</w:t>
      </w:r>
      <w:r>
        <w:rPr>
          <w:spacing w:val="-4"/>
        </w:rPr>
        <w:t> </w:t>
      </w:r>
      <w:r>
        <w:rPr/>
        <w:t>prescrito</w:t>
      </w:r>
      <w:r>
        <w:rPr>
          <w:spacing w:val="-2"/>
        </w:rPr>
        <w:t> </w:t>
      </w:r>
      <w:r>
        <w:rPr/>
        <w:t>o</w:t>
      </w:r>
      <w:r>
        <w:rPr>
          <w:spacing w:val="-2"/>
        </w:rPr>
        <w:t> </w:t>
      </w:r>
      <w:r>
        <w:rPr/>
        <w:t>referido</w:t>
      </w:r>
      <w:r>
        <w:rPr>
          <w:spacing w:val="-3"/>
        </w:rPr>
        <w:t> </w:t>
      </w:r>
      <w:r>
        <w:rPr>
          <w:spacing w:val="-2"/>
        </w:rPr>
        <w:t>direito.</w:t>
      </w:r>
    </w:p>
    <w:p>
      <w:pPr>
        <w:pStyle w:val="BodyText"/>
        <w:spacing w:line="259" w:lineRule="auto" w:before="262"/>
        <w:ind w:right="369"/>
      </w:pPr>
      <w:r>
        <w:rPr>
          <w:rFonts w:ascii="Arial" w:hAnsi="Arial"/>
          <w:b/>
          <w:u w:val="single"/>
        </w:rPr>
        <w:t>Art. 136</w:t>
      </w:r>
      <w:r>
        <w:rPr>
          <w:rFonts w:ascii="Arial" w:hAnsi="Arial"/>
          <w:b/>
        </w:rPr>
        <w:t>. </w:t>
      </w:r>
      <w:r>
        <w:rPr/>
        <w:t>A concessão ou ampliação de remissão, da qual decorra renúncia de receita, deverá estar acompanhada de estimativa do impacto orçamentário-financeiro no exercício em</w:t>
      </w:r>
      <w:r>
        <w:rPr>
          <w:spacing w:val="-17"/>
        </w:rPr>
        <w:t> </w:t>
      </w:r>
      <w:r>
        <w:rPr/>
        <w:t>que</w:t>
      </w:r>
      <w:r>
        <w:rPr>
          <w:spacing w:val="-17"/>
        </w:rPr>
        <w:t> </w:t>
      </w:r>
      <w:r>
        <w:rPr/>
        <w:t>deva</w:t>
      </w:r>
      <w:r>
        <w:rPr>
          <w:spacing w:val="-16"/>
        </w:rPr>
        <w:t> </w:t>
      </w:r>
      <w:r>
        <w:rPr/>
        <w:t>iniciar</w:t>
      </w:r>
      <w:r>
        <w:rPr>
          <w:spacing w:val="-17"/>
        </w:rPr>
        <w:t> </w:t>
      </w:r>
      <w:r>
        <w:rPr/>
        <w:t>sua</w:t>
      </w:r>
      <w:r>
        <w:rPr>
          <w:spacing w:val="-17"/>
        </w:rPr>
        <w:t> </w:t>
      </w:r>
      <w:r>
        <w:rPr/>
        <w:t>vigência</w:t>
      </w:r>
      <w:r>
        <w:rPr>
          <w:spacing w:val="-17"/>
        </w:rPr>
        <w:t> </w:t>
      </w:r>
      <w:r>
        <w:rPr/>
        <w:t>e</w:t>
      </w:r>
      <w:r>
        <w:rPr>
          <w:spacing w:val="-16"/>
        </w:rPr>
        <w:t> </w:t>
      </w:r>
      <w:r>
        <w:rPr/>
        <w:t>nos</w:t>
      </w:r>
      <w:r>
        <w:rPr>
          <w:spacing w:val="-17"/>
        </w:rPr>
        <w:t> </w:t>
      </w:r>
      <w:r>
        <w:rPr/>
        <w:t>dois</w:t>
      </w:r>
      <w:r>
        <w:rPr>
          <w:spacing w:val="-17"/>
        </w:rPr>
        <w:t> </w:t>
      </w:r>
      <w:r>
        <w:rPr/>
        <w:t>seguintes,</w:t>
      </w:r>
      <w:r>
        <w:rPr>
          <w:spacing w:val="-16"/>
        </w:rPr>
        <w:t> </w:t>
      </w:r>
      <w:r>
        <w:rPr/>
        <w:t>atender</w:t>
      </w:r>
      <w:r>
        <w:rPr>
          <w:spacing w:val="-17"/>
        </w:rPr>
        <w:t> </w:t>
      </w:r>
      <w:r>
        <w:rPr/>
        <w:t>ao</w:t>
      </w:r>
      <w:r>
        <w:rPr>
          <w:spacing w:val="-17"/>
        </w:rPr>
        <w:t> </w:t>
      </w:r>
      <w:r>
        <w:rPr/>
        <w:t>disposto</w:t>
      </w:r>
      <w:r>
        <w:rPr>
          <w:spacing w:val="-16"/>
        </w:rPr>
        <w:t> </w:t>
      </w:r>
      <w:r>
        <w:rPr/>
        <w:t>na</w:t>
      </w:r>
      <w:r>
        <w:rPr>
          <w:spacing w:val="-17"/>
        </w:rPr>
        <w:t> </w:t>
      </w:r>
      <w:r>
        <w:rPr/>
        <w:t>lei</w:t>
      </w:r>
      <w:r>
        <w:rPr>
          <w:spacing w:val="-17"/>
        </w:rPr>
        <w:t> </w:t>
      </w:r>
      <w:r>
        <w:rPr/>
        <w:t>de</w:t>
      </w:r>
      <w:r>
        <w:rPr>
          <w:spacing w:val="-16"/>
        </w:rPr>
        <w:t> </w:t>
      </w:r>
      <w:r>
        <w:rPr/>
        <w:t>diretrizes orçamentárias e a pelo menos uma das seguintes condições:</w:t>
      </w:r>
    </w:p>
    <w:p>
      <w:pPr>
        <w:pStyle w:val="BodyText"/>
        <w:spacing w:after="0" w:line="259" w:lineRule="auto"/>
        <w:sectPr>
          <w:pgSz w:w="11910" w:h="16840"/>
          <w:pgMar w:header="296" w:footer="0" w:top="1720" w:bottom="280" w:left="850" w:right="708"/>
        </w:sectPr>
      </w:pPr>
    </w:p>
    <w:p>
      <w:pPr>
        <w:pStyle w:val="ListParagraph"/>
        <w:numPr>
          <w:ilvl w:val="0"/>
          <w:numId w:val="51"/>
        </w:numPr>
        <w:tabs>
          <w:tab w:pos="354" w:val="left" w:leader="none"/>
        </w:tabs>
        <w:spacing w:line="259" w:lineRule="auto" w:before="60" w:after="0"/>
        <w:ind w:left="230" w:right="378" w:firstLine="0"/>
        <w:jc w:val="both"/>
        <w:rPr>
          <w:sz w:val="24"/>
        </w:rPr>
      </w:pPr>
      <w:r>
        <w:rPr>
          <w:sz w:val="24"/>
        </w:rPr>
        <w:t>-</w:t>
      </w:r>
      <w:r>
        <w:rPr>
          <w:spacing w:val="-13"/>
          <w:sz w:val="24"/>
        </w:rPr>
        <w:t> </w:t>
      </w:r>
      <w:r>
        <w:rPr>
          <w:sz w:val="24"/>
        </w:rPr>
        <w:t>demonstração</w:t>
      </w:r>
      <w:r>
        <w:rPr>
          <w:spacing w:val="-14"/>
          <w:sz w:val="24"/>
        </w:rPr>
        <w:t> </w:t>
      </w:r>
      <w:r>
        <w:rPr>
          <w:sz w:val="24"/>
        </w:rPr>
        <w:t>pelo</w:t>
      </w:r>
      <w:r>
        <w:rPr>
          <w:spacing w:val="-17"/>
          <w:sz w:val="24"/>
        </w:rPr>
        <w:t> </w:t>
      </w:r>
      <w:r>
        <w:rPr>
          <w:sz w:val="24"/>
        </w:rPr>
        <w:t>proponente</w:t>
      </w:r>
      <w:r>
        <w:rPr>
          <w:spacing w:val="-14"/>
          <w:sz w:val="24"/>
        </w:rPr>
        <w:t> </w:t>
      </w:r>
      <w:r>
        <w:rPr>
          <w:sz w:val="24"/>
        </w:rPr>
        <w:t>de</w:t>
      </w:r>
      <w:r>
        <w:rPr>
          <w:spacing w:val="-12"/>
          <w:sz w:val="24"/>
        </w:rPr>
        <w:t> </w:t>
      </w:r>
      <w:r>
        <w:rPr>
          <w:sz w:val="24"/>
        </w:rPr>
        <w:t>que</w:t>
      </w:r>
      <w:r>
        <w:rPr>
          <w:spacing w:val="-12"/>
          <w:sz w:val="24"/>
        </w:rPr>
        <w:t> </w:t>
      </w:r>
      <w:r>
        <w:rPr>
          <w:sz w:val="24"/>
        </w:rPr>
        <w:t>a</w:t>
      </w:r>
      <w:r>
        <w:rPr>
          <w:spacing w:val="-14"/>
          <w:sz w:val="24"/>
        </w:rPr>
        <w:t> </w:t>
      </w:r>
      <w:r>
        <w:rPr>
          <w:sz w:val="24"/>
        </w:rPr>
        <w:t>renúncia</w:t>
      </w:r>
      <w:r>
        <w:rPr>
          <w:spacing w:val="-17"/>
          <w:sz w:val="24"/>
        </w:rPr>
        <w:t> </w:t>
      </w:r>
      <w:r>
        <w:rPr>
          <w:sz w:val="24"/>
        </w:rPr>
        <w:t>foi</w:t>
      </w:r>
      <w:r>
        <w:rPr>
          <w:spacing w:val="-13"/>
          <w:sz w:val="24"/>
        </w:rPr>
        <w:t> </w:t>
      </w:r>
      <w:r>
        <w:rPr>
          <w:sz w:val="24"/>
        </w:rPr>
        <w:t>considerada</w:t>
      </w:r>
      <w:r>
        <w:rPr>
          <w:spacing w:val="-14"/>
          <w:sz w:val="24"/>
        </w:rPr>
        <w:t> </w:t>
      </w:r>
      <w:r>
        <w:rPr>
          <w:sz w:val="24"/>
        </w:rPr>
        <w:t>na</w:t>
      </w:r>
      <w:r>
        <w:rPr>
          <w:spacing w:val="-14"/>
          <w:sz w:val="24"/>
        </w:rPr>
        <w:t> </w:t>
      </w:r>
      <w:r>
        <w:rPr>
          <w:sz w:val="24"/>
        </w:rPr>
        <w:t>estimativa</w:t>
      </w:r>
      <w:r>
        <w:rPr>
          <w:spacing w:val="-12"/>
          <w:sz w:val="24"/>
        </w:rPr>
        <w:t> </w:t>
      </w:r>
      <w:r>
        <w:rPr>
          <w:sz w:val="24"/>
        </w:rPr>
        <w:t>de</w:t>
      </w:r>
      <w:r>
        <w:rPr>
          <w:spacing w:val="-14"/>
          <w:sz w:val="24"/>
        </w:rPr>
        <w:t> </w:t>
      </w:r>
      <w:r>
        <w:rPr>
          <w:sz w:val="24"/>
        </w:rPr>
        <w:t>receita da lei orçamentária e</w:t>
      </w:r>
      <w:r>
        <w:rPr>
          <w:spacing w:val="-1"/>
          <w:sz w:val="24"/>
        </w:rPr>
        <w:t> </w:t>
      </w:r>
      <w:r>
        <w:rPr>
          <w:sz w:val="24"/>
        </w:rPr>
        <w:t>de que não afetará as</w:t>
      </w:r>
      <w:r>
        <w:rPr>
          <w:spacing w:val="-2"/>
          <w:sz w:val="24"/>
        </w:rPr>
        <w:t> </w:t>
      </w:r>
      <w:r>
        <w:rPr>
          <w:sz w:val="24"/>
        </w:rPr>
        <w:t>metas de resultados</w:t>
      </w:r>
      <w:r>
        <w:rPr>
          <w:spacing w:val="-2"/>
          <w:sz w:val="24"/>
        </w:rPr>
        <w:t> </w:t>
      </w:r>
      <w:r>
        <w:rPr>
          <w:sz w:val="24"/>
        </w:rPr>
        <w:t>fiscais previstas no anexo próprio da lei de diretrizes orçamentárias;</w:t>
      </w:r>
    </w:p>
    <w:p>
      <w:pPr>
        <w:pStyle w:val="ListParagraph"/>
        <w:numPr>
          <w:ilvl w:val="0"/>
          <w:numId w:val="51"/>
        </w:numPr>
        <w:tabs>
          <w:tab w:pos="426" w:val="left" w:leader="none"/>
        </w:tabs>
        <w:spacing w:line="259" w:lineRule="auto" w:before="236" w:after="0"/>
        <w:ind w:left="230" w:right="367" w:firstLine="0"/>
        <w:jc w:val="both"/>
        <w:rPr>
          <w:sz w:val="24"/>
        </w:rPr>
      </w:pPr>
      <w:r>
        <w:rPr>
          <w:sz w:val="24"/>
        </w:rPr>
        <w:t>-</w:t>
      </w:r>
      <w:r>
        <w:rPr>
          <w:spacing w:val="-8"/>
          <w:sz w:val="24"/>
        </w:rPr>
        <w:t> </w:t>
      </w:r>
      <w:r>
        <w:rPr>
          <w:sz w:val="24"/>
        </w:rPr>
        <w:t>estar</w:t>
      </w:r>
      <w:r>
        <w:rPr>
          <w:spacing w:val="-8"/>
          <w:sz w:val="24"/>
        </w:rPr>
        <w:t> </w:t>
      </w:r>
      <w:r>
        <w:rPr>
          <w:sz w:val="24"/>
        </w:rPr>
        <w:t>acompanhada</w:t>
      </w:r>
      <w:r>
        <w:rPr>
          <w:spacing w:val="-7"/>
          <w:sz w:val="24"/>
        </w:rPr>
        <w:t> </w:t>
      </w:r>
      <w:r>
        <w:rPr>
          <w:sz w:val="24"/>
        </w:rPr>
        <w:t>de</w:t>
      </w:r>
      <w:r>
        <w:rPr>
          <w:spacing w:val="-9"/>
          <w:sz w:val="24"/>
        </w:rPr>
        <w:t> </w:t>
      </w:r>
      <w:r>
        <w:rPr>
          <w:sz w:val="24"/>
        </w:rPr>
        <w:t>medidas</w:t>
      </w:r>
      <w:r>
        <w:rPr>
          <w:spacing w:val="-8"/>
          <w:sz w:val="24"/>
        </w:rPr>
        <w:t> </w:t>
      </w:r>
      <w:r>
        <w:rPr>
          <w:sz w:val="24"/>
        </w:rPr>
        <w:t>de</w:t>
      </w:r>
      <w:r>
        <w:rPr>
          <w:spacing w:val="-7"/>
          <w:sz w:val="24"/>
        </w:rPr>
        <w:t> </w:t>
      </w:r>
      <w:r>
        <w:rPr>
          <w:sz w:val="24"/>
        </w:rPr>
        <w:t>compensação,</w:t>
      </w:r>
      <w:r>
        <w:rPr>
          <w:spacing w:val="-7"/>
          <w:sz w:val="24"/>
        </w:rPr>
        <w:t> </w:t>
      </w:r>
      <w:r>
        <w:rPr>
          <w:sz w:val="24"/>
        </w:rPr>
        <w:t>no</w:t>
      </w:r>
      <w:r>
        <w:rPr>
          <w:spacing w:val="-7"/>
          <w:sz w:val="24"/>
        </w:rPr>
        <w:t> </w:t>
      </w:r>
      <w:r>
        <w:rPr>
          <w:sz w:val="24"/>
        </w:rPr>
        <w:t>período</w:t>
      </w:r>
      <w:r>
        <w:rPr>
          <w:spacing w:val="-9"/>
          <w:sz w:val="24"/>
        </w:rPr>
        <w:t> </w:t>
      </w:r>
      <w:r>
        <w:rPr>
          <w:sz w:val="24"/>
        </w:rPr>
        <w:t>mencionado</w:t>
      </w:r>
      <w:r>
        <w:rPr>
          <w:spacing w:val="-9"/>
          <w:sz w:val="24"/>
        </w:rPr>
        <w:t> </w:t>
      </w:r>
      <w:r>
        <w:rPr>
          <w:sz w:val="24"/>
        </w:rPr>
        <w:t>no </w:t>
      </w:r>
      <w:r>
        <w:rPr>
          <w:rFonts w:ascii="Arial" w:hAnsi="Arial"/>
          <w:i/>
          <w:sz w:val="24"/>
        </w:rPr>
        <w:t>caput</w:t>
      </w:r>
      <w:r>
        <w:rPr>
          <w:sz w:val="24"/>
        </w:rPr>
        <w:t>,</w:t>
      </w:r>
      <w:r>
        <w:rPr>
          <w:spacing w:val="-7"/>
          <w:sz w:val="24"/>
        </w:rPr>
        <w:t> </w:t>
      </w:r>
      <w:r>
        <w:rPr>
          <w:sz w:val="24"/>
        </w:rPr>
        <w:t>por meio do aumento de receita, proveniente da elevação de alíquotas, ampliação da base de cálculo, majoração ou criação de tributo ou contribuição.</w:t>
      </w:r>
    </w:p>
    <w:p>
      <w:pPr>
        <w:spacing w:before="243"/>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VII</w:t>
      </w:r>
    </w:p>
    <w:p>
      <w:pPr>
        <w:spacing w:before="142"/>
        <w:ind w:left="2038" w:right="2185"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DECADÊNCIA</w:t>
      </w:r>
      <w:r>
        <w:rPr>
          <w:rFonts w:ascii="Arial" w:hAnsi="Arial"/>
          <w:b/>
          <w:spacing w:val="-8"/>
          <w:sz w:val="24"/>
        </w:rPr>
        <w:t> </w:t>
      </w:r>
      <w:r>
        <w:rPr>
          <w:rFonts w:ascii="Arial" w:hAnsi="Arial"/>
          <w:b/>
          <w:sz w:val="24"/>
        </w:rPr>
        <w:t>E</w:t>
      </w:r>
      <w:r>
        <w:rPr>
          <w:rFonts w:ascii="Arial" w:hAnsi="Arial"/>
          <w:b/>
          <w:spacing w:val="61"/>
          <w:sz w:val="24"/>
        </w:rPr>
        <w:t> </w:t>
      </w:r>
      <w:r>
        <w:rPr>
          <w:rFonts w:ascii="Arial" w:hAnsi="Arial"/>
          <w:b/>
          <w:sz w:val="24"/>
        </w:rPr>
        <w:t>DA</w:t>
      </w:r>
      <w:r>
        <w:rPr>
          <w:rFonts w:ascii="Arial" w:hAnsi="Arial"/>
          <w:b/>
          <w:spacing w:val="56"/>
          <w:sz w:val="24"/>
        </w:rPr>
        <w:t> </w:t>
      </w:r>
      <w:r>
        <w:rPr>
          <w:rFonts w:ascii="Arial" w:hAnsi="Arial"/>
          <w:b/>
          <w:spacing w:val="-2"/>
          <w:sz w:val="24"/>
        </w:rPr>
        <w:t>PRESCRIÇÃO</w:t>
      </w:r>
    </w:p>
    <w:p>
      <w:pPr>
        <w:pStyle w:val="BodyText"/>
        <w:spacing w:line="259" w:lineRule="auto" w:before="142"/>
        <w:ind w:right="375"/>
      </w:pPr>
      <w:r>
        <w:rPr>
          <w:rFonts w:ascii="Arial" w:hAnsi="Arial"/>
          <w:b/>
          <w:u w:val="single"/>
        </w:rPr>
        <w:t>Art. 137</w:t>
      </w:r>
      <w:r>
        <w:rPr>
          <w:rFonts w:ascii="Arial" w:hAnsi="Arial"/>
          <w:b/>
        </w:rPr>
        <w:t>. </w:t>
      </w:r>
      <w:r>
        <w:rPr/>
        <w:t>Extingue-se o direito da Fazenda Pública de constituir o crédito tributário após 5 (cinco) anos, contados:</w:t>
      </w:r>
    </w:p>
    <w:p>
      <w:pPr>
        <w:pStyle w:val="ListParagraph"/>
        <w:numPr>
          <w:ilvl w:val="0"/>
          <w:numId w:val="52"/>
        </w:numPr>
        <w:tabs>
          <w:tab w:pos="408" w:val="left" w:leader="none"/>
        </w:tabs>
        <w:spacing w:line="259" w:lineRule="auto" w:before="239" w:after="0"/>
        <w:ind w:left="230" w:right="378" w:firstLine="0"/>
        <w:jc w:val="both"/>
        <w:rPr>
          <w:sz w:val="24"/>
        </w:rPr>
      </w:pPr>
      <w:r>
        <w:rPr>
          <w:sz w:val="24"/>
        </w:rPr>
        <w:t>- do primeiro dia do exercício seguinte àquele em que o lançamento poderia ter sido </w:t>
      </w:r>
      <w:r>
        <w:rPr>
          <w:spacing w:val="-2"/>
          <w:sz w:val="24"/>
        </w:rPr>
        <w:t>efetuado;</w:t>
      </w:r>
    </w:p>
    <w:p>
      <w:pPr>
        <w:pStyle w:val="ListParagraph"/>
        <w:numPr>
          <w:ilvl w:val="0"/>
          <w:numId w:val="52"/>
        </w:numPr>
        <w:tabs>
          <w:tab w:pos="453" w:val="left" w:leader="none"/>
        </w:tabs>
        <w:spacing w:line="259" w:lineRule="auto" w:before="239" w:after="0"/>
        <w:ind w:left="230" w:right="381" w:firstLine="0"/>
        <w:jc w:val="both"/>
        <w:rPr>
          <w:sz w:val="24"/>
        </w:rPr>
      </w:pPr>
      <w:r>
        <w:rPr>
          <w:sz w:val="24"/>
        </w:rPr>
        <w:t>- da data em que se tornar definitiva a decisão que houver anulado, por vício formal, o lançamento anteriormente efetuado.</w:t>
      </w:r>
    </w:p>
    <w:p>
      <w:pPr>
        <w:pStyle w:val="BodyText"/>
        <w:spacing w:line="259" w:lineRule="auto"/>
        <w:ind w:right="373"/>
      </w:pPr>
      <w:r>
        <w:rPr/>
        <w:t>§</w:t>
      </w:r>
      <w:r>
        <w:rPr>
          <w:spacing w:val="-17"/>
        </w:rPr>
        <w:t> </w:t>
      </w:r>
      <w:r>
        <w:rPr/>
        <w:t>1º.</w:t>
      </w:r>
      <w:r>
        <w:rPr>
          <w:spacing w:val="-16"/>
        </w:rPr>
        <w:t> </w:t>
      </w:r>
      <w:r>
        <w:rPr/>
        <w:t>O</w:t>
      </w:r>
      <w:r>
        <w:rPr>
          <w:spacing w:val="-16"/>
        </w:rPr>
        <w:t> </w:t>
      </w:r>
      <w:r>
        <w:rPr/>
        <w:t>direito</w:t>
      </w:r>
      <w:r>
        <w:rPr>
          <w:spacing w:val="-16"/>
        </w:rPr>
        <w:t> </w:t>
      </w:r>
      <w:r>
        <w:rPr/>
        <w:t>a</w:t>
      </w:r>
      <w:r>
        <w:rPr>
          <w:spacing w:val="-16"/>
        </w:rPr>
        <w:t> </w:t>
      </w:r>
      <w:r>
        <w:rPr/>
        <w:t>que</w:t>
      </w:r>
      <w:r>
        <w:rPr>
          <w:spacing w:val="-16"/>
        </w:rPr>
        <w:t> </w:t>
      </w:r>
      <w:r>
        <w:rPr/>
        <w:t>se</w:t>
      </w:r>
      <w:r>
        <w:rPr>
          <w:spacing w:val="-17"/>
        </w:rPr>
        <w:t> </w:t>
      </w:r>
      <w:r>
        <w:rPr/>
        <w:t>refere</w:t>
      </w:r>
      <w:r>
        <w:rPr>
          <w:spacing w:val="-16"/>
        </w:rPr>
        <w:t> </w:t>
      </w:r>
      <w:r>
        <w:rPr/>
        <w:t>este</w:t>
      </w:r>
      <w:r>
        <w:rPr>
          <w:spacing w:val="-16"/>
        </w:rPr>
        <w:t> </w:t>
      </w:r>
      <w:r>
        <w:rPr/>
        <w:t>artigo</w:t>
      </w:r>
      <w:r>
        <w:rPr>
          <w:spacing w:val="-16"/>
        </w:rPr>
        <w:t> </w:t>
      </w:r>
      <w:r>
        <w:rPr/>
        <w:t>extingue-se</w:t>
      </w:r>
      <w:r>
        <w:rPr>
          <w:spacing w:val="-16"/>
        </w:rPr>
        <w:t> </w:t>
      </w:r>
      <w:r>
        <w:rPr/>
        <w:t>definitivamente</w:t>
      </w:r>
      <w:r>
        <w:rPr>
          <w:spacing w:val="-17"/>
        </w:rPr>
        <w:t> </w:t>
      </w:r>
      <w:r>
        <w:rPr/>
        <w:t>com</w:t>
      </w:r>
      <w:r>
        <w:rPr>
          <w:spacing w:val="-15"/>
        </w:rPr>
        <w:t> </w:t>
      </w:r>
      <w:r>
        <w:rPr/>
        <w:t>o</w:t>
      </w:r>
      <w:r>
        <w:rPr>
          <w:spacing w:val="-16"/>
        </w:rPr>
        <w:t> </w:t>
      </w:r>
      <w:r>
        <w:rPr/>
        <w:t>decurso</w:t>
      </w:r>
      <w:r>
        <w:rPr>
          <w:spacing w:val="-16"/>
        </w:rPr>
        <w:t> </w:t>
      </w:r>
      <w:r>
        <w:rPr/>
        <w:t>do</w:t>
      </w:r>
      <w:r>
        <w:rPr>
          <w:spacing w:val="-16"/>
        </w:rPr>
        <w:t> </w:t>
      </w:r>
      <w:r>
        <w:rPr/>
        <w:t>prazo nele</w:t>
      </w:r>
      <w:r>
        <w:rPr>
          <w:spacing w:val="-7"/>
        </w:rPr>
        <w:t> </w:t>
      </w:r>
      <w:r>
        <w:rPr/>
        <w:t>previsto,</w:t>
      </w:r>
      <w:r>
        <w:rPr>
          <w:spacing w:val="-5"/>
        </w:rPr>
        <w:t> </w:t>
      </w:r>
      <w:r>
        <w:rPr/>
        <w:t>contado</w:t>
      </w:r>
      <w:r>
        <w:rPr>
          <w:spacing w:val="-9"/>
        </w:rPr>
        <w:t> </w:t>
      </w:r>
      <w:r>
        <w:rPr/>
        <w:t>da</w:t>
      </w:r>
      <w:r>
        <w:rPr>
          <w:spacing w:val="-7"/>
        </w:rPr>
        <w:t> </w:t>
      </w:r>
      <w:r>
        <w:rPr/>
        <w:t>data</w:t>
      </w:r>
      <w:r>
        <w:rPr>
          <w:spacing w:val="-7"/>
        </w:rPr>
        <w:t> </w:t>
      </w:r>
      <w:r>
        <w:rPr/>
        <w:t>em</w:t>
      </w:r>
      <w:r>
        <w:rPr>
          <w:spacing w:val="-6"/>
        </w:rPr>
        <w:t> </w:t>
      </w:r>
      <w:r>
        <w:rPr/>
        <w:t>que</w:t>
      </w:r>
      <w:r>
        <w:rPr>
          <w:spacing w:val="-7"/>
        </w:rPr>
        <w:t> </w:t>
      </w:r>
      <w:r>
        <w:rPr/>
        <w:t>tenha</w:t>
      </w:r>
      <w:r>
        <w:rPr>
          <w:spacing w:val="-7"/>
        </w:rPr>
        <w:t> </w:t>
      </w:r>
      <w:r>
        <w:rPr/>
        <w:t>sido</w:t>
      </w:r>
      <w:r>
        <w:rPr>
          <w:spacing w:val="-4"/>
        </w:rPr>
        <w:t> </w:t>
      </w:r>
      <w:r>
        <w:rPr/>
        <w:t>iniciada</w:t>
      </w:r>
      <w:r>
        <w:rPr>
          <w:spacing w:val="-7"/>
        </w:rPr>
        <w:t> </w:t>
      </w:r>
      <w:r>
        <w:rPr/>
        <w:t>a</w:t>
      </w:r>
      <w:r>
        <w:rPr>
          <w:spacing w:val="-7"/>
        </w:rPr>
        <w:t> </w:t>
      </w:r>
      <w:r>
        <w:rPr/>
        <w:t>constituição</w:t>
      </w:r>
      <w:r>
        <w:rPr>
          <w:spacing w:val="-7"/>
        </w:rPr>
        <w:t> </w:t>
      </w:r>
      <w:r>
        <w:rPr/>
        <w:t>do</w:t>
      </w:r>
      <w:r>
        <w:rPr>
          <w:spacing w:val="-7"/>
        </w:rPr>
        <w:t> </w:t>
      </w:r>
      <w:r>
        <w:rPr/>
        <w:t>crédito</w:t>
      </w:r>
      <w:r>
        <w:rPr>
          <w:spacing w:val="-7"/>
        </w:rPr>
        <w:t> </w:t>
      </w:r>
      <w:r>
        <w:rPr/>
        <w:t>tributário pela notificação, ao sujeito passivo, de qualquer medida preparatória indispensável ao </w:t>
      </w:r>
      <w:r>
        <w:rPr>
          <w:spacing w:val="-2"/>
        </w:rPr>
        <w:t>lançamento.</w:t>
      </w:r>
    </w:p>
    <w:p>
      <w:pPr>
        <w:pStyle w:val="BodyText"/>
        <w:spacing w:line="259" w:lineRule="auto" w:before="241"/>
        <w:ind w:right="368"/>
      </w:pPr>
      <w:r>
        <w:rPr/>
        <w:t>§</w:t>
      </w:r>
      <w:r>
        <w:rPr>
          <w:spacing w:val="-7"/>
        </w:rPr>
        <w:t> </w:t>
      </w:r>
      <w:r>
        <w:rPr/>
        <w:t>2º.</w:t>
      </w:r>
      <w:r>
        <w:rPr>
          <w:spacing w:val="-7"/>
        </w:rPr>
        <w:t> </w:t>
      </w:r>
      <w:r>
        <w:rPr/>
        <w:t>Havendo</w:t>
      </w:r>
      <w:r>
        <w:rPr>
          <w:spacing w:val="-7"/>
        </w:rPr>
        <w:t> </w:t>
      </w:r>
      <w:r>
        <w:rPr/>
        <w:t>conflito</w:t>
      </w:r>
      <w:r>
        <w:rPr>
          <w:spacing w:val="-9"/>
        </w:rPr>
        <w:t> </w:t>
      </w:r>
      <w:r>
        <w:rPr/>
        <w:t>de</w:t>
      </w:r>
      <w:r>
        <w:rPr>
          <w:spacing w:val="-7"/>
        </w:rPr>
        <w:t> </w:t>
      </w:r>
      <w:r>
        <w:rPr/>
        <w:t>normas</w:t>
      </w:r>
      <w:r>
        <w:rPr>
          <w:spacing w:val="-8"/>
        </w:rPr>
        <w:t> </w:t>
      </w:r>
      <w:r>
        <w:rPr/>
        <w:t>para</w:t>
      </w:r>
      <w:r>
        <w:rPr>
          <w:spacing w:val="-8"/>
        </w:rPr>
        <w:t> </w:t>
      </w:r>
      <w:r>
        <w:rPr/>
        <w:t>o</w:t>
      </w:r>
      <w:r>
        <w:rPr>
          <w:spacing w:val="-7"/>
        </w:rPr>
        <w:t> </w:t>
      </w:r>
      <w:r>
        <w:rPr/>
        <w:t>início</w:t>
      </w:r>
      <w:r>
        <w:rPr>
          <w:spacing w:val="-7"/>
        </w:rPr>
        <w:t> </w:t>
      </w:r>
      <w:r>
        <w:rPr/>
        <w:t>da</w:t>
      </w:r>
      <w:r>
        <w:rPr>
          <w:spacing w:val="-9"/>
        </w:rPr>
        <w:t> </w:t>
      </w:r>
      <w:r>
        <w:rPr/>
        <w:t>contagem</w:t>
      </w:r>
      <w:r>
        <w:rPr>
          <w:spacing w:val="-8"/>
        </w:rPr>
        <w:t> </w:t>
      </w:r>
      <w:r>
        <w:rPr/>
        <w:t>do</w:t>
      </w:r>
      <w:r>
        <w:rPr>
          <w:spacing w:val="-9"/>
        </w:rPr>
        <w:t> </w:t>
      </w:r>
      <w:r>
        <w:rPr/>
        <w:t>prazo</w:t>
      </w:r>
      <w:r>
        <w:rPr>
          <w:spacing w:val="-7"/>
        </w:rPr>
        <w:t> </w:t>
      </w:r>
      <w:r>
        <w:rPr/>
        <w:t>decadencial,</w:t>
      </w:r>
      <w:r>
        <w:rPr>
          <w:spacing w:val="-10"/>
        </w:rPr>
        <w:t> </w:t>
      </w:r>
      <w:r>
        <w:rPr/>
        <w:t>aplica-se a regra contida no inciso I, bem como para os casos em que tiver havido fraude, dolo ou </w:t>
      </w:r>
      <w:r>
        <w:rPr>
          <w:spacing w:val="-2"/>
        </w:rPr>
        <w:t>simulação.</w:t>
      </w:r>
    </w:p>
    <w:p>
      <w:pPr>
        <w:pStyle w:val="BodyText"/>
        <w:spacing w:line="259" w:lineRule="auto"/>
        <w:ind w:right="368"/>
      </w:pPr>
      <w:r>
        <w:rPr>
          <w:rFonts w:ascii="Arial" w:hAnsi="Arial"/>
          <w:b/>
          <w:u w:val="single"/>
        </w:rPr>
        <w:t>Art.</w:t>
      </w:r>
      <w:r>
        <w:rPr>
          <w:rFonts w:ascii="Arial" w:hAnsi="Arial"/>
          <w:b/>
          <w:spacing w:val="-10"/>
          <w:u w:val="single"/>
        </w:rPr>
        <w:t> </w:t>
      </w:r>
      <w:r>
        <w:rPr>
          <w:rFonts w:ascii="Arial" w:hAnsi="Arial"/>
          <w:b/>
          <w:u w:val="single"/>
        </w:rPr>
        <w:t>138</w:t>
      </w:r>
      <w:r>
        <w:rPr>
          <w:rFonts w:ascii="Arial" w:hAnsi="Arial"/>
          <w:b/>
        </w:rPr>
        <w:t>.</w:t>
      </w:r>
      <w:r>
        <w:rPr>
          <w:rFonts w:ascii="Arial" w:hAnsi="Arial"/>
          <w:b/>
          <w:spacing w:val="-10"/>
        </w:rPr>
        <w:t> </w:t>
      </w:r>
      <w:r>
        <w:rPr/>
        <w:t>A</w:t>
      </w:r>
      <w:r>
        <w:rPr>
          <w:spacing w:val="-12"/>
        </w:rPr>
        <w:t> </w:t>
      </w:r>
      <w:r>
        <w:rPr/>
        <w:t>ação</w:t>
      </w:r>
      <w:r>
        <w:rPr>
          <w:spacing w:val="-9"/>
        </w:rPr>
        <w:t> </w:t>
      </w:r>
      <w:r>
        <w:rPr/>
        <w:t>para</w:t>
      </w:r>
      <w:r>
        <w:rPr>
          <w:spacing w:val="-12"/>
        </w:rPr>
        <w:t> </w:t>
      </w:r>
      <w:r>
        <w:rPr/>
        <w:t>a</w:t>
      </w:r>
      <w:r>
        <w:rPr>
          <w:spacing w:val="-9"/>
        </w:rPr>
        <w:t> </w:t>
      </w:r>
      <w:r>
        <w:rPr/>
        <w:t>cobrança</w:t>
      </w:r>
      <w:r>
        <w:rPr>
          <w:spacing w:val="-12"/>
        </w:rPr>
        <w:t> </w:t>
      </w:r>
      <w:r>
        <w:rPr/>
        <w:t>do</w:t>
      </w:r>
      <w:r>
        <w:rPr>
          <w:spacing w:val="-12"/>
        </w:rPr>
        <w:t> </w:t>
      </w:r>
      <w:r>
        <w:rPr/>
        <w:t>crédito</w:t>
      </w:r>
      <w:r>
        <w:rPr>
          <w:spacing w:val="-9"/>
        </w:rPr>
        <w:t> </w:t>
      </w:r>
      <w:r>
        <w:rPr/>
        <w:t>tributário</w:t>
      </w:r>
      <w:r>
        <w:rPr>
          <w:spacing w:val="-9"/>
        </w:rPr>
        <w:t> </w:t>
      </w:r>
      <w:r>
        <w:rPr/>
        <w:t>prescreve</w:t>
      </w:r>
      <w:r>
        <w:rPr>
          <w:spacing w:val="-9"/>
        </w:rPr>
        <w:t> </w:t>
      </w:r>
      <w:r>
        <w:rPr/>
        <w:t>em</w:t>
      </w:r>
      <w:r>
        <w:rPr>
          <w:spacing w:val="-13"/>
        </w:rPr>
        <w:t> </w:t>
      </w:r>
      <w:r>
        <w:rPr/>
        <w:t>cinco</w:t>
      </w:r>
      <w:r>
        <w:rPr>
          <w:spacing w:val="-3"/>
        </w:rPr>
        <w:t> </w:t>
      </w:r>
      <w:r>
        <w:rPr/>
        <w:t>anos,</w:t>
      </w:r>
      <w:r>
        <w:rPr>
          <w:spacing w:val="-12"/>
        </w:rPr>
        <w:t> </w:t>
      </w:r>
      <w:r>
        <w:rPr/>
        <w:t>contados</w:t>
      </w:r>
      <w:r>
        <w:rPr>
          <w:spacing w:val="-10"/>
        </w:rPr>
        <w:t> </w:t>
      </w:r>
      <w:r>
        <w:rPr/>
        <w:t>da data da sua constituição definitiva.</w:t>
      </w:r>
    </w:p>
    <w:p>
      <w:pPr>
        <w:pStyle w:val="BodyText"/>
        <w:jc w:val="left"/>
      </w:pPr>
      <w:r>
        <w:rPr/>
        <w:t>§</w:t>
      </w:r>
      <w:r>
        <w:rPr>
          <w:spacing w:val="-3"/>
        </w:rPr>
        <w:t> </w:t>
      </w:r>
      <w:r>
        <w:rPr/>
        <w:t>1º.</w:t>
      </w:r>
      <w:r>
        <w:rPr>
          <w:spacing w:val="-3"/>
        </w:rPr>
        <w:t> </w:t>
      </w:r>
      <w:r>
        <w:rPr/>
        <w:t>A</w:t>
      </w:r>
      <w:r>
        <w:rPr>
          <w:spacing w:val="-5"/>
        </w:rPr>
        <w:t> </w:t>
      </w:r>
      <w:r>
        <w:rPr/>
        <w:t>prescrição</w:t>
      </w:r>
      <w:r>
        <w:rPr>
          <w:spacing w:val="-2"/>
        </w:rPr>
        <w:t> </w:t>
      </w:r>
      <w:r>
        <w:rPr/>
        <w:t>se</w:t>
      </w:r>
      <w:r>
        <w:rPr>
          <w:spacing w:val="-3"/>
        </w:rPr>
        <w:t> </w:t>
      </w:r>
      <w:r>
        <w:rPr>
          <w:spacing w:val="-2"/>
        </w:rPr>
        <w:t>interrompe:</w:t>
      </w:r>
    </w:p>
    <w:p>
      <w:pPr>
        <w:pStyle w:val="ListParagraph"/>
        <w:numPr>
          <w:ilvl w:val="0"/>
          <w:numId w:val="53"/>
        </w:numPr>
        <w:tabs>
          <w:tab w:pos="364" w:val="left" w:leader="none"/>
        </w:tabs>
        <w:spacing w:line="240" w:lineRule="auto" w:before="262" w:after="0"/>
        <w:ind w:left="364" w:right="0" w:hanging="134"/>
        <w:jc w:val="left"/>
        <w:rPr>
          <w:sz w:val="24"/>
        </w:rPr>
      </w:pPr>
      <w:r>
        <w:rPr>
          <w:sz w:val="24"/>
        </w:rPr>
        <w:t>–</w:t>
      </w:r>
      <w:r>
        <w:rPr>
          <w:spacing w:val="-3"/>
          <w:sz w:val="24"/>
        </w:rPr>
        <w:t> </w:t>
      </w:r>
      <w:r>
        <w:rPr>
          <w:sz w:val="24"/>
        </w:rPr>
        <w:t>pelo</w:t>
      </w:r>
      <w:r>
        <w:rPr>
          <w:spacing w:val="-4"/>
          <w:sz w:val="24"/>
        </w:rPr>
        <w:t> </w:t>
      </w:r>
      <w:r>
        <w:rPr>
          <w:sz w:val="24"/>
        </w:rPr>
        <w:t>despacho</w:t>
      </w:r>
      <w:r>
        <w:rPr>
          <w:spacing w:val="-4"/>
          <w:sz w:val="24"/>
        </w:rPr>
        <w:t> </w:t>
      </w:r>
      <w:r>
        <w:rPr>
          <w:sz w:val="24"/>
        </w:rPr>
        <w:t>do</w:t>
      </w:r>
      <w:r>
        <w:rPr>
          <w:spacing w:val="-4"/>
          <w:sz w:val="24"/>
        </w:rPr>
        <w:t> </w:t>
      </w:r>
      <w:r>
        <w:rPr>
          <w:sz w:val="24"/>
        </w:rPr>
        <w:t>juiz</w:t>
      </w:r>
      <w:r>
        <w:rPr>
          <w:spacing w:val="-5"/>
          <w:sz w:val="24"/>
        </w:rPr>
        <w:t> </w:t>
      </w:r>
      <w:r>
        <w:rPr>
          <w:sz w:val="24"/>
        </w:rPr>
        <w:t>que</w:t>
      </w:r>
      <w:r>
        <w:rPr>
          <w:spacing w:val="-1"/>
          <w:sz w:val="24"/>
        </w:rPr>
        <w:t> </w:t>
      </w:r>
      <w:r>
        <w:rPr>
          <w:sz w:val="24"/>
        </w:rPr>
        <w:t>ordenar</w:t>
      </w:r>
      <w:r>
        <w:rPr>
          <w:spacing w:val="-5"/>
          <w:sz w:val="24"/>
        </w:rPr>
        <w:t> </w:t>
      </w:r>
      <w:r>
        <w:rPr>
          <w:sz w:val="24"/>
        </w:rPr>
        <w:t>a</w:t>
      </w:r>
      <w:r>
        <w:rPr>
          <w:spacing w:val="-2"/>
          <w:sz w:val="24"/>
        </w:rPr>
        <w:t> </w:t>
      </w:r>
      <w:r>
        <w:rPr>
          <w:sz w:val="24"/>
        </w:rPr>
        <w:t>citação</w:t>
      </w:r>
      <w:r>
        <w:rPr>
          <w:spacing w:val="-2"/>
          <w:sz w:val="24"/>
        </w:rPr>
        <w:t> </w:t>
      </w:r>
      <w:r>
        <w:rPr>
          <w:sz w:val="24"/>
        </w:rPr>
        <w:t>em</w:t>
      </w:r>
      <w:r>
        <w:rPr>
          <w:spacing w:val="-3"/>
          <w:sz w:val="24"/>
        </w:rPr>
        <w:t> </w:t>
      </w:r>
      <w:r>
        <w:rPr>
          <w:sz w:val="24"/>
        </w:rPr>
        <w:t>execução</w:t>
      </w:r>
      <w:r>
        <w:rPr>
          <w:spacing w:val="-3"/>
          <w:sz w:val="24"/>
        </w:rPr>
        <w:t> </w:t>
      </w:r>
      <w:r>
        <w:rPr>
          <w:spacing w:val="-2"/>
          <w:sz w:val="24"/>
        </w:rPr>
        <w:t>fiscal;</w:t>
      </w:r>
    </w:p>
    <w:p>
      <w:pPr>
        <w:pStyle w:val="ListParagraph"/>
        <w:numPr>
          <w:ilvl w:val="0"/>
          <w:numId w:val="53"/>
        </w:numPr>
        <w:tabs>
          <w:tab w:pos="431" w:val="left" w:leader="none"/>
        </w:tabs>
        <w:spacing w:line="240" w:lineRule="auto" w:before="262" w:after="0"/>
        <w:ind w:left="431" w:right="0" w:hanging="201"/>
        <w:jc w:val="left"/>
        <w:rPr>
          <w:sz w:val="24"/>
        </w:rPr>
      </w:pPr>
      <w:r>
        <w:rPr>
          <w:sz w:val="24"/>
        </w:rPr>
        <w:t>-</w:t>
      </w:r>
      <w:r>
        <w:rPr>
          <w:spacing w:val="-3"/>
          <w:sz w:val="24"/>
        </w:rPr>
        <w:t> </w:t>
      </w:r>
      <w:r>
        <w:rPr>
          <w:sz w:val="24"/>
        </w:rPr>
        <w:t>pelo</w:t>
      </w:r>
      <w:r>
        <w:rPr>
          <w:spacing w:val="-3"/>
          <w:sz w:val="24"/>
        </w:rPr>
        <w:t> </w:t>
      </w:r>
      <w:r>
        <w:rPr>
          <w:sz w:val="24"/>
        </w:rPr>
        <w:t>protesto</w:t>
      </w:r>
      <w:r>
        <w:rPr>
          <w:spacing w:val="-2"/>
          <w:sz w:val="24"/>
        </w:rPr>
        <w:t> judicial;</w:t>
      </w:r>
    </w:p>
    <w:p>
      <w:pPr>
        <w:pStyle w:val="ListParagraph"/>
        <w:numPr>
          <w:ilvl w:val="0"/>
          <w:numId w:val="53"/>
        </w:numPr>
        <w:tabs>
          <w:tab w:pos="497" w:val="left" w:leader="none"/>
        </w:tabs>
        <w:spacing w:line="240" w:lineRule="auto" w:before="262" w:after="0"/>
        <w:ind w:left="497" w:right="0" w:hanging="267"/>
        <w:jc w:val="left"/>
        <w:rPr>
          <w:sz w:val="24"/>
        </w:rPr>
      </w:pPr>
      <w:r>
        <w:rPr>
          <w:sz w:val="24"/>
        </w:rPr>
        <w:t>-</w:t>
      </w:r>
      <w:r>
        <w:rPr>
          <w:spacing w:val="-6"/>
          <w:sz w:val="24"/>
        </w:rPr>
        <w:t> </w:t>
      </w:r>
      <w:r>
        <w:rPr>
          <w:sz w:val="24"/>
        </w:rPr>
        <w:t>por</w:t>
      </w:r>
      <w:r>
        <w:rPr>
          <w:spacing w:val="-2"/>
          <w:sz w:val="24"/>
        </w:rPr>
        <w:t> </w:t>
      </w:r>
      <w:r>
        <w:rPr>
          <w:sz w:val="24"/>
        </w:rPr>
        <w:t>qualquer</w:t>
      </w:r>
      <w:r>
        <w:rPr>
          <w:spacing w:val="-2"/>
          <w:sz w:val="24"/>
        </w:rPr>
        <w:t> </w:t>
      </w:r>
      <w:r>
        <w:rPr>
          <w:sz w:val="24"/>
        </w:rPr>
        <w:t>ato</w:t>
      </w:r>
      <w:r>
        <w:rPr>
          <w:spacing w:val="-3"/>
          <w:sz w:val="24"/>
        </w:rPr>
        <w:t> </w:t>
      </w:r>
      <w:r>
        <w:rPr>
          <w:sz w:val="24"/>
        </w:rPr>
        <w:t>judicial</w:t>
      </w:r>
      <w:r>
        <w:rPr>
          <w:spacing w:val="-3"/>
          <w:sz w:val="24"/>
        </w:rPr>
        <w:t> </w:t>
      </w:r>
      <w:r>
        <w:rPr>
          <w:sz w:val="24"/>
        </w:rPr>
        <w:t>que</w:t>
      </w:r>
      <w:r>
        <w:rPr>
          <w:spacing w:val="-2"/>
          <w:sz w:val="24"/>
        </w:rPr>
        <w:t> </w:t>
      </w:r>
      <w:r>
        <w:rPr>
          <w:sz w:val="24"/>
        </w:rPr>
        <w:t>constitua</w:t>
      </w:r>
      <w:r>
        <w:rPr>
          <w:spacing w:val="-4"/>
          <w:sz w:val="24"/>
        </w:rPr>
        <w:t> </w:t>
      </w:r>
      <w:r>
        <w:rPr>
          <w:sz w:val="24"/>
        </w:rPr>
        <w:t>em</w:t>
      </w:r>
      <w:r>
        <w:rPr>
          <w:spacing w:val="-3"/>
          <w:sz w:val="24"/>
        </w:rPr>
        <w:t> </w:t>
      </w:r>
      <w:r>
        <w:rPr>
          <w:sz w:val="24"/>
        </w:rPr>
        <w:t>mora</w:t>
      </w:r>
      <w:r>
        <w:rPr>
          <w:spacing w:val="-5"/>
          <w:sz w:val="24"/>
        </w:rPr>
        <w:t> </w:t>
      </w:r>
      <w:r>
        <w:rPr>
          <w:sz w:val="24"/>
        </w:rPr>
        <w:t>o</w:t>
      </w:r>
      <w:r>
        <w:rPr>
          <w:spacing w:val="-3"/>
          <w:sz w:val="24"/>
        </w:rPr>
        <w:t> </w:t>
      </w:r>
      <w:r>
        <w:rPr>
          <w:spacing w:val="-2"/>
          <w:sz w:val="24"/>
        </w:rPr>
        <w:t>devedor;</w:t>
      </w:r>
    </w:p>
    <w:p>
      <w:pPr>
        <w:pStyle w:val="ListParagraph"/>
        <w:numPr>
          <w:ilvl w:val="0"/>
          <w:numId w:val="53"/>
        </w:numPr>
        <w:tabs>
          <w:tab w:pos="522" w:val="left" w:leader="none"/>
        </w:tabs>
        <w:spacing w:line="259" w:lineRule="auto" w:before="264" w:after="0"/>
        <w:ind w:left="230" w:right="378" w:firstLine="0"/>
        <w:jc w:val="both"/>
        <w:rPr>
          <w:sz w:val="24"/>
        </w:rPr>
      </w:pPr>
      <w:r>
        <w:rPr>
          <w:sz w:val="24"/>
        </w:rPr>
        <w:t>-</w:t>
      </w:r>
      <w:r>
        <w:rPr>
          <w:spacing w:val="-7"/>
          <w:sz w:val="24"/>
        </w:rPr>
        <w:t> </w:t>
      </w:r>
      <w:r>
        <w:rPr>
          <w:sz w:val="24"/>
        </w:rPr>
        <w:t>por</w:t>
      </w:r>
      <w:r>
        <w:rPr>
          <w:spacing w:val="-7"/>
          <w:sz w:val="24"/>
        </w:rPr>
        <w:t> </w:t>
      </w:r>
      <w:r>
        <w:rPr>
          <w:sz w:val="24"/>
        </w:rPr>
        <w:t>qualquer</w:t>
      </w:r>
      <w:r>
        <w:rPr>
          <w:spacing w:val="-7"/>
          <w:sz w:val="24"/>
        </w:rPr>
        <w:t> </w:t>
      </w:r>
      <w:r>
        <w:rPr>
          <w:sz w:val="24"/>
        </w:rPr>
        <w:t>ato</w:t>
      </w:r>
      <w:r>
        <w:rPr>
          <w:spacing w:val="-6"/>
          <w:sz w:val="24"/>
        </w:rPr>
        <w:t> </w:t>
      </w:r>
      <w:r>
        <w:rPr>
          <w:sz w:val="24"/>
        </w:rPr>
        <w:t>inequívoco</w:t>
      </w:r>
      <w:r>
        <w:rPr>
          <w:spacing w:val="-6"/>
          <w:sz w:val="24"/>
        </w:rPr>
        <w:t> </w:t>
      </w:r>
      <w:r>
        <w:rPr>
          <w:sz w:val="24"/>
        </w:rPr>
        <w:t>ainda</w:t>
      </w:r>
      <w:r>
        <w:rPr>
          <w:spacing w:val="-6"/>
          <w:sz w:val="24"/>
        </w:rPr>
        <w:t> </w:t>
      </w:r>
      <w:r>
        <w:rPr>
          <w:sz w:val="24"/>
        </w:rPr>
        <w:t>que</w:t>
      </w:r>
      <w:r>
        <w:rPr>
          <w:spacing w:val="-8"/>
          <w:sz w:val="24"/>
        </w:rPr>
        <w:t> </w:t>
      </w:r>
      <w:r>
        <w:rPr>
          <w:sz w:val="24"/>
        </w:rPr>
        <w:t>extrajudicial,</w:t>
      </w:r>
      <w:r>
        <w:rPr>
          <w:spacing w:val="-6"/>
          <w:sz w:val="24"/>
        </w:rPr>
        <w:t> </w:t>
      </w:r>
      <w:r>
        <w:rPr>
          <w:sz w:val="24"/>
        </w:rPr>
        <w:t>que</w:t>
      </w:r>
      <w:r>
        <w:rPr>
          <w:spacing w:val="-6"/>
          <w:sz w:val="24"/>
        </w:rPr>
        <w:t> </w:t>
      </w:r>
      <w:r>
        <w:rPr>
          <w:sz w:val="24"/>
        </w:rPr>
        <w:t>importe</w:t>
      </w:r>
      <w:r>
        <w:rPr>
          <w:spacing w:val="-8"/>
          <w:sz w:val="24"/>
        </w:rPr>
        <w:t> </w:t>
      </w:r>
      <w:r>
        <w:rPr>
          <w:sz w:val="24"/>
        </w:rPr>
        <w:t>em</w:t>
      </w:r>
      <w:r>
        <w:rPr>
          <w:spacing w:val="-7"/>
          <w:sz w:val="24"/>
        </w:rPr>
        <w:t> </w:t>
      </w:r>
      <w:r>
        <w:rPr>
          <w:sz w:val="24"/>
        </w:rPr>
        <w:t>reconhecimento</w:t>
      </w:r>
      <w:r>
        <w:rPr>
          <w:spacing w:val="-8"/>
          <w:sz w:val="24"/>
        </w:rPr>
        <w:t> </w:t>
      </w:r>
      <w:r>
        <w:rPr>
          <w:sz w:val="24"/>
        </w:rPr>
        <w:t>do débito pelo devedor.</w:t>
      </w:r>
    </w:p>
    <w:p>
      <w:pPr>
        <w:pStyle w:val="BodyText"/>
        <w:spacing w:line="259" w:lineRule="auto"/>
        <w:ind w:right="372"/>
      </w:pPr>
      <w:r>
        <w:rPr/>
        <w:t>Parágrafo único. Ocorrendo a prescrição, devidamente reconhecida pelo Poder Judiciário, ou por decisão administrativa do Fiscal de Fazenda do Município sobre dívida ainda não executada, deve-se providenciar a baixa de todos os procedimentos administrativos de cobrança, inclusive aqueles com fim de negativar o nome do devedor.</w:t>
      </w:r>
    </w:p>
    <w:p>
      <w:pPr>
        <w:pStyle w:val="BodyText"/>
        <w:spacing w:after="0" w:line="259" w:lineRule="auto"/>
        <w:sectPr>
          <w:pgSz w:w="11910" w:h="16840"/>
          <w:pgMar w:header="296" w:footer="0" w:top="1720" w:bottom="280" w:left="850" w:right="708"/>
        </w:sectPr>
      </w:pPr>
    </w:p>
    <w:p>
      <w:pPr>
        <w:spacing w:before="60"/>
        <w:ind w:left="3710"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4"/>
          <w:sz w:val="24"/>
        </w:rPr>
        <w:t>VIII</w:t>
      </w:r>
    </w:p>
    <w:p>
      <w:pPr>
        <w:spacing w:before="141"/>
        <w:ind w:left="2793" w:right="0" w:firstLine="0"/>
        <w:jc w:val="left"/>
        <w:rPr>
          <w:rFonts w:ascii="Arial" w:hAnsi="Arial"/>
          <w:b/>
          <w:sz w:val="24"/>
        </w:rPr>
      </w:pPr>
      <w:r>
        <w:rPr>
          <w:rFonts w:ascii="Arial" w:hAnsi="Arial"/>
          <w:b/>
          <w:sz w:val="24"/>
        </w:rPr>
        <w:t>DA</w:t>
      </w:r>
      <w:r>
        <w:rPr>
          <w:rFonts w:ascii="Arial" w:hAnsi="Arial"/>
          <w:b/>
          <w:spacing w:val="58"/>
          <w:sz w:val="24"/>
        </w:rPr>
        <w:t> </w:t>
      </w:r>
      <w:r>
        <w:rPr>
          <w:rFonts w:ascii="Arial" w:hAnsi="Arial"/>
          <w:b/>
          <w:sz w:val="24"/>
        </w:rPr>
        <w:t>CONVERSÃO</w:t>
      </w:r>
      <w:r>
        <w:rPr>
          <w:rFonts w:ascii="Arial" w:hAnsi="Arial"/>
          <w:b/>
          <w:spacing w:val="63"/>
          <w:sz w:val="24"/>
        </w:rPr>
        <w:t> </w:t>
      </w:r>
      <w:r>
        <w:rPr>
          <w:rFonts w:ascii="Arial" w:hAnsi="Arial"/>
          <w:b/>
          <w:sz w:val="24"/>
        </w:rPr>
        <w:t>DO</w:t>
      </w:r>
      <w:r>
        <w:rPr>
          <w:rFonts w:ascii="Arial" w:hAnsi="Arial"/>
          <w:b/>
          <w:spacing w:val="64"/>
          <w:sz w:val="24"/>
        </w:rPr>
        <w:t> </w:t>
      </w:r>
      <w:r>
        <w:rPr>
          <w:rFonts w:ascii="Arial" w:hAnsi="Arial"/>
          <w:b/>
          <w:sz w:val="24"/>
        </w:rPr>
        <w:t>DEPÓSITO</w:t>
      </w:r>
      <w:r>
        <w:rPr>
          <w:rFonts w:ascii="Arial" w:hAnsi="Arial"/>
          <w:b/>
          <w:spacing w:val="62"/>
          <w:sz w:val="24"/>
        </w:rPr>
        <w:t> </w:t>
      </w:r>
      <w:r>
        <w:rPr>
          <w:rFonts w:ascii="Arial" w:hAnsi="Arial"/>
          <w:b/>
          <w:sz w:val="24"/>
        </w:rPr>
        <w:t>EM</w:t>
      </w:r>
      <w:r>
        <w:rPr>
          <w:rFonts w:ascii="Arial" w:hAnsi="Arial"/>
          <w:b/>
          <w:spacing w:val="64"/>
          <w:sz w:val="24"/>
        </w:rPr>
        <w:t> </w:t>
      </w:r>
      <w:r>
        <w:rPr>
          <w:rFonts w:ascii="Arial" w:hAnsi="Arial"/>
          <w:b/>
          <w:spacing w:val="-2"/>
          <w:sz w:val="24"/>
        </w:rPr>
        <w:t>RENDA</w:t>
      </w:r>
    </w:p>
    <w:p>
      <w:pPr>
        <w:pStyle w:val="BodyText"/>
        <w:spacing w:line="259" w:lineRule="auto" w:before="142"/>
        <w:ind w:right="377"/>
      </w:pPr>
      <w:r>
        <w:rPr>
          <w:rFonts w:ascii="Arial" w:hAnsi="Arial"/>
          <w:b/>
          <w:u w:val="single"/>
        </w:rPr>
        <w:t>Art. 139</w:t>
      </w:r>
      <w:r>
        <w:rPr>
          <w:rFonts w:ascii="Arial" w:hAnsi="Arial"/>
          <w:b/>
        </w:rPr>
        <w:t>.</w:t>
      </w:r>
      <w:r>
        <w:rPr/>
        <w:t>O depósito, assim entendido como o instrumento jurídico usado para garantir o pagamento de uma obrigação principal, de cunho facultativo, feito em processo administrativo ou judicial, somente extinguirá o crédito tributário quando houver sua transformação em pagamento definitivo.</w:t>
      </w:r>
    </w:p>
    <w:p>
      <w:pPr>
        <w:pStyle w:val="BodyText"/>
        <w:spacing w:line="259" w:lineRule="auto" w:before="240"/>
        <w:ind w:right="378"/>
      </w:pPr>
      <w:r>
        <w:rPr/>
        <w:t>§ 1º. A transformação em pagamento do depósito somente é possível quando finalizado, sem possibilidade de recursos, o processo administrativo ou judicial.</w:t>
      </w:r>
    </w:p>
    <w:p>
      <w:pPr>
        <w:pStyle w:val="BodyText"/>
        <w:spacing w:before="240"/>
      </w:pPr>
      <w:r>
        <w:rPr/>
        <w:t>§</w:t>
      </w:r>
      <w:r>
        <w:rPr>
          <w:spacing w:val="-3"/>
        </w:rPr>
        <w:t> </w:t>
      </w:r>
      <w:r>
        <w:rPr/>
        <w:t>2º.</w:t>
      </w:r>
      <w:r>
        <w:rPr>
          <w:spacing w:val="-3"/>
        </w:rPr>
        <w:t> </w:t>
      </w:r>
      <w:r>
        <w:rPr/>
        <w:t>Sendo</w:t>
      </w:r>
      <w:r>
        <w:rPr>
          <w:spacing w:val="-3"/>
        </w:rPr>
        <w:t> </w:t>
      </w:r>
      <w:r>
        <w:rPr/>
        <w:t>o</w:t>
      </w:r>
      <w:r>
        <w:rPr>
          <w:spacing w:val="-4"/>
        </w:rPr>
        <w:t> </w:t>
      </w:r>
      <w:r>
        <w:rPr/>
        <w:t>depósito</w:t>
      </w:r>
      <w:r>
        <w:rPr>
          <w:spacing w:val="-5"/>
        </w:rPr>
        <w:t> </w:t>
      </w:r>
      <w:r>
        <w:rPr/>
        <w:t>parcial,</w:t>
      </w:r>
      <w:r>
        <w:rPr>
          <w:spacing w:val="-3"/>
        </w:rPr>
        <w:t> </w:t>
      </w:r>
      <w:r>
        <w:rPr/>
        <w:t>a</w:t>
      </w:r>
      <w:r>
        <w:rPr>
          <w:spacing w:val="-4"/>
        </w:rPr>
        <w:t> </w:t>
      </w:r>
      <w:r>
        <w:rPr/>
        <w:t>extinção</w:t>
      </w:r>
      <w:r>
        <w:rPr>
          <w:spacing w:val="-2"/>
        </w:rPr>
        <w:t> </w:t>
      </w:r>
      <w:r>
        <w:rPr/>
        <w:t>limitar-se-á</w:t>
      </w:r>
      <w:r>
        <w:rPr>
          <w:spacing w:val="-3"/>
        </w:rPr>
        <w:t> </w:t>
      </w:r>
      <w:r>
        <w:rPr/>
        <w:t>ao</w:t>
      </w:r>
      <w:r>
        <w:rPr>
          <w:spacing w:val="-5"/>
        </w:rPr>
        <w:t> </w:t>
      </w:r>
      <w:r>
        <w:rPr/>
        <w:t>respectivo</w:t>
      </w:r>
      <w:r>
        <w:rPr>
          <w:spacing w:val="-3"/>
        </w:rPr>
        <w:t> </w:t>
      </w:r>
      <w:r>
        <w:rPr>
          <w:spacing w:val="-2"/>
        </w:rPr>
        <w:t>montante.</w:t>
      </w:r>
    </w:p>
    <w:p>
      <w:pPr>
        <w:pStyle w:val="BodyText"/>
        <w:spacing w:line="259" w:lineRule="auto" w:before="262"/>
        <w:ind w:left="234" w:right="368" w:hanging="5"/>
      </w:pPr>
      <w:r>
        <w:rPr>
          <w:rFonts w:ascii="Arial" w:hAnsi="Arial"/>
          <w:b/>
          <w:u w:val="single"/>
        </w:rPr>
        <w:t>Art.</w:t>
      </w:r>
      <w:r>
        <w:rPr>
          <w:rFonts w:ascii="Arial" w:hAnsi="Arial"/>
          <w:b/>
          <w:spacing w:val="-11"/>
          <w:u w:val="single"/>
        </w:rPr>
        <w:t> </w:t>
      </w:r>
      <w:r>
        <w:rPr>
          <w:rFonts w:ascii="Arial" w:hAnsi="Arial"/>
          <w:b/>
          <w:u w:val="single"/>
        </w:rPr>
        <w:t>140.</w:t>
      </w:r>
      <w:r>
        <w:rPr>
          <w:rFonts w:ascii="Arial" w:hAnsi="Arial"/>
          <w:b/>
          <w:spacing w:val="-12"/>
        </w:rPr>
        <w:t> </w:t>
      </w:r>
      <w:r>
        <w:rPr/>
        <w:t>Convertido</w:t>
      </w:r>
      <w:r>
        <w:rPr>
          <w:spacing w:val="-10"/>
        </w:rPr>
        <w:t> </w:t>
      </w:r>
      <w:r>
        <w:rPr/>
        <w:t>definitivamente</w:t>
      </w:r>
      <w:r>
        <w:rPr>
          <w:spacing w:val="-12"/>
        </w:rPr>
        <w:t> </w:t>
      </w:r>
      <w:r>
        <w:rPr/>
        <w:t>o</w:t>
      </w:r>
      <w:r>
        <w:rPr>
          <w:spacing w:val="-13"/>
        </w:rPr>
        <w:t> </w:t>
      </w:r>
      <w:r>
        <w:rPr/>
        <w:t>depósito</w:t>
      </w:r>
      <w:r>
        <w:rPr>
          <w:spacing w:val="-10"/>
        </w:rPr>
        <w:t> </w:t>
      </w:r>
      <w:r>
        <w:rPr/>
        <w:t>em</w:t>
      </w:r>
      <w:r>
        <w:rPr>
          <w:spacing w:val="-12"/>
        </w:rPr>
        <w:t> </w:t>
      </w:r>
      <w:r>
        <w:rPr/>
        <w:t>pagamento,</w:t>
      </w:r>
      <w:r>
        <w:rPr>
          <w:spacing w:val="-7"/>
        </w:rPr>
        <w:t> </w:t>
      </w:r>
      <w:r>
        <w:rPr/>
        <w:t>o</w:t>
      </w:r>
      <w:r>
        <w:rPr>
          <w:spacing w:val="-13"/>
        </w:rPr>
        <w:t> </w:t>
      </w:r>
      <w:r>
        <w:rPr/>
        <w:t>saldo</w:t>
      </w:r>
      <w:r>
        <w:rPr>
          <w:spacing w:val="-10"/>
        </w:rPr>
        <w:t> </w:t>
      </w:r>
      <w:r>
        <w:rPr/>
        <w:t>porventura</w:t>
      </w:r>
      <w:r>
        <w:rPr>
          <w:spacing w:val="-13"/>
        </w:rPr>
        <w:t> </w:t>
      </w:r>
      <w:r>
        <w:rPr/>
        <w:t>apurado, contra ou a favor do fisco, será restituído ou exigido da seguinte forma:</w:t>
      </w:r>
    </w:p>
    <w:p>
      <w:pPr>
        <w:pStyle w:val="ListParagraph"/>
        <w:numPr>
          <w:ilvl w:val="0"/>
          <w:numId w:val="54"/>
        </w:numPr>
        <w:tabs>
          <w:tab w:pos="366" w:val="left" w:leader="none"/>
        </w:tabs>
        <w:spacing w:line="259" w:lineRule="auto" w:before="239" w:after="0"/>
        <w:ind w:left="230" w:right="380" w:firstLine="0"/>
        <w:jc w:val="both"/>
        <w:rPr>
          <w:sz w:val="24"/>
        </w:rPr>
      </w:pPr>
      <w:r>
        <w:rPr>
          <w:sz w:val="24"/>
        </w:rPr>
        <w:t>–</w:t>
      </w:r>
      <w:r>
        <w:rPr>
          <w:spacing w:val="-3"/>
          <w:sz w:val="24"/>
        </w:rPr>
        <w:t> </w:t>
      </w:r>
      <w:r>
        <w:rPr>
          <w:sz w:val="24"/>
        </w:rPr>
        <w:t>a</w:t>
      </w:r>
      <w:r>
        <w:rPr>
          <w:spacing w:val="-3"/>
          <w:sz w:val="24"/>
        </w:rPr>
        <w:t> </w:t>
      </w:r>
      <w:r>
        <w:rPr>
          <w:sz w:val="24"/>
        </w:rPr>
        <w:t>diferença</w:t>
      </w:r>
      <w:r>
        <w:rPr>
          <w:spacing w:val="-4"/>
          <w:sz w:val="24"/>
        </w:rPr>
        <w:t> </w:t>
      </w:r>
      <w:r>
        <w:rPr>
          <w:sz w:val="24"/>
        </w:rPr>
        <w:t>a</w:t>
      </w:r>
      <w:r>
        <w:rPr>
          <w:spacing w:val="-3"/>
          <w:sz w:val="24"/>
        </w:rPr>
        <w:t> </w:t>
      </w:r>
      <w:r>
        <w:rPr>
          <w:sz w:val="24"/>
        </w:rPr>
        <w:t>favor</w:t>
      </w:r>
      <w:r>
        <w:rPr>
          <w:spacing w:val="-4"/>
          <w:sz w:val="24"/>
        </w:rPr>
        <w:t> </w:t>
      </w:r>
      <w:r>
        <w:rPr>
          <w:sz w:val="24"/>
        </w:rPr>
        <w:t>da</w:t>
      </w:r>
      <w:r>
        <w:rPr>
          <w:spacing w:val="-1"/>
          <w:sz w:val="24"/>
        </w:rPr>
        <w:t> </w:t>
      </w:r>
      <w:r>
        <w:rPr>
          <w:sz w:val="24"/>
        </w:rPr>
        <w:t>Fazenda</w:t>
      </w:r>
      <w:r>
        <w:rPr>
          <w:spacing w:val="-3"/>
          <w:sz w:val="24"/>
        </w:rPr>
        <w:t> </w:t>
      </w:r>
      <w:r>
        <w:rPr>
          <w:sz w:val="24"/>
        </w:rPr>
        <w:t>Municipal</w:t>
      </w:r>
      <w:r>
        <w:rPr>
          <w:spacing w:val="-4"/>
          <w:sz w:val="24"/>
        </w:rPr>
        <w:t> </w:t>
      </w:r>
      <w:r>
        <w:rPr>
          <w:sz w:val="24"/>
        </w:rPr>
        <w:t>será</w:t>
      </w:r>
      <w:r>
        <w:rPr>
          <w:spacing w:val="-2"/>
          <w:sz w:val="24"/>
        </w:rPr>
        <w:t> </w:t>
      </w:r>
      <w:r>
        <w:rPr>
          <w:sz w:val="24"/>
        </w:rPr>
        <w:t>exigida</w:t>
      </w:r>
      <w:r>
        <w:rPr>
          <w:spacing w:val="-1"/>
          <w:sz w:val="24"/>
        </w:rPr>
        <w:t> </w:t>
      </w:r>
      <w:r>
        <w:rPr>
          <w:sz w:val="24"/>
        </w:rPr>
        <w:t>através</w:t>
      </w:r>
      <w:r>
        <w:rPr>
          <w:spacing w:val="-2"/>
          <w:sz w:val="24"/>
        </w:rPr>
        <w:t> </w:t>
      </w:r>
      <w:r>
        <w:rPr>
          <w:sz w:val="24"/>
        </w:rPr>
        <w:t>de</w:t>
      </w:r>
      <w:r>
        <w:rPr>
          <w:spacing w:val="-1"/>
          <w:sz w:val="24"/>
        </w:rPr>
        <w:t> </w:t>
      </w:r>
      <w:r>
        <w:rPr>
          <w:sz w:val="24"/>
        </w:rPr>
        <w:t>notificação</w:t>
      </w:r>
      <w:r>
        <w:rPr>
          <w:spacing w:val="-3"/>
          <w:sz w:val="24"/>
        </w:rPr>
        <w:t> </w:t>
      </w:r>
      <w:r>
        <w:rPr>
          <w:sz w:val="24"/>
        </w:rPr>
        <w:t>pessoal</w:t>
      </w:r>
      <w:r>
        <w:rPr>
          <w:spacing w:val="-5"/>
          <w:sz w:val="24"/>
        </w:rPr>
        <w:t> </w:t>
      </w:r>
      <w:r>
        <w:rPr>
          <w:sz w:val="24"/>
        </w:rPr>
        <w:t>do sujeito passivo ou mediante publicação, na forma e nos prazos previstos em regulamento;</w:t>
      </w:r>
    </w:p>
    <w:p>
      <w:pPr>
        <w:pStyle w:val="ListParagraph"/>
        <w:numPr>
          <w:ilvl w:val="0"/>
          <w:numId w:val="54"/>
        </w:numPr>
        <w:tabs>
          <w:tab w:pos="426" w:val="left" w:leader="none"/>
        </w:tabs>
        <w:spacing w:line="259" w:lineRule="auto" w:before="239" w:after="0"/>
        <w:ind w:left="230" w:right="375" w:firstLine="0"/>
        <w:jc w:val="both"/>
        <w:rPr>
          <w:sz w:val="24"/>
        </w:rPr>
      </w:pPr>
      <w:r>
        <w:rPr>
          <w:sz w:val="24"/>
        </w:rPr>
        <w:t>–</w:t>
      </w:r>
      <w:r>
        <w:rPr>
          <w:spacing w:val="-9"/>
          <w:sz w:val="24"/>
        </w:rPr>
        <w:t> </w:t>
      </w:r>
      <w:r>
        <w:rPr>
          <w:sz w:val="24"/>
        </w:rPr>
        <w:t>o</w:t>
      </w:r>
      <w:r>
        <w:rPr>
          <w:spacing w:val="-7"/>
          <w:sz w:val="24"/>
        </w:rPr>
        <w:t> </w:t>
      </w:r>
      <w:r>
        <w:rPr>
          <w:sz w:val="24"/>
        </w:rPr>
        <w:t>saldo</w:t>
      </w:r>
      <w:r>
        <w:rPr>
          <w:spacing w:val="-9"/>
          <w:sz w:val="24"/>
        </w:rPr>
        <w:t> </w:t>
      </w:r>
      <w:r>
        <w:rPr>
          <w:sz w:val="24"/>
        </w:rPr>
        <w:t>a</w:t>
      </w:r>
      <w:r>
        <w:rPr>
          <w:spacing w:val="-9"/>
          <w:sz w:val="24"/>
        </w:rPr>
        <w:t> </w:t>
      </w:r>
      <w:r>
        <w:rPr>
          <w:sz w:val="24"/>
        </w:rPr>
        <w:t>favor</w:t>
      </w:r>
      <w:r>
        <w:rPr>
          <w:spacing w:val="-8"/>
          <w:sz w:val="24"/>
        </w:rPr>
        <w:t> </w:t>
      </w:r>
      <w:r>
        <w:rPr>
          <w:sz w:val="24"/>
        </w:rPr>
        <w:t>do</w:t>
      </w:r>
      <w:r>
        <w:rPr>
          <w:spacing w:val="-12"/>
          <w:sz w:val="24"/>
        </w:rPr>
        <w:t> </w:t>
      </w:r>
      <w:r>
        <w:rPr>
          <w:sz w:val="24"/>
        </w:rPr>
        <w:t>contribuinte</w:t>
      </w:r>
      <w:r>
        <w:rPr>
          <w:spacing w:val="-7"/>
          <w:sz w:val="24"/>
        </w:rPr>
        <w:t> </w:t>
      </w:r>
      <w:r>
        <w:rPr>
          <w:sz w:val="24"/>
        </w:rPr>
        <w:t>será</w:t>
      </w:r>
      <w:r>
        <w:rPr>
          <w:spacing w:val="-8"/>
          <w:sz w:val="24"/>
        </w:rPr>
        <w:t> </w:t>
      </w:r>
      <w:r>
        <w:rPr>
          <w:sz w:val="24"/>
        </w:rPr>
        <w:t>restituído</w:t>
      </w:r>
      <w:r>
        <w:rPr>
          <w:spacing w:val="-7"/>
          <w:sz w:val="24"/>
        </w:rPr>
        <w:t> </w:t>
      </w:r>
      <w:r>
        <w:rPr>
          <w:sz w:val="24"/>
        </w:rPr>
        <w:t>de</w:t>
      </w:r>
      <w:r>
        <w:rPr>
          <w:spacing w:val="-9"/>
          <w:sz w:val="24"/>
        </w:rPr>
        <w:t> </w:t>
      </w:r>
      <w:r>
        <w:rPr>
          <w:sz w:val="24"/>
        </w:rPr>
        <w:t>ofício,</w:t>
      </w:r>
      <w:r>
        <w:rPr>
          <w:spacing w:val="-7"/>
          <w:sz w:val="24"/>
        </w:rPr>
        <w:t> </w:t>
      </w:r>
      <w:r>
        <w:rPr>
          <w:sz w:val="24"/>
        </w:rPr>
        <w:t>independente</w:t>
      </w:r>
      <w:r>
        <w:rPr>
          <w:spacing w:val="-7"/>
          <w:sz w:val="24"/>
        </w:rPr>
        <w:t> </w:t>
      </w:r>
      <w:r>
        <w:rPr>
          <w:sz w:val="24"/>
        </w:rPr>
        <w:t>de</w:t>
      </w:r>
      <w:r>
        <w:rPr>
          <w:spacing w:val="-7"/>
          <w:sz w:val="24"/>
        </w:rPr>
        <w:t> </w:t>
      </w:r>
      <w:r>
        <w:rPr>
          <w:sz w:val="24"/>
        </w:rPr>
        <w:t>prévio</w:t>
      </w:r>
      <w:r>
        <w:rPr>
          <w:spacing w:val="-7"/>
          <w:sz w:val="24"/>
        </w:rPr>
        <w:t> </w:t>
      </w:r>
      <w:r>
        <w:rPr>
          <w:sz w:val="24"/>
        </w:rPr>
        <w:t>protesto, na forma estabelecida para a restituição total do crédito tributário.</w:t>
      </w:r>
    </w:p>
    <w:p>
      <w:pPr>
        <w:spacing w:before="239"/>
        <w:ind w:left="3708" w:right="3848" w:firstLine="0"/>
        <w:jc w:val="center"/>
        <w:rPr>
          <w:rFonts w:ascii="Arial" w:hAnsi="Arial"/>
          <w:b/>
          <w:sz w:val="24"/>
        </w:rPr>
      </w:pPr>
      <w:r>
        <w:rPr>
          <w:rFonts w:ascii="Arial" w:hAnsi="Arial"/>
          <w:b/>
          <w:sz w:val="24"/>
        </w:rPr>
        <w:t>SEÇÃO</w:t>
      </w:r>
      <w:r>
        <w:rPr>
          <w:rFonts w:ascii="Arial" w:hAnsi="Arial"/>
          <w:b/>
          <w:spacing w:val="-8"/>
          <w:sz w:val="24"/>
        </w:rPr>
        <w:t> </w:t>
      </w:r>
      <w:r>
        <w:rPr>
          <w:rFonts w:ascii="Arial" w:hAnsi="Arial"/>
          <w:b/>
          <w:spacing w:val="-5"/>
          <w:sz w:val="24"/>
        </w:rPr>
        <w:t>IX</w:t>
      </w:r>
    </w:p>
    <w:p>
      <w:pPr>
        <w:spacing w:before="144"/>
        <w:ind w:left="164" w:right="312" w:firstLine="0"/>
        <w:jc w:val="center"/>
        <w:rPr>
          <w:rFonts w:ascii="Arial" w:hAnsi="Arial"/>
          <w:b/>
          <w:sz w:val="24"/>
        </w:rPr>
      </w:pPr>
      <w:r>
        <w:rPr>
          <w:rFonts w:ascii="Arial" w:hAnsi="Arial"/>
          <w:b/>
          <w:sz w:val="24"/>
        </w:rPr>
        <w:t>DO</w:t>
      </w:r>
      <w:r>
        <w:rPr>
          <w:rFonts w:ascii="Arial" w:hAnsi="Arial"/>
          <w:b/>
          <w:spacing w:val="58"/>
          <w:sz w:val="24"/>
        </w:rPr>
        <w:t> </w:t>
      </w:r>
      <w:r>
        <w:rPr>
          <w:rFonts w:ascii="Arial" w:hAnsi="Arial"/>
          <w:b/>
          <w:sz w:val="24"/>
        </w:rPr>
        <w:t>PAGAMENTO</w:t>
      </w:r>
      <w:r>
        <w:rPr>
          <w:rFonts w:ascii="Arial" w:hAnsi="Arial"/>
          <w:b/>
          <w:spacing w:val="62"/>
          <w:sz w:val="24"/>
        </w:rPr>
        <w:t> </w:t>
      </w:r>
      <w:r>
        <w:rPr>
          <w:rFonts w:ascii="Arial" w:hAnsi="Arial"/>
          <w:b/>
          <w:sz w:val="24"/>
        </w:rPr>
        <w:t>ANTECIPADO</w:t>
      </w:r>
      <w:r>
        <w:rPr>
          <w:rFonts w:ascii="Arial" w:hAnsi="Arial"/>
          <w:b/>
          <w:spacing w:val="58"/>
          <w:sz w:val="24"/>
        </w:rPr>
        <w:t> </w:t>
      </w:r>
      <w:r>
        <w:rPr>
          <w:rFonts w:ascii="Arial" w:hAnsi="Arial"/>
          <w:b/>
          <w:sz w:val="24"/>
        </w:rPr>
        <w:t>E</w:t>
      </w:r>
      <w:r>
        <w:rPr>
          <w:rFonts w:ascii="Arial" w:hAnsi="Arial"/>
          <w:b/>
          <w:spacing w:val="60"/>
          <w:sz w:val="24"/>
        </w:rPr>
        <w:t> </w:t>
      </w:r>
      <w:r>
        <w:rPr>
          <w:rFonts w:ascii="Arial" w:hAnsi="Arial"/>
          <w:b/>
          <w:sz w:val="24"/>
        </w:rPr>
        <w:t>SUA</w:t>
      </w:r>
      <w:r>
        <w:rPr>
          <w:rFonts w:ascii="Arial" w:hAnsi="Arial"/>
          <w:b/>
          <w:spacing w:val="-7"/>
          <w:sz w:val="24"/>
        </w:rPr>
        <w:t> </w:t>
      </w:r>
      <w:r>
        <w:rPr>
          <w:rFonts w:ascii="Arial" w:hAnsi="Arial"/>
          <w:b/>
          <w:sz w:val="24"/>
        </w:rPr>
        <w:t>ULTERIOR</w:t>
      </w:r>
      <w:r>
        <w:rPr>
          <w:rFonts w:ascii="Arial" w:hAnsi="Arial"/>
          <w:b/>
          <w:spacing w:val="59"/>
          <w:sz w:val="24"/>
        </w:rPr>
        <w:t> </w:t>
      </w:r>
      <w:r>
        <w:rPr>
          <w:rFonts w:ascii="Arial" w:hAnsi="Arial"/>
          <w:b/>
          <w:spacing w:val="-2"/>
          <w:sz w:val="24"/>
        </w:rPr>
        <w:t>HOMOLOGAÇÃO</w:t>
      </w:r>
    </w:p>
    <w:p>
      <w:pPr>
        <w:pStyle w:val="BodyText"/>
        <w:spacing w:line="259" w:lineRule="auto" w:before="142"/>
        <w:ind w:right="376"/>
      </w:pPr>
      <w:r>
        <w:rPr>
          <w:rFonts w:ascii="Arial" w:hAnsi="Arial"/>
          <w:b/>
          <w:u w:val="single"/>
        </w:rPr>
        <w:t>Art.</w:t>
      </w:r>
      <w:r>
        <w:rPr>
          <w:rFonts w:ascii="Arial" w:hAnsi="Arial"/>
          <w:b/>
          <w:spacing w:val="-6"/>
          <w:u w:val="single"/>
        </w:rPr>
        <w:t> </w:t>
      </w:r>
      <w:r>
        <w:rPr>
          <w:rFonts w:ascii="Arial" w:hAnsi="Arial"/>
          <w:b/>
          <w:u w:val="single"/>
        </w:rPr>
        <w:t>141</w:t>
      </w:r>
      <w:r>
        <w:rPr>
          <w:rFonts w:ascii="Arial" w:hAnsi="Arial"/>
          <w:b/>
        </w:rPr>
        <w:t>.</w:t>
      </w:r>
      <w:r>
        <w:rPr>
          <w:rFonts w:ascii="Arial" w:hAnsi="Arial"/>
          <w:b/>
          <w:spacing w:val="-6"/>
        </w:rPr>
        <w:t> </w:t>
      </w:r>
      <w:r>
        <w:rPr/>
        <w:t>O</w:t>
      </w:r>
      <w:r>
        <w:rPr>
          <w:spacing w:val="-6"/>
        </w:rPr>
        <w:t> </w:t>
      </w:r>
      <w:r>
        <w:rPr/>
        <w:t>pagamento</w:t>
      </w:r>
      <w:r>
        <w:rPr>
          <w:spacing w:val="-6"/>
        </w:rPr>
        <w:t> </w:t>
      </w:r>
      <w:r>
        <w:rPr/>
        <w:t>antecipado,</w:t>
      </w:r>
      <w:r>
        <w:rPr>
          <w:spacing w:val="-7"/>
        </w:rPr>
        <w:t> </w:t>
      </w:r>
      <w:r>
        <w:rPr/>
        <w:t>aquele</w:t>
      </w:r>
      <w:r>
        <w:rPr>
          <w:spacing w:val="-7"/>
        </w:rPr>
        <w:t> </w:t>
      </w:r>
      <w:r>
        <w:rPr/>
        <w:t>feito</w:t>
      </w:r>
      <w:r>
        <w:rPr>
          <w:spacing w:val="-6"/>
        </w:rPr>
        <w:t> </w:t>
      </w:r>
      <w:r>
        <w:rPr/>
        <w:t>unilateralmente</w:t>
      </w:r>
      <w:r>
        <w:rPr>
          <w:spacing w:val="-5"/>
        </w:rPr>
        <w:t> </w:t>
      </w:r>
      <w:r>
        <w:rPr/>
        <w:t>pelo</w:t>
      </w:r>
      <w:r>
        <w:rPr>
          <w:spacing w:val="-6"/>
        </w:rPr>
        <w:t> </w:t>
      </w:r>
      <w:r>
        <w:rPr/>
        <w:t>devedor</w:t>
      </w:r>
      <w:r>
        <w:rPr>
          <w:spacing w:val="-6"/>
        </w:rPr>
        <w:t> </w:t>
      </w:r>
      <w:r>
        <w:rPr/>
        <w:t>tributário</w:t>
      </w:r>
      <w:r>
        <w:rPr>
          <w:spacing w:val="-6"/>
        </w:rPr>
        <w:t> </w:t>
      </w:r>
      <w:r>
        <w:rPr/>
        <w:t>sem qualquer prévia atuação da Fazenda Municipal, somente extinguirá o crédito tributário quando houver sua ulterior homologação.</w:t>
      </w:r>
    </w:p>
    <w:p>
      <w:pPr>
        <w:pStyle w:val="BodyText"/>
        <w:spacing w:line="259" w:lineRule="auto"/>
        <w:ind w:right="374"/>
      </w:pPr>
      <w:r>
        <w:rPr/>
        <w:t>§ 1º. A homologação do pagamento antecipado dar-se-á de forma expressa ou de forma </w:t>
      </w:r>
      <w:r>
        <w:rPr>
          <w:spacing w:val="-2"/>
        </w:rPr>
        <w:t>tácita.</w:t>
      </w:r>
    </w:p>
    <w:p>
      <w:pPr>
        <w:pStyle w:val="BodyText"/>
        <w:spacing w:line="259" w:lineRule="auto"/>
        <w:ind w:right="380"/>
      </w:pPr>
      <w:r>
        <w:rPr/>
        <w:t>§ 2º. Considera-se homologação tácita aquela que ocorre, após cinco anos do pagamento feito, sem qualquer contrariedade formal feita pela Fazenda Municipal.</w:t>
      </w:r>
    </w:p>
    <w:p>
      <w:pPr>
        <w:pStyle w:val="BodyText"/>
        <w:spacing w:line="259" w:lineRule="auto"/>
        <w:ind w:right="368"/>
      </w:pPr>
      <w:r>
        <w:rPr/>
        <w:t>§ 3º. Na hipótese de não se ter declaração, nem pagamento, considera-se homologado tacitamente o crédito após cinco anos do fato gerador, observando-se as regras da decadência tributária.</w:t>
      </w:r>
    </w:p>
    <w:p>
      <w:pPr>
        <w:pStyle w:val="BodyText"/>
        <w:spacing w:line="259" w:lineRule="auto" w:before="241"/>
        <w:ind w:right="372"/>
      </w:pPr>
      <w:r>
        <w:rPr/>
        <w:t>§</w:t>
      </w:r>
      <w:r>
        <w:rPr>
          <w:spacing w:val="-6"/>
        </w:rPr>
        <w:t> </w:t>
      </w:r>
      <w:r>
        <w:rPr/>
        <w:t>4º.</w:t>
      </w:r>
      <w:r>
        <w:rPr>
          <w:spacing w:val="-6"/>
        </w:rPr>
        <w:t> </w:t>
      </w:r>
      <w:r>
        <w:rPr/>
        <w:t>Havendo</w:t>
      </w:r>
      <w:r>
        <w:rPr>
          <w:spacing w:val="-6"/>
        </w:rPr>
        <w:t> </w:t>
      </w:r>
      <w:r>
        <w:rPr/>
        <w:t>declaração,</w:t>
      </w:r>
      <w:r>
        <w:rPr>
          <w:spacing w:val="-6"/>
        </w:rPr>
        <w:t> </w:t>
      </w:r>
      <w:r>
        <w:rPr/>
        <w:t>porém</w:t>
      </w:r>
      <w:r>
        <w:rPr>
          <w:spacing w:val="-5"/>
        </w:rPr>
        <w:t> </w:t>
      </w:r>
      <w:r>
        <w:rPr/>
        <w:t>sem</w:t>
      </w:r>
      <w:r>
        <w:rPr>
          <w:spacing w:val="-5"/>
        </w:rPr>
        <w:t> </w:t>
      </w:r>
      <w:r>
        <w:rPr/>
        <w:t>pagamento,</w:t>
      </w:r>
      <w:r>
        <w:rPr>
          <w:spacing w:val="-1"/>
        </w:rPr>
        <w:t> </w:t>
      </w:r>
      <w:r>
        <w:rPr/>
        <w:t>considera-se</w:t>
      </w:r>
      <w:r>
        <w:rPr>
          <w:spacing w:val="-6"/>
        </w:rPr>
        <w:t> </w:t>
      </w:r>
      <w:r>
        <w:rPr/>
        <w:t>homologado</w:t>
      </w:r>
      <w:r>
        <w:rPr>
          <w:spacing w:val="-6"/>
        </w:rPr>
        <w:t> </w:t>
      </w:r>
      <w:r>
        <w:rPr/>
        <w:t>tacitamente</w:t>
      </w:r>
      <w:r>
        <w:rPr>
          <w:spacing w:val="-6"/>
        </w:rPr>
        <w:t> </w:t>
      </w:r>
      <w:r>
        <w:rPr/>
        <w:t>o crédito após cinco</w:t>
      </w:r>
      <w:r>
        <w:rPr>
          <w:spacing w:val="-1"/>
        </w:rPr>
        <w:t> </w:t>
      </w:r>
      <w:r>
        <w:rPr/>
        <w:t>anos do</w:t>
      </w:r>
      <w:r>
        <w:rPr>
          <w:spacing w:val="-1"/>
        </w:rPr>
        <w:t> </w:t>
      </w:r>
      <w:r>
        <w:rPr/>
        <w:t>fato gerador,</w:t>
      </w:r>
      <w:r>
        <w:rPr>
          <w:spacing w:val="-2"/>
        </w:rPr>
        <w:t> </w:t>
      </w:r>
      <w:r>
        <w:rPr/>
        <w:t>observando-se as regras da decadência</w:t>
      </w:r>
      <w:r>
        <w:rPr>
          <w:spacing w:val="-1"/>
        </w:rPr>
        <w:t> </w:t>
      </w:r>
      <w:r>
        <w:rPr/>
        <w:t>tributária.</w:t>
      </w:r>
    </w:p>
    <w:p>
      <w:pPr>
        <w:spacing w:before="240"/>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10"/>
          <w:sz w:val="24"/>
        </w:rPr>
        <w:t>X</w:t>
      </w:r>
    </w:p>
    <w:p>
      <w:pPr>
        <w:spacing w:before="141"/>
        <w:ind w:left="2856" w:right="0" w:firstLine="0"/>
        <w:jc w:val="left"/>
        <w:rPr>
          <w:rFonts w:ascii="Arial" w:hAnsi="Arial"/>
          <w:b/>
          <w:sz w:val="24"/>
        </w:rPr>
      </w:pPr>
      <w:r>
        <w:rPr>
          <w:rFonts w:ascii="Arial" w:hAnsi="Arial"/>
          <w:b/>
          <w:sz w:val="24"/>
        </w:rPr>
        <w:t>DA</w:t>
      </w:r>
      <w:r>
        <w:rPr>
          <w:rFonts w:ascii="Arial" w:hAnsi="Arial"/>
          <w:b/>
          <w:spacing w:val="56"/>
          <w:sz w:val="24"/>
        </w:rPr>
        <w:t> </w:t>
      </w:r>
      <w:r>
        <w:rPr>
          <w:rFonts w:ascii="Arial" w:hAnsi="Arial"/>
          <w:b/>
          <w:sz w:val="24"/>
        </w:rPr>
        <w:t>CONSIGNAÇÃO</w:t>
      </w:r>
      <w:r>
        <w:rPr>
          <w:rFonts w:ascii="Arial" w:hAnsi="Arial"/>
          <w:b/>
          <w:spacing w:val="65"/>
          <w:sz w:val="24"/>
        </w:rPr>
        <w:t> </w:t>
      </w:r>
      <w:r>
        <w:rPr>
          <w:rFonts w:ascii="Arial" w:hAnsi="Arial"/>
          <w:b/>
          <w:sz w:val="24"/>
        </w:rPr>
        <w:t>EM</w:t>
      </w:r>
      <w:r>
        <w:rPr>
          <w:rFonts w:ascii="Arial" w:hAnsi="Arial"/>
          <w:b/>
          <w:spacing w:val="62"/>
          <w:sz w:val="24"/>
        </w:rPr>
        <w:t> </w:t>
      </w:r>
      <w:r>
        <w:rPr>
          <w:rFonts w:ascii="Arial" w:hAnsi="Arial"/>
          <w:b/>
          <w:spacing w:val="-2"/>
          <w:sz w:val="24"/>
        </w:rPr>
        <w:t>PAGAMENTO</w:t>
      </w:r>
    </w:p>
    <w:p>
      <w:pPr>
        <w:pStyle w:val="BodyText"/>
        <w:spacing w:line="259" w:lineRule="auto" w:before="142"/>
        <w:ind w:right="380"/>
      </w:pPr>
      <w:r>
        <w:rPr>
          <w:rFonts w:ascii="Arial" w:hAnsi="Arial"/>
          <w:b/>
          <w:u w:val="single"/>
        </w:rPr>
        <w:t>Art. 142</w:t>
      </w:r>
      <w:r>
        <w:rPr>
          <w:rFonts w:ascii="Arial" w:hAnsi="Arial"/>
          <w:b/>
        </w:rPr>
        <w:t>. </w:t>
      </w:r>
      <w:r>
        <w:rPr/>
        <w:t>A consignação em pagamento, assim entendida a ação judicial proposta pelo devedor</w:t>
      </w:r>
      <w:r>
        <w:rPr>
          <w:spacing w:val="-3"/>
        </w:rPr>
        <w:t> </w:t>
      </w:r>
      <w:r>
        <w:rPr/>
        <w:t>tributário</w:t>
      </w:r>
      <w:r>
        <w:rPr>
          <w:spacing w:val="-4"/>
        </w:rPr>
        <w:t> </w:t>
      </w:r>
      <w:r>
        <w:rPr/>
        <w:t>para</w:t>
      </w:r>
      <w:r>
        <w:rPr>
          <w:spacing w:val="-4"/>
        </w:rPr>
        <w:t> </w:t>
      </w:r>
      <w:r>
        <w:rPr/>
        <w:t>pagar</w:t>
      </w:r>
      <w:r>
        <w:rPr>
          <w:spacing w:val="-3"/>
        </w:rPr>
        <w:t> </w:t>
      </w:r>
      <w:r>
        <w:rPr/>
        <w:t>determinada</w:t>
      </w:r>
      <w:r>
        <w:rPr>
          <w:spacing w:val="-4"/>
        </w:rPr>
        <w:t> </w:t>
      </w:r>
      <w:r>
        <w:rPr/>
        <w:t>obrigação</w:t>
      </w:r>
      <w:r>
        <w:rPr>
          <w:spacing w:val="-1"/>
        </w:rPr>
        <w:t> </w:t>
      </w:r>
      <w:r>
        <w:rPr/>
        <w:t>principal,</w:t>
      </w:r>
      <w:r>
        <w:rPr>
          <w:spacing w:val="-4"/>
        </w:rPr>
        <w:t> </w:t>
      </w:r>
      <w:r>
        <w:rPr/>
        <w:t>somente</w:t>
      </w:r>
      <w:r>
        <w:rPr>
          <w:spacing w:val="-3"/>
        </w:rPr>
        <w:t> </w:t>
      </w:r>
      <w:r>
        <w:rPr/>
        <w:t>extinguirá</w:t>
      </w:r>
      <w:r>
        <w:rPr>
          <w:spacing w:val="-1"/>
        </w:rPr>
        <w:t> </w:t>
      </w:r>
      <w:r>
        <w:rPr/>
        <w:t>o</w:t>
      </w:r>
      <w:r>
        <w:rPr>
          <w:spacing w:val="-1"/>
        </w:rPr>
        <w:t> </w:t>
      </w:r>
      <w:r>
        <w:rPr/>
        <w:t>crédito</w:t>
      </w:r>
    </w:p>
    <w:p>
      <w:pPr>
        <w:pStyle w:val="BodyText"/>
        <w:spacing w:after="0" w:line="259" w:lineRule="auto"/>
        <w:sectPr>
          <w:pgSz w:w="11910" w:h="16840"/>
          <w:pgMar w:header="296" w:footer="0" w:top="1720" w:bottom="280" w:left="850" w:right="708"/>
        </w:sectPr>
      </w:pPr>
    </w:p>
    <w:p>
      <w:pPr>
        <w:pStyle w:val="BodyText"/>
        <w:spacing w:line="259" w:lineRule="auto" w:before="60"/>
        <w:ind w:right="380"/>
      </w:pPr>
      <w:r>
        <w:rPr/>
        <w:t>tributário quando houver a transformação do depósito, na sua proporção, em pagamento </w:t>
      </w:r>
      <w:r>
        <w:rPr>
          <w:spacing w:val="-2"/>
        </w:rPr>
        <w:t>definitivo.</w:t>
      </w:r>
    </w:p>
    <w:p>
      <w:pPr>
        <w:pStyle w:val="BodyText"/>
        <w:spacing w:line="259" w:lineRule="auto"/>
        <w:ind w:right="366"/>
      </w:pPr>
      <w:r>
        <w:rPr/>
        <w:t>Parágrafo único. O saldo eventualmente existente, entre o valor lançado e o valor depositado,</w:t>
      </w:r>
      <w:r>
        <w:rPr>
          <w:spacing w:val="-4"/>
        </w:rPr>
        <w:t> </w:t>
      </w:r>
      <w:r>
        <w:rPr/>
        <w:t>deverá</w:t>
      </w:r>
      <w:r>
        <w:rPr>
          <w:spacing w:val="-4"/>
        </w:rPr>
        <w:t> </w:t>
      </w:r>
      <w:r>
        <w:rPr/>
        <w:t>ser</w:t>
      </w:r>
      <w:r>
        <w:rPr>
          <w:spacing w:val="-7"/>
        </w:rPr>
        <w:t> </w:t>
      </w:r>
      <w:r>
        <w:rPr/>
        <w:t>cobrado</w:t>
      </w:r>
      <w:r>
        <w:rPr>
          <w:spacing w:val="-4"/>
        </w:rPr>
        <w:t> </w:t>
      </w:r>
      <w:r>
        <w:rPr/>
        <w:t>logo</w:t>
      </w:r>
      <w:r>
        <w:rPr>
          <w:spacing w:val="-6"/>
        </w:rPr>
        <w:t> </w:t>
      </w:r>
      <w:r>
        <w:rPr/>
        <w:t>após</w:t>
      </w:r>
      <w:r>
        <w:rPr>
          <w:spacing w:val="-7"/>
        </w:rPr>
        <w:t> </w:t>
      </w:r>
      <w:r>
        <w:rPr/>
        <w:t>a</w:t>
      </w:r>
      <w:r>
        <w:rPr>
          <w:spacing w:val="-4"/>
        </w:rPr>
        <w:t> </w:t>
      </w:r>
      <w:r>
        <w:rPr/>
        <w:t>citação</w:t>
      </w:r>
      <w:r>
        <w:rPr>
          <w:spacing w:val="-6"/>
        </w:rPr>
        <w:t> </w:t>
      </w:r>
      <w:r>
        <w:rPr/>
        <w:t>no</w:t>
      </w:r>
      <w:r>
        <w:rPr>
          <w:spacing w:val="-6"/>
        </w:rPr>
        <w:t> </w:t>
      </w:r>
      <w:r>
        <w:rPr/>
        <w:t>processo</w:t>
      </w:r>
      <w:r>
        <w:rPr>
          <w:spacing w:val="-4"/>
        </w:rPr>
        <w:t> </w:t>
      </w:r>
      <w:r>
        <w:rPr/>
        <w:t>judicial,</w:t>
      </w:r>
      <w:r>
        <w:rPr>
          <w:spacing w:val="-4"/>
        </w:rPr>
        <w:t> </w:t>
      </w:r>
      <w:r>
        <w:rPr/>
        <w:t>caso</w:t>
      </w:r>
      <w:r>
        <w:rPr>
          <w:spacing w:val="-6"/>
        </w:rPr>
        <w:t> </w:t>
      </w:r>
      <w:r>
        <w:rPr/>
        <w:t>não</w:t>
      </w:r>
      <w:r>
        <w:rPr>
          <w:spacing w:val="-6"/>
        </w:rPr>
        <w:t> </w:t>
      </w:r>
      <w:r>
        <w:rPr/>
        <w:t>se</w:t>
      </w:r>
      <w:r>
        <w:rPr>
          <w:spacing w:val="-6"/>
        </w:rPr>
        <w:t> </w:t>
      </w:r>
      <w:r>
        <w:rPr/>
        <w:t>tenha a suspensão total do crédito tributário e ainda não prescrito tal direito.</w:t>
      </w:r>
    </w:p>
    <w:p>
      <w:pPr>
        <w:spacing w:before="238"/>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XI</w:t>
      </w:r>
    </w:p>
    <w:p>
      <w:pPr>
        <w:spacing w:before="144"/>
        <w:ind w:left="2039" w:right="2183" w:firstLine="0"/>
        <w:jc w:val="center"/>
        <w:rPr>
          <w:rFonts w:ascii="Arial" w:hAnsi="Arial"/>
          <w:b/>
          <w:sz w:val="24"/>
        </w:rPr>
      </w:pPr>
      <w:r>
        <w:rPr>
          <w:rFonts w:ascii="Arial" w:hAnsi="Arial"/>
          <w:b/>
          <w:sz w:val="24"/>
        </w:rPr>
        <w:t>DA</w:t>
      </w:r>
      <w:r>
        <w:rPr>
          <w:rFonts w:ascii="Arial" w:hAnsi="Arial"/>
          <w:b/>
          <w:spacing w:val="55"/>
          <w:sz w:val="24"/>
        </w:rPr>
        <w:t> </w:t>
      </w:r>
      <w:r>
        <w:rPr>
          <w:rFonts w:ascii="Arial" w:hAnsi="Arial"/>
          <w:b/>
          <w:sz w:val="24"/>
        </w:rPr>
        <w:t>DECISÃO</w:t>
      </w:r>
      <w:r>
        <w:rPr>
          <w:rFonts w:ascii="Arial" w:hAnsi="Arial"/>
          <w:b/>
          <w:spacing w:val="62"/>
          <w:sz w:val="24"/>
        </w:rPr>
        <w:t> </w:t>
      </w:r>
      <w:r>
        <w:rPr>
          <w:rFonts w:ascii="Arial" w:hAnsi="Arial"/>
          <w:b/>
          <w:sz w:val="24"/>
        </w:rPr>
        <w:t>ADMINISTRATIVA</w:t>
      </w:r>
      <w:r>
        <w:rPr>
          <w:rFonts w:ascii="Arial" w:hAnsi="Arial"/>
          <w:b/>
          <w:spacing w:val="55"/>
          <w:sz w:val="24"/>
        </w:rPr>
        <w:t> </w:t>
      </w:r>
      <w:r>
        <w:rPr>
          <w:rFonts w:ascii="Arial" w:hAnsi="Arial"/>
          <w:b/>
          <w:spacing w:val="-2"/>
          <w:sz w:val="24"/>
        </w:rPr>
        <w:t>IRREFORMÁVEL</w:t>
      </w:r>
    </w:p>
    <w:p>
      <w:pPr>
        <w:pStyle w:val="BodyText"/>
        <w:spacing w:line="259" w:lineRule="auto" w:before="142"/>
        <w:ind w:right="376"/>
      </w:pPr>
      <w:r>
        <w:rPr>
          <w:rFonts w:ascii="Arial" w:hAnsi="Arial"/>
          <w:b/>
          <w:u w:val="single"/>
        </w:rPr>
        <w:t>Art. 143</w:t>
      </w:r>
      <w:r>
        <w:rPr>
          <w:rFonts w:ascii="Arial" w:hAnsi="Arial"/>
          <w:b/>
        </w:rPr>
        <w:t>.</w:t>
      </w:r>
      <w:r>
        <w:rPr/>
        <w:t>A decisão irrecorrível em processo administrativo, quando favorável ao sujeito passivo, extingue o crédito tributário.</w:t>
      </w:r>
    </w:p>
    <w:p>
      <w:pPr>
        <w:pStyle w:val="BodyText"/>
        <w:spacing w:line="259" w:lineRule="auto" w:before="240"/>
        <w:ind w:right="381"/>
      </w:pPr>
      <w:r>
        <w:rPr/>
        <w:t>Parágrafo único. Sendo o sujeito passivo vencedor na lide, na qual tenha feito depósito, a este cabe fazer o levantamento dos valores devidamente atualizados.</w:t>
      </w:r>
    </w:p>
    <w:p>
      <w:pPr>
        <w:spacing w:before="239"/>
        <w:ind w:left="3708" w:right="385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XII</w:t>
      </w:r>
    </w:p>
    <w:p>
      <w:pPr>
        <w:spacing w:before="141"/>
        <w:ind w:left="2038" w:right="2185" w:firstLine="0"/>
        <w:jc w:val="center"/>
        <w:rPr>
          <w:rFonts w:ascii="Arial" w:hAnsi="Arial"/>
          <w:b/>
          <w:sz w:val="24"/>
        </w:rPr>
      </w:pPr>
      <w:r>
        <w:rPr>
          <w:rFonts w:ascii="Arial" w:hAnsi="Arial"/>
          <w:b/>
          <w:sz w:val="24"/>
        </w:rPr>
        <w:t>DA</w:t>
      </w:r>
      <w:r>
        <w:rPr>
          <w:rFonts w:ascii="Arial" w:hAnsi="Arial"/>
          <w:b/>
          <w:spacing w:val="56"/>
          <w:sz w:val="24"/>
        </w:rPr>
        <w:t> </w:t>
      </w:r>
      <w:r>
        <w:rPr>
          <w:rFonts w:ascii="Arial" w:hAnsi="Arial"/>
          <w:b/>
          <w:sz w:val="24"/>
        </w:rPr>
        <w:t>DECISÃO</w:t>
      </w:r>
      <w:r>
        <w:rPr>
          <w:rFonts w:ascii="Arial" w:hAnsi="Arial"/>
          <w:b/>
          <w:spacing w:val="63"/>
          <w:sz w:val="24"/>
        </w:rPr>
        <w:t> </w:t>
      </w:r>
      <w:r>
        <w:rPr>
          <w:rFonts w:ascii="Arial" w:hAnsi="Arial"/>
          <w:b/>
          <w:sz w:val="24"/>
        </w:rPr>
        <w:t>JUDICIAL</w:t>
      </w:r>
      <w:r>
        <w:rPr>
          <w:rFonts w:ascii="Arial" w:hAnsi="Arial"/>
          <w:b/>
          <w:spacing w:val="62"/>
          <w:sz w:val="24"/>
        </w:rPr>
        <w:t> </w:t>
      </w:r>
      <w:r>
        <w:rPr>
          <w:rFonts w:ascii="Arial" w:hAnsi="Arial"/>
          <w:b/>
          <w:sz w:val="24"/>
        </w:rPr>
        <w:t>PASSADA</w:t>
      </w:r>
      <w:r>
        <w:rPr>
          <w:rFonts w:ascii="Arial" w:hAnsi="Arial"/>
          <w:b/>
          <w:spacing w:val="57"/>
          <w:sz w:val="24"/>
        </w:rPr>
        <w:t> </w:t>
      </w:r>
      <w:r>
        <w:rPr>
          <w:rFonts w:ascii="Arial" w:hAnsi="Arial"/>
          <w:b/>
          <w:sz w:val="24"/>
        </w:rPr>
        <w:t>EM</w:t>
      </w:r>
      <w:r>
        <w:rPr>
          <w:rFonts w:ascii="Arial" w:hAnsi="Arial"/>
          <w:b/>
          <w:spacing w:val="62"/>
          <w:sz w:val="24"/>
        </w:rPr>
        <w:t> </w:t>
      </w:r>
      <w:r>
        <w:rPr>
          <w:rFonts w:ascii="Arial" w:hAnsi="Arial"/>
          <w:b/>
          <w:spacing w:val="-2"/>
          <w:sz w:val="24"/>
        </w:rPr>
        <w:t>JULGADO</w:t>
      </w:r>
    </w:p>
    <w:p>
      <w:pPr>
        <w:pStyle w:val="BodyText"/>
        <w:spacing w:line="259" w:lineRule="auto" w:before="142"/>
        <w:ind w:right="377"/>
      </w:pPr>
      <w:r>
        <w:rPr>
          <w:rFonts w:ascii="Arial" w:hAnsi="Arial"/>
          <w:b/>
          <w:u w:val="single"/>
        </w:rPr>
        <w:t>Art. 144</w:t>
      </w:r>
      <w:r>
        <w:rPr>
          <w:rFonts w:ascii="Arial" w:hAnsi="Arial"/>
          <w:b/>
        </w:rPr>
        <w:t>.</w:t>
      </w:r>
      <w:r>
        <w:rPr/>
        <w:t>A decisão judicial, na qual não couber mais recursos, quando favorável ao sujeito passivo, extingue o crédito tributário.</w:t>
      </w:r>
    </w:p>
    <w:p>
      <w:pPr>
        <w:pStyle w:val="BodyText"/>
        <w:spacing w:line="259" w:lineRule="auto"/>
        <w:ind w:right="368"/>
      </w:pPr>
      <w:r>
        <w:rPr/>
        <w:t>Parágrafo único. Sendo o sujeito passivo vencedor na lide, na qual tenha feito depósito, a este</w:t>
      </w:r>
      <w:r>
        <w:rPr>
          <w:spacing w:val="-6"/>
        </w:rPr>
        <w:t> </w:t>
      </w:r>
      <w:r>
        <w:rPr/>
        <w:t>cabe</w:t>
      </w:r>
      <w:r>
        <w:rPr>
          <w:spacing w:val="-8"/>
        </w:rPr>
        <w:t> </w:t>
      </w:r>
      <w:r>
        <w:rPr/>
        <w:t>fazer</w:t>
      </w:r>
      <w:r>
        <w:rPr>
          <w:spacing w:val="-7"/>
        </w:rPr>
        <w:t> </w:t>
      </w:r>
      <w:r>
        <w:rPr/>
        <w:t>o</w:t>
      </w:r>
      <w:r>
        <w:rPr>
          <w:spacing w:val="-6"/>
        </w:rPr>
        <w:t> </w:t>
      </w:r>
      <w:r>
        <w:rPr/>
        <w:t>levantamento</w:t>
      </w:r>
      <w:r>
        <w:rPr>
          <w:spacing w:val="-8"/>
        </w:rPr>
        <w:t> </w:t>
      </w:r>
      <w:r>
        <w:rPr/>
        <w:t>dos</w:t>
      </w:r>
      <w:r>
        <w:rPr>
          <w:spacing w:val="-7"/>
        </w:rPr>
        <w:t> </w:t>
      </w:r>
      <w:r>
        <w:rPr/>
        <w:t>valores</w:t>
      </w:r>
      <w:r>
        <w:rPr>
          <w:spacing w:val="-9"/>
        </w:rPr>
        <w:t> </w:t>
      </w:r>
      <w:r>
        <w:rPr/>
        <w:t>devidamente</w:t>
      </w:r>
      <w:r>
        <w:rPr>
          <w:spacing w:val="-8"/>
        </w:rPr>
        <w:t> </w:t>
      </w:r>
      <w:r>
        <w:rPr/>
        <w:t>atualizados,</w:t>
      </w:r>
      <w:r>
        <w:rPr>
          <w:spacing w:val="-6"/>
        </w:rPr>
        <w:t> </w:t>
      </w:r>
      <w:r>
        <w:rPr/>
        <w:t>exceto</w:t>
      </w:r>
      <w:r>
        <w:rPr>
          <w:spacing w:val="-6"/>
        </w:rPr>
        <w:t> </w:t>
      </w:r>
      <w:r>
        <w:rPr/>
        <w:t>se</w:t>
      </w:r>
      <w:r>
        <w:rPr>
          <w:spacing w:val="-6"/>
        </w:rPr>
        <w:t> </w:t>
      </w:r>
      <w:r>
        <w:rPr/>
        <w:t>se</w:t>
      </w:r>
      <w:r>
        <w:rPr>
          <w:spacing w:val="-6"/>
        </w:rPr>
        <w:t> </w:t>
      </w:r>
      <w:r>
        <w:rPr/>
        <w:t>tratar</w:t>
      </w:r>
      <w:r>
        <w:rPr>
          <w:spacing w:val="-10"/>
        </w:rPr>
        <w:t> </w:t>
      </w:r>
      <w:r>
        <w:rPr/>
        <w:t>de ação</w:t>
      </w:r>
      <w:r>
        <w:rPr>
          <w:spacing w:val="-7"/>
        </w:rPr>
        <w:t> </w:t>
      </w:r>
      <w:r>
        <w:rPr/>
        <w:t>de</w:t>
      </w:r>
      <w:r>
        <w:rPr>
          <w:spacing w:val="-7"/>
        </w:rPr>
        <w:t> </w:t>
      </w:r>
      <w:r>
        <w:rPr/>
        <w:t>consignação</w:t>
      </w:r>
      <w:r>
        <w:rPr>
          <w:spacing w:val="-8"/>
        </w:rPr>
        <w:t> </w:t>
      </w:r>
      <w:r>
        <w:rPr/>
        <w:t>em</w:t>
      </w:r>
      <w:r>
        <w:rPr>
          <w:spacing w:val="-6"/>
        </w:rPr>
        <w:t> </w:t>
      </w:r>
      <w:r>
        <w:rPr/>
        <w:t>pagamento</w:t>
      </w:r>
      <w:r>
        <w:rPr>
          <w:spacing w:val="-7"/>
        </w:rPr>
        <w:t> </w:t>
      </w:r>
      <w:r>
        <w:rPr/>
        <w:t>que,</w:t>
      </w:r>
      <w:r>
        <w:rPr>
          <w:spacing w:val="-7"/>
        </w:rPr>
        <w:t> </w:t>
      </w:r>
      <w:r>
        <w:rPr/>
        <w:t>neste</w:t>
      </w:r>
      <w:r>
        <w:rPr>
          <w:spacing w:val="-7"/>
        </w:rPr>
        <w:t> </w:t>
      </w:r>
      <w:r>
        <w:rPr/>
        <w:t>caso,</w:t>
      </w:r>
      <w:r>
        <w:rPr>
          <w:spacing w:val="-7"/>
        </w:rPr>
        <w:t> </w:t>
      </w:r>
      <w:r>
        <w:rPr/>
        <w:t>pertencerão</w:t>
      </w:r>
      <w:r>
        <w:rPr>
          <w:spacing w:val="-8"/>
        </w:rPr>
        <w:t> </w:t>
      </w:r>
      <w:r>
        <w:rPr/>
        <w:t>à</w:t>
      </w:r>
      <w:r>
        <w:rPr>
          <w:spacing w:val="-7"/>
        </w:rPr>
        <w:t> </w:t>
      </w:r>
      <w:r>
        <w:rPr/>
        <w:t>Fazenda</w:t>
      </w:r>
      <w:r>
        <w:rPr>
          <w:spacing w:val="-7"/>
        </w:rPr>
        <w:t> </w:t>
      </w:r>
      <w:r>
        <w:rPr/>
        <w:t>Municipal</w:t>
      </w:r>
      <w:r>
        <w:rPr>
          <w:spacing w:val="-10"/>
        </w:rPr>
        <w:t> </w:t>
      </w:r>
      <w:r>
        <w:rPr/>
        <w:t>em qualquer hipótese.</w:t>
      </w:r>
    </w:p>
    <w:p>
      <w:pPr>
        <w:spacing w:before="241"/>
        <w:ind w:left="3710"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4"/>
          <w:sz w:val="24"/>
        </w:rPr>
        <w:t>XIII</w:t>
      </w:r>
    </w:p>
    <w:p>
      <w:pPr>
        <w:spacing w:before="142"/>
        <w:ind w:left="2038" w:right="2183" w:firstLine="0"/>
        <w:jc w:val="center"/>
        <w:rPr>
          <w:rFonts w:ascii="Arial" w:hAnsi="Arial"/>
          <w:b/>
          <w:sz w:val="24"/>
        </w:rPr>
      </w:pPr>
      <w:r>
        <w:rPr>
          <w:rFonts w:ascii="Arial" w:hAnsi="Arial"/>
          <w:b/>
          <w:sz w:val="24"/>
        </w:rPr>
        <w:t>DA</w:t>
      </w:r>
      <w:r>
        <w:rPr>
          <w:rFonts w:ascii="Arial" w:hAnsi="Arial"/>
          <w:b/>
          <w:spacing w:val="56"/>
          <w:sz w:val="24"/>
        </w:rPr>
        <w:t> </w:t>
      </w:r>
      <w:r>
        <w:rPr>
          <w:rFonts w:ascii="Arial" w:hAnsi="Arial"/>
          <w:b/>
          <w:sz w:val="24"/>
        </w:rPr>
        <w:t>DAÇÃO</w:t>
      </w:r>
      <w:r>
        <w:rPr>
          <w:rFonts w:ascii="Arial" w:hAnsi="Arial"/>
          <w:b/>
          <w:spacing w:val="62"/>
          <w:sz w:val="24"/>
        </w:rPr>
        <w:t> </w:t>
      </w:r>
      <w:r>
        <w:rPr>
          <w:rFonts w:ascii="Arial" w:hAnsi="Arial"/>
          <w:b/>
          <w:sz w:val="24"/>
        </w:rPr>
        <w:t>EM</w:t>
      </w:r>
      <w:r>
        <w:rPr>
          <w:rFonts w:ascii="Arial" w:hAnsi="Arial"/>
          <w:b/>
          <w:spacing w:val="62"/>
          <w:sz w:val="24"/>
        </w:rPr>
        <w:t> </w:t>
      </w:r>
      <w:r>
        <w:rPr>
          <w:rFonts w:ascii="Arial" w:hAnsi="Arial"/>
          <w:b/>
          <w:spacing w:val="-2"/>
          <w:sz w:val="24"/>
        </w:rPr>
        <w:t>PAGAMENTO</w:t>
      </w:r>
    </w:p>
    <w:p>
      <w:pPr>
        <w:pStyle w:val="BodyText"/>
        <w:spacing w:line="259" w:lineRule="auto" w:before="141"/>
        <w:ind w:left="232" w:right="368" w:hanging="8"/>
      </w:pPr>
      <w:r>
        <w:rPr>
          <w:rFonts w:ascii="Arial" w:hAnsi="Arial"/>
          <w:b/>
          <w:u w:val="single"/>
        </w:rPr>
        <w:t>Art.</w:t>
      </w:r>
      <w:r>
        <w:rPr>
          <w:rFonts w:ascii="Arial" w:hAnsi="Arial"/>
          <w:b/>
          <w:spacing w:val="-7"/>
          <w:u w:val="single"/>
        </w:rPr>
        <w:t> </w:t>
      </w:r>
      <w:r>
        <w:rPr>
          <w:rFonts w:ascii="Arial" w:hAnsi="Arial"/>
          <w:b/>
          <w:u w:val="single"/>
        </w:rPr>
        <w:t>145</w:t>
      </w:r>
      <w:r>
        <w:rPr>
          <w:rFonts w:ascii="Arial" w:hAnsi="Arial"/>
          <w:b/>
        </w:rPr>
        <w:t>.</w:t>
      </w:r>
      <w:r>
        <w:rPr>
          <w:rFonts w:ascii="Arial" w:hAnsi="Arial"/>
          <w:b/>
          <w:spacing w:val="-6"/>
        </w:rPr>
        <w:t> </w:t>
      </w:r>
      <w:r>
        <w:rPr/>
        <w:t>O</w:t>
      </w:r>
      <w:r>
        <w:rPr>
          <w:spacing w:val="-6"/>
        </w:rPr>
        <w:t> </w:t>
      </w:r>
      <w:r>
        <w:rPr/>
        <w:t>crédito</w:t>
      </w:r>
      <w:r>
        <w:rPr>
          <w:spacing w:val="-6"/>
        </w:rPr>
        <w:t> </w:t>
      </w:r>
      <w:r>
        <w:rPr/>
        <w:t>tributário,</w:t>
      </w:r>
      <w:r>
        <w:rPr>
          <w:spacing w:val="-6"/>
        </w:rPr>
        <w:t> </w:t>
      </w:r>
      <w:r>
        <w:rPr/>
        <w:t>inscrito</w:t>
      </w:r>
      <w:r>
        <w:rPr>
          <w:spacing w:val="-6"/>
        </w:rPr>
        <w:t> </w:t>
      </w:r>
      <w:r>
        <w:rPr/>
        <w:t>ou</w:t>
      </w:r>
      <w:r>
        <w:rPr>
          <w:spacing w:val="-6"/>
        </w:rPr>
        <w:t> </w:t>
      </w:r>
      <w:r>
        <w:rPr/>
        <w:t>não</w:t>
      </w:r>
      <w:r>
        <w:rPr>
          <w:spacing w:val="-8"/>
        </w:rPr>
        <w:t> </w:t>
      </w:r>
      <w:r>
        <w:rPr/>
        <w:t>em</w:t>
      </w:r>
      <w:r>
        <w:rPr>
          <w:spacing w:val="-5"/>
        </w:rPr>
        <w:t> </w:t>
      </w:r>
      <w:r>
        <w:rPr/>
        <w:t>Dívida</w:t>
      </w:r>
      <w:r>
        <w:rPr>
          <w:spacing w:val="-6"/>
        </w:rPr>
        <w:t> </w:t>
      </w:r>
      <w:r>
        <w:rPr/>
        <w:t>Ativa,</w:t>
      </w:r>
      <w:r>
        <w:rPr>
          <w:spacing w:val="-6"/>
        </w:rPr>
        <w:t> </w:t>
      </w:r>
      <w:r>
        <w:rPr/>
        <w:t>desde</w:t>
      </w:r>
      <w:r>
        <w:rPr>
          <w:spacing w:val="-6"/>
        </w:rPr>
        <w:t> </w:t>
      </w:r>
      <w:r>
        <w:rPr/>
        <w:t>que</w:t>
      </w:r>
      <w:r>
        <w:rPr>
          <w:spacing w:val="-6"/>
        </w:rPr>
        <w:t> </w:t>
      </w:r>
      <w:r>
        <w:rPr/>
        <w:t>apurado</w:t>
      </w:r>
      <w:r>
        <w:rPr>
          <w:spacing w:val="-6"/>
        </w:rPr>
        <w:t> </w:t>
      </w:r>
      <w:r>
        <w:rPr/>
        <w:t>com</w:t>
      </w:r>
      <w:r>
        <w:rPr>
          <w:spacing w:val="-5"/>
        </w:rPr>
        <w:t> </w:t>
      </w:r>
      <w:r>
        <w:rPr/>
        <w:t>todos os acréscimos previstos em lei, poderá ser solvido, quando do interesse da Administração Municipal,</w:t>
      </w:r>
      <w:r>
        <w:rPr>
          <w:spacing w:val="-14"/>
        </w:rPr>
        <w:t> </w:t>
      </w:r>
      <w:r>
        <w:rPr/>
        <w:t>por</w:t>
      </w:r>
      <w:r>
        <w:rPr>
          <w:spacing w:val="-15"/>
        </w:rPr>
        <w:t> </w:t>
      </w:r>
      <w:r>
        <w:rPr/>
        <w:t>dação</w:t>
      </w:r>
      <w:r>
        <w:rPr>
          <w:spacing w:val="-16"/>
        </w:rPr>
        <w:t> </w:t>
      </w:r>
      <w:r>
        <w:rPr/>
        <w:t>em</w:t>
      </w:r>
      <w:r>
        <w:rPr>
          <w:spacing w:val="-13"/>
        </w:rPr>
        <w:t> </w:t>
      </w:r>
      <w:r>
        <w:rPr/>
        <w:t>pagamento,</w:t>
      </w:r>
      <w:r>
        <w:rPr>
          <w:spacing w:val="-16"/>
        </w:rPr>
        <w:t> </w:t>
      </w:r>
      <w:r>
        <w:rPr/>
        <w:t>mediante</w:t>
      </w:r>
      <w:r>
        <w:rPr>
          <w:spacing w:val="-13"/>
        </w:rPr>
        <w:t> </w:t>
      </w:r>
      <w:r>
        <w:rPr/>
        <w:t>a</w:t>
      </w:r>
      <w:r>
        <w:rPr>
          <w:spacing w:val="-16"/>
        </w:rPr>
        <w:t> </w:t>
      </w:r>
      <w:r>
        <w:rPr/>
        <w:t>oferta</w:t>
      </w:r>
      <w:r>
        <w:rPr>
          <w:spacing w:val="-13"/>
        </w:rPr>
        <w:t> </w:t>
      </w:r>
      <w:r>
        <w:rPr/>
        <w:t>de</w:t>
      </w:r>
      <w:r>
        <w:rPr>
          <w:spacing w:val="-13"/>
        </w:rPr>
        <w:t> </w:t>
      </w:r>
      <w:r>
        <w:rPr/>
        <w:t>bens</w:t>
      </w:r>
      <w:r>
        <w:rPr>
          <w:spacing w:val="-14"/>
        </w:rPr>
        <w:t> </w:t>
      </w:r>
      <w:r>
        <w:rPr/>
        <w:t>imóveis</w:t>
      </w:r>
      <w:r>
        <w:rPr>
          <w:spacing w:val="-14"/>
        </w:rPr>
        <w:t> </w:t>
      </w:r>
      <w:r>
        <w:rPr/>
        <w:t>ou</w:t>
      </w:r>
      <w:r>
        <w:rPr>
          <w:spacing w:val="-16"/>
        </w:rPr>
        <w:t> </w:t>
      </w:r>
      <w:r>
        <w:rPr/>
        <w:t>móveis</w:t>
      </w:r>
      <w:r>
        <w:rPr>
          <w:spacing w:val="-14"/>
        </w:rPr>
        <w:t> </w:t>
      </w:r>
      <w:r>
        <w:rPr/>
        <w:t>em</w:t>
      </w:r>
      <w:r>
        <w:rPr>
          <w:spacing w:val="-15"/>
        </w:rPr>
        <w:t> </w:t>
      </w:r>
      <w:r>
        <w:rPr/>
        <w:t>nome do devedor ou de terceiros, devidamente desembaraçados.</w:t>
      </w:r>
    </w:p>
    <w:p>
      <w:pPr>
        <w:pStyle w:val="BodyText"/>
        <w:spacing w:before="238"/>
        <w:ind w:firstLine="4"/>
      </w:pPr>
      <w:r>
        <w:rPr/>
        <w:t>Parágrafo</w:t>
      </w:r>
      <w:r>
        <w:rPr>
          <w:spacing w:val="-3"/>
        </w:rPr>
        <w:t> </w:t>
      </w:r>
      <w:r>
        <w:rPr/>
        <w:t>único.</w:t>
      </w:r>
      <w:r>
        <w:rPr>
          <w:spacing w:val="-5"/>
        </w:rPr>
        <w:t> </w:t>
      </w:r>
      <w:r>
        <w:rPr/>
        <w:t>Para</w:t>
      </w:r>
      <w:r>
        <w:rPr>
          <w:spacing w:val="-4"/>
        </w:rPr>
        <w:t> </w:t>
      </w:r>
      <w:r>
        <w:rPr/>
        <w:t>efetivação</w:t>
      </w:r>
      <w:r>
        <w:rPr>
          <w:spacing w:val="-5"/>
        </w:rPr>
        <w:t> </w:t>
      </w:r>
      <w:r>
        <w:rPr/>
        <w:t>da</w:t>
      </w:r>
      <w:r>
        <w:rPr>
          <w:spacing w:val="-5"/>
        </w:rPr>
        <w:t> </w:t>
      </w:r>
      <w:r>
        <w:rPr/>
        <w:t>dação</w:t>
      </w:r>
      <w:r>
        <w:rPr>
          <w:spacing w:val="-3"/>
        </w:rPr>
        <w:t> </w:t>
      </w:r>
      <w:r>
        <w:rPr/>
        <w:t>em</w:t>
      </w:r>
      <w:r>
        <w:rPr>
          <w:spacing w:val="-2"/>
        </w:rPr>
        <w:t> </w:t>
      </w:r>
      <w:r>
        <w:rPr/>
        <w:t>pagamento</w:t>
      </w:r>
      <w:r>
        <w:rPr>
          <w:spacing w:val="-4"/>
        </w:rPr>
        <w:t> </w:t>
      </w:r>
      <w:r>
        <w:rPr/>
        <w:t>observar-se-</w:t>
      </w:r>
      <w:r>
        <w:rPr>
          <w:spacing w:val="-5"/>
        </w:rPr>
        <w:t>á:</w:t>
      </w:r>
    </w:p>
    <w:p>
      <w:pPr>
        <w:pStyle w:val="ListParagraph"/>
        <w:numPr>
          <w:ilvl w:val="0"/>
          <w:numId w:val="55"/>
        </w:numPr>
        <w:tabs>
          <w:tab w:pos="364" w:val="left" w:leader="none"/>
        </w:tabs>
        <w:spacing w:line="240" w:lineRule="auto" w:before="263" w:after="0"/>
        <w:ind w:left="364" w:right="0" w:hanging="134"/>
        <w:jc w:val="both"/>
        <w:rPr>
          <w:sz w:val="24"/>
        </w:rPr>
      </w:pPr>
      <w:r>
        <w:rPr>
          <w:sz w:val="24"/>
        </w:rPr>
        <w:t>-</w:t>
      </w:r>
      <w:r>
        <w:rPr>
          <w:spacing w:val="-5"/>
          <w:sz w:val="24"/>
        </w:rPr>
        <w:t> </w:t>
      </w:r>
      <w:r>
        <w:rPr>
          <w:sz w:val="24"/>
        </w:rPr>
        <w:t>que</w:t>
      </w:r>
      <w:r>
        <w:rPr>
          <w:spacing w:val="-2"/>
          <w:sz w:val="24"/>
        </w:rPr>
        <w:t> </w:t>
      </w:r>
      <w:r>
        <w:rPr>
          <w:sz w:val="24"/>
        </w:rPr>
        <w:t>lei</w:t>
      </w:r>
      <w:r>
        <w:rPr>
          <w:spacing w:val="-2"/>
          <w:sz w:val="24"/>
        </w:rPr>
        <w:t> </w:t>
      </w:r>
      <w:r>
        <w:rPr>
          <w:sz w:val="24"/>
        </w:rPr>
        <w:t>específica</w:t>
      </w:r>
      <w:r>
        <w:rPr>
          <w:spacing w:val="-3"/>
          <w:sz w:val="24"/>
        </w:rPr>
        <w:t> </w:t>
      </w:r>
      <w:r>
        <w:rPr>
          <w:sz w:val="24"/>
        </w:rPr>
        <w:t>a</w:t>
      </w:r>
      <w:r>
        <w:rPr>
          <w:spacing w:val="-3"/>
          <w:sz w:val="24"/>
        </w:rPr>
        <w:t> </w:t>
      </w:r>
      <w:r>
        <w:rPr>
          <w:sz w:val="24"/>
        </w:rPr>
        <w:t>autorize,</w:t>
      </w:r>
      <w:r>
        <w:rPr>
          <w:spacing w:val="-2"/>
          <w:sz w:val="24"/>
        </w:rPr>
        <w:t> </w:t>
      </w:r>
      <w:r>
        <w:rPr>
          <w:sz w:val="24"/>
        </w:rPr>
        <w:t>inclusive</w:t>
      </w:r>
      <w:r>
        <w:rPr>
          <w:spacing w:val="-3"/>
          <w:sz w:val="24"/>
        </w:rPr>
        <w:t> </w:t>
      </w:r>
      <w:r>
        <w:rPr>
          <w:sz w:val="24"/>
        </w:rPr>
        <w:t>o</w:t>
      </w:r>
      <w:r>
        <w:rPr>
          <w:spacing w:val="-1"/>
          <w:sz w:val="24"/>
        </w:rPr>
        <w:t> </w:t>
      </w:r>
      <w:r>
        <w:rPr>
          <w:sz w:val="24"/>
        </w:rPr>
        <w:t>tipo</w:t>
      </w:r>
      <w:r>
        <w:rPr>
          <w:spacing w:val="-2"/>
          <w:sz w:val="24"/>
        </w:rPr>
        <w:t> </w:t>
      </w:r>
      <w:r>
        <w:rPr>
          <w:sz w:val="24"/>
        </w:rPr>
        <w:t>de</w:t>
      </w:r>
      <w:r>
        <w:rPr>
          <w:spacing w:val="-5"/>
          <w:sz w:val="24"/>
        </w:rPr>
        <w:t> </w:t>
      </w:r>
      <w:r>
        <w:rPr>
          <w:sz w:val="24"/>
        </w:rPr>
        <w:t>bem</w:t>
      </w:r>
      <w:r>
        <w:rPr>
          <w:spacing w:val="-3"/>
          <w:sz w:val="24"/>
        </w:rPr>
        <w:t> </w:t>
      </w:r>
      <w:r>
        <w:rPr>
          <w:sz w:val="24"/>
        </w:rPr>
        <w:t>passível</w:t>
      </w:r>
      <w:r>
        <w:rPr>
          <w:spacing w:val="-2"/>
          <w:sz w:val="24"/>
        </w:rPr>
        <w:t> </w:t>
      </w:r>
      <w:r>
        <w:rPr>
          <w:sz w:val="24"/>
        </w:rPr>
        <w:t>de</w:t>
      </w:r>
      <w:r>
        <w:rPr>
          <w:spacing w:val="-4"/>
          <w:sz w:val="24"/>
        </w:rPr>
        <w:t> </w:t>
      </w:r>
      <w:r>
        <w:rPr>
          <w:spacing w:val="-2"/>
          <w:sz w:val="24"/>
        </w:rPr>
        <w:t>dação;</w:t>
      </w:r>
    </w:p>
    <w:p>
      <w:pPr>
        <w:pStyle w:val="ListParagraph"/>
        <w:numPr>
          <w:ilvl w:val="0"/>
          <w:numId w:val="55"/>
        </w:numPr>
        <w:tabs>
          <w:tab w:pos="421" w:val="left" w:leader="none"/>
        </w:tabs>
        <w:spacing w:line="259" w:lineRule="auto" w:before="264" w:after="0"/>
        <w:ind w:left="230" w:right="370" w:firstLine="0"/>
        <w:jc w:val="both"/>
        <w:rPr>
          <w:sz w:val="24"/>
        </w:rPr>
      </w:pPr>
      <w:r>
        <w:rPr>
          <w:sz w:val="24"/>
        </w:rPr>
        <w:t>-</w:t>
      </w:r>
      <w:r>
        <w:rPr>
          <w:spacing w:val="-13"/>
          <w:sz w:val="24"/>
        </w:rPr>
        <w:t> </w:t>
      </w:r>
      <w:r>
        <w:rPr>
          <w:sz w:val="24"/>
        </w:rPr>
        <w:t>que</w:t>
      </w:r>
      <w:r>
        <w:rPr>
          <w:spacing w:val="-12"/>
          <w:sz w:val="24"/>
        </w:rPr>
        <w:t> </w:t>
      </w:r>
      <w:r>
        <w:rPr>
          <w:sz w:val="24"/>
        </w:rPr>
        <w:t>o</w:t>
      </w:r>
      <w:r>
        <w:rPr>
          <w:spacing w:val="-14"/>
          <w:sz w:val="24"/>
        </w:rPr>
        <w:t> </w:t>
      </w:r>
      <w:r>
        <w:rPr>
          <w:sz w:val="24"/>
        </w:rPr>
        <w:t>sujeito</w:t>
      </w:r>
      <w:r>
        <w:rPr>
          <w:spacing w:val="-12"/>
          <w:sz w:val="24"/>
        </w:rPr>
        <w:t> </w:t>
      </w:r>
      <w:r>
        <w:rPr>
          <w:sz w:val="24"/>
        </w:rPr>
        <w:t>passivo</w:t>
      </w:r>
      <w:r>
        <w:rPr>
          <w:spacing w:val="-12"/>
          <w:sz w:val="24"/>
        </w:rPr>
        <w:t> </w:t>
      </w:r>
      <w:r>
        <w:rPr>
          <w:sz w:val="24"/>
        </w:rPr>
        <w:t>interessado</w:t>
      </w:r>
      <w:r>
        <w:rPr>
          <w:spacing w:val="-12"/>
          <w:sz w:val="24"/>
        </w:rPr>
        <w:t> </w:t>
      </w:r>
      <w:r>
        <w:rPr>
          <w:sz w:val="24"/>
        </w:rPr>
        <w:t>requeira,</w:t>
      </w:r>
      <w:r>
        <w:rPr>
          <w:spacing w:val="-11"/>
          <w:sz w:val="24"/>
        </w:rPr>
        <w:t> </w:t>
      </w:r>
      <w:r>
        <w:rPr>
          <w:sz w:val="24"/>
        </w:rPr>
        <w:t>mediante</w:t>
      </w:r>
      <w:r>
        <w:rPr>
          <w:spacing w:val="-12"/>
          <w:sz w:val="24"/>
        </w:rPr>
        <w:t> </w:t>
      </w:r>
      <w:r>
        <w:rPr>
          <w:sz w:val="24"/>
        </w:rPr>
        <w:t>processo</w:t>
      </w:r>
      <w:r>
        <w:rPr>
          <w:spacing w:val="-14"/>
          <w:sz w:val="24"/>
        </w:rPr>
        <w:t> </w:t>
      </w:r>
      <w:r>
        <w:rPr>
          <w:sz w:val="24"/>
        </w:rPr>
        <w:t>administrativo</w:t>
      </w:r>
      <w:r>
        <w:rPr>
          <w:spacing w:val="-12"/>
          <w:sz w:val="24"/>
        </w:rPr>
        <w:t> </w:t>
      </w:r>
      <w:r>
        <w:rPr>
          <w:sz w:val="24"/>
        </w:rPr>
        <w:t>para</w:t>
      </w:r>
      <w:r>
        <w:rPr>
          <w:spacing w:val="-15"/>
          <w:sz w:val="24"/>
        </w:rPr>
        <w:t> </w:t>
      </w:r>
      <w:r>
        <w:rPr>
          <w:sz w:val="24"/>
        </w:rPr>
        <w:t>tal</w:t>
      </w:r>
      <w:r>
        <w:rPr>
          <w:spacing w:val="-15"/>
          <w:sz w:val="24"/>
        </w:rPr>
        <w:t> </w:t>
      </w:r>
      <w:r>
        <w:rPr>
          <w:sz w:val="24"/>
        </w:rPr>
        <w:t>fim, junto à Secretaria de Fazenda Municipal;</w:t>
      </w:r>
    </w:p>
    <w:p>
      <w:pPr>
        <w:pStyle w:val="ListParagraph"/>
        <w:numPr>
          <w:ilvl w:val="0"/>
          <w:numId w:val="55"/>
        </w:numPr>
        <w:tabs>
          <w:tab w:pos="483" w:val="left" w:leader="none"/>
        </w:tabs>
        <w:spacing w:line="259" w:lineRule="auto" w:before="239" w:after="0"/>
        <w:ind w:left="230" w:right="371" w:firstLine="0"/>
        <w:jc w:val="both"/>
        <w:rPr>
          <w:sz w:val="24"/>
        </w:rPr>
      </w:pPr>
      <w:r>
        <w:rPr>
          <w:sz w:val="24"/>
        </w:rPr>
        <w:t>-</w:t>
      </w:r>
      <w:r>
        <w:rPr>
          <w:spacing w:val="-17"/>
          <w:sz w:val="24"/>
        </w:rPr>
        <w:t> </w:t>
      </w:r>
      <w:r>
        <w:rPr>
          <w:sz w:val="24"/>
        </w:rPr>
        <w:t>que</w:t>
      </w:r>
      <w:r>
        <w:rPr>
          <w:spacing w:val="-17"/>
          <w:sz w:val="24"/>
        </w:rPr>
        <w:t> </w:t>
      </w:r>
      <w:r>
        <w:rPr>
          <w:sz w:val="24"/>
        </w:rPr>
        <w:t>os</w:t>
      </w:r>
      <w:r>
        <w:rPr>
          <w:spacing w:val="-16"/>
          <w:sz w:val="24"/>
        </w:rPr>
        <w:t> </w:t>
      </w:r>
      <w:r>
        <w:rPr>
          <w:sz w:val="24"/>
        </w:rPr>
        <w:t>bens</w:t>
      </w:r>
      <w:r>
        <w:rPr>
          <w:spacing w:val="-17"/>
          <w:sz w:val="24"/>
        </w:rPr>
        <w:t> </w:t>
      </w:r>
      <w:r>
        <w:rPr>
          <w:sz w:val="24"/>
        </w:rPr>
        <w:t>imóveis</w:t>
      </w:r>
      <w:r>
        <w:rPr>
          <w:spacing w:val="-17"/>
          <w:sz w:val="24"/>
        </w:rPr>
        <w:t> </w:t>
      </w:r>
      <w:r>
        <w:rPr>
          <w:sz w:val="24"/>
        </w:rPr>
        <w:t>e/ou</w:t>
      </w:r>
      <w:r>
        <w:rPr>
          <w:spacing w:val="-17"/>
          <w:sz w:val="24"/>
        </w:rPr>
        <w:t> </w:t>
      </w:r>
      <w:r>
        <w:rPr>
          <w:sz w:val="24"/>
        </w:rPr>
        <w:t>móveis</w:t>
      </w:r>
      <w:r>
        <w:rPr>
          <w:spacing w:val="-16"/>
          <w:sz w:val="24"/>
        </w:rPr>
        <w:t> </w:t>
      </w:r>
      <w:r>
        <w:rPr>
          <w:sz w:val="24"/>
        </w:rPr>
        <w:t>ofertados</w:t>
      </w:r>
      <w:r>
        <w:rPr>
          <w:spacing w:val="-17"/>
          <w:sz w:val="24"/>
        </w:rPr>
        <w:t> </w:t>
      </w:r>
      <w:r>
        <w:rPr>
          <w:sz w:val="24"/>
        </w:rPr>
        <w:t>estejam</w:t>
      </w:r>
      <w:r>
        <w:rPr>
          <w:spacing w:val="-17"/>
          <w:sz w:val="24"/>
        </w:rPr>
        <w:t> </w:t>
      </w:r>
      <w:r>
        <w:rPr>
          <w:sz w:val="24"/>
        </w:rPr>
        <w:t>com</w:t>
      </w:r>
      <w:r>
        <w:rPr>
          <w:spacing w:val="-15"/>
          <w:sz w:val="24"/>
        </w:rPr>
        <w:t> </w:t>
      </w:r>
      <w:r>
        <w:rPr>
          <w:sz w:val="24"/>
        </w:rPr>
        <w:t>situação</w:t>
      </w:r>
      <w:r>
        <w:rPr>
          <w:spacing w:val="-17"/>
          <w:sz w:val="24"/>
        </w:rPr>
        <w:t> </w:t>
      </w:r>
      <w:r>
        <w:rPr>
          <w:sz w:val="24"/>
        </w:rPr>
        <w:t>regular,</w:t>
      </w:r>
      <w:r>
        <w:rPr>
          <w:spacing w:val="-16"/>
          <w:sz w:val="24"/>
        </w:rPr>
        <w:t> </w:t>
      </w:r>
      <w:r>
        <w:rPr>
          <w:sz w:val="24"/>
        </w:rPr>
        <w:t>sem</w:t>
      </w:r>
      <w:r>
        <w:rPr>
          <w:spacing w:val="-16"/>
          <w:sz w:val="24"/>
        </w:rPr>
        <w:t> </w:t>
      </w:r>
      <w:r>
        <w:rPr>
          <w:sz w:val="24"/>
        </w:rPr>
        <w:t>quaisquer tipos de gravame e/ou débitos;</w:t>
      </w:r>
    </w:p>
    <w:p>
      <w:pPr>
        <w:pStyle w:val="ListParagraph"/>
        <w:numPr>
          <w:ilvl w:val="0"/>
          <w:numId w:val="55"/>
        </w:numPr>
        <w:tabs>
          <w:tab w:pos="527" w:val="left" w:leader="none"/>
        </w:tabs>
        <w:spacing w:line="259" w:lineRule="auto" w:before="239" w:after="0"/>
        <w:ind w:left="230" w:right="373" w:firstLine="0"/>
        <w:jc w:val="both"/>
        <w:rPr>
          <w:sz w:val="24"/>
        </w:rPr>
      </w:pPr>
      <w:r>
        <w:rPr>
          <w:sz w:val="24"/>
        </w:rPr>
        <w:t>-</w:t>
      </w:r>
      <w:r>
        <w:rPr>
          <w:spacing w:val="-1"/>
          <w:sz w:val="24"/>
        </w:rPr>
        <w:t> </w:t>
      </w:r>
      <w:r>
        <w:rPr>
          <w:sz w:val="24"/>
        </w:rPr>
        <w:t>que sejam juntados, no mínimo, três</w:t>
      </w:r>
      <w:r>
        <w:rPr>
          <w:spacing w:val="-1"/>
          <w:sz w:val="24"/>
        </w:rPr>
        <w:t> </w:t>
      </w:r>
      <w:r>
        <w:rPr>
          <w:sz w:val="24"/>
        </w:rPr>
        <w:t>laudos</w:t>
      </w:r>
      <w:r>
        <w:rPr>
          <w:spacing w:val="-1"/>
          <w:sz w:val="24"/>
        </w:rPr>
        <w:t> </w:t>
      </w:r>
      <w:r>
        <w:rPr>
          <w:sz w:val="24"/>
        </w:rPr>
        <w:t>de avaliadores</w:t>
      </w:r>
      <w:r>
        <w:rPr>
          <w:spacing w:val="-1"/>
          <w:sz w:val="24"/>
        </w:rPr>
        <w:t> </w:t>
      </w:r>
      <w:r>
        <w:rPr>
          <w:sz w:val="24"/>
        </w:rPr>
        <w:t>profissionais</w:t>
      </w:r>
      <w:r>
        <w:rPr>
          <w:spacing w:val="-1"/>
          <w:sz w:val="24"/>
        </w:rPr>
        <w:t> </w:t>
      </w:r>
      <w:r>
        <w:rPr>
          <w:sz w:val="24"/>
        </w:rPr>
        <w:t>que atestem o valor do bem objeto da Dação em Pagamento, datados de, pelo menos, até três meses da</w:t>
      </w:r>
    </w:p>
    <w:p>
      <w:pPr>
        <w:pStyle w:val="ListParagraph"/>
        <w:spacing w:after="0" w:line="259" w:lineRule="auto"/>
        <w:jc w:val="both"/>
        <w:rPr>
          <w:sz w:val="24"/>
        </w:rPr>
        <w:sectPr>
          <w:pgSz w:w="11910" w:h="16840"/>
          <w:pgMar w:header="296" w:footer="0" w:top="1720" w:bottom="280" w:left="850" w:right="708"/>
        </w:sectPr>
      </w:pPr>
    </w:p>
    <w:p>
      <w:pPr>
        <w:pStyle w:val="BodyText"/>
        <w:spacing w:line="259" w:lineRule="auto" w:before="60"/>
        <w:ind w:right="381"/>
      </w:pPr>
      <w:r>
        <w:rPr/>
        <w:t>data de abertura do processo administrativo do pedido de dação em pagamento, os quais devem ser submetidos à análise da Administração púbica;</w:t>
      </w:r>
    </w:p>
    <w:p>
      <w:pPr>
        <w:pStyle w:val="ListParagraph"/>
        <w:numPr>
          <w:ilvl w:val="0"/>
          <w:numId w:val="55"/>
        </w:numPr>
        <w:tabs>
          <w:tab w:pos="457" w:val="left" w:leader="none"/>
        </w:tabs>
        <w:spacing w:line="240" w:lineRule="auto" w:before="239" w:after="0"/>
        <w:ind w:left="457" w:right="0" w:hanging="227"/>
        <w:jc w:val="left"/>
        <w:rPr>
          <w:sz w:val="24"/>
        </w:rPr>
      </w:pPr>
      <w:r>
        <w:rPr>
          <w:sz w:val="24"/>
        </w:rPr>
        <w:t>-</w:t>
      </w:r>
      <w:r>
        <w:rPr>
          <w:spacing w:val="-6"/>
          <w:sz w:val="24"/>
        </w:rPr>
        <w:t> </w:t>
      </w:r>
      <w:r>
        <w:rPr>
          <w:sz w:val="24"/>
        </w:rPr>
        <w:t>que</w:t>
      </w:r>
      <w:r>
        <w:rPr>
          <w:spacing w:val="-4"/>
          <w:sz w:val="24"/>
        </w:rPr>
        <w:t> </w:t>
      </w:r>
      <w:r>
        <w:rPr>
          <w:sz w:val="24"/>
        </w:rPr>
        <w:t>seja</w:t>
      </w:r>
      <w:r>
        <w:rPr>
          <w:spacing w:val="-4"/>
          <w:sz w:val="24"/>
        </w:rPr>
        <w:t> </w:t>
      </w:r>
      <w:r>
        <w:rPr>
          <w:sz w:val="24"/>
        </w:rPr>
        <w:t>juntado</w:t>
      </w:r>
      <w:r>
        <w:rPr>
          <w:spacing w:val="-5"/>
          <w:sz w:val="24"/>
        </w:rPr>
        <w:t> </w:t>
      </w:r>
      <w:r>
        <w:rPr>
          <w:sz w:val="24"/>
        </w:rPr>
        <w:t>cálculo</w:t>
      </w:r>
      <w:r>
        <w:rPr>
          <w:spacing w:val="-3"/>
          <w:sz w:val="24"/>
        </w:rPr>
        <w:t> </w:t>
      </w:r>
      <w:r>
        <w:rPr>
          <w:sz w:val="24"/>
        </w:rPr>
        <w:t>atualizado</w:t>
      </w:r>
      <w:r>
        <w:rPr>
          <w:spacing w:val="-3"/>
          <w:sz w:val="24"/>
        </w:rPr>
        <w:t> </w:t>
      </w:r>
      <w:r>
        <w:rPr>
          <w:sz w:val="24"/>
        </w:rPr>
        <w:t>do</w:t>
      </w:r>
      <w:r>
        <w:rPr>
          <w:spacing w:val="-4"/>
          <w:sz w:val="24"/>
        </w:rPr>
        <w:t> </w:t>
      </w:r>
      <w:r>
        <w:rPr>
          <w:sz w:val="24"/>
        </w:rPr>
        <w:t>crédito</w:t>
      </w:r>
      <w:r>
        <w:rPr>
          <w:spacing w:val="-3"/>
          <w:sz w:val="24"/>
        </w:rPr>
        <w:t> </w:t>
      </w:r>
      <w:r>
        <w:rPr>
          <w:sz w:val="24"/>
        </w:rPr>
        <w:t>tributário</w:t>
      </w:r>
      <w:r>
        <w:rPr>
          <w:spacing w:val="-3"/>
          <w:sz w:val="24"/>
        </w:rPr>
        <w:t> </w:t>
      </w:r>
      <w:r>
        <w:rPr>
          <w:sz w:val="24"/>
        </w:rPr>
        <w:t>a</w:t>
      </w:r>
      <w:r>
        <w:rPr>
          <w:spacing w:val="-4"/>
          <w:sz w:val="24"/>
        </w:rPr>
        <w:t> </w:t>
      </w:r>
      <w:r>
        <w:rPr>
          <w:sz w:val="24"/>
        </w:rPr>
        <w:t>que</w:t>
      </w:r>
      <w:r>
        <w:rPr>
          <w:spacing w:val="-3"/>
          <w:sz w:val="24"/>
        </w:rPr>
        <w:t> </w:t>
      </w:r>
      <w:r>
        <w:rPr>
          <w:sz w:val="24"/>
        </w:rPr>
        <w:t>se</w:t>
      </w:r>
      <w:r>
        <w:rPr>
          <w:spacing w:val="-6"/>
          <w:sz w:val="24"/>
        </w:rPr>
        <w:t> </w:t>
      </w:r>
      <w:r>
        <w:rPr>
          <w:sz w:val="24"/>
        </w:rPr>
        <w:t>pretende</w:t>
      </w:r>
      <w:r>
        <w:rPr>
          <w:spacing w:val="-4"/>
          <w:sz w:val="24"/>
        </w:rPr>
        <w:t> </w:t>
      </w:r>
      <w:r>
        <w:rPr>
          <w:spacing w:val="-2"/>
          <w:sz w:val="24"/>
        </w:rPr>
        <w:t>extinguir;</w:t>
      </w:r>
    </w:p>
    <w:p>
      <w:pPr>
        <w:pStyle w:val="ListParagraph"/>
        <w:numPr>
          <w:ilvl w:val="0"/>
          <w:numId w:val="55"/>
        </w:numPr>
        <w:tabs>
          <w:tab w:pos="555" w:val="left" w:leader="none"/>
        </w:tabs>
        <w:spacing w:line="259" w:lineRule="auto" w:before="261" w:after="0"/>
        <w:ind w:left="230" w:right="378" w:firstLine="0"/>
        <w:jc w:val="both"/>
        <w:rPr>
          <w:sz w:val="24"/>
        </w:rPr>
      </w:pPr>
      <w:r>
        <w:rPr>
          <w:sz w:val="24"/>
        </w:rPr>
        <w:t>- que, para a decisão, sejam observados os critérios da oportunidade e conveniência públicas a favor do Município de Seropédica;</w:t>
      </w:r>
    </w:p>
    <w:p>
      <w:pPr>
        <w:pStyle w:val="ListParagraph"/>
        <w:numPr>
          <w:ilvl w:val="0"/>
          <w:numId w:val="55"/>
        </w:numPr>
        <w:tabs>
          <w:tab w:pos="237" w:val="left" w:leader="none"/>
          <w:tab w:pos="620" w:val="left" w:leader="none"/>
        </w:tabs>
        <w:spacing w:line="259" w:lineRule="auto" w:before="239" w:after="0"/>
        <w:ind w:left="237" w:right="378" w:hanging="3"/>
        <w:jc w:val="both"/>
        <w:rPr>
          <w:sz w:val="24"/>
        </w:rPr>
      </w:pPr>
      <w:r>
        <w:rPr>
          <w:sz w:val="24"/>
        </w:rPr>
        <w:t>- a demonstração, pelo sujeito passivo, de que o pagamento em moeda corrente não pode ser efetuado sem risco para sua manutenção regular ou das atividades da sua </w:t>
      </w:r>
      <w:r>
        <w:rPr>
          <w:spacing w:val="-2"/>
          <w:sz w:val="24"/>
        </w:rPr>
        <w:t>empresa;</w:t>
      </w:r>
    </w:p>
    <w:p>
      <w:pPr>
        <w:pStyle w:val="ListParagraph"/>
        <w:numPr>
          <w:ilvl w:val="0"/>
          <w:numId w:val="55"/>
        </w:numPr>
        <w:tabs>
          <w:tab w:pos="657" w:val="left" w:leader="none"/>
        </w:tabs>
        <w:spacing w:line="240" w:lineRule="auto" w:before="242" w:after="0"/>
        <w:ind w:left="657" w:right="0" w:hanging="427"/>
        <w:jc w:val="left"/>
        <w:rPr>
          <w:sz w:val="24"/>
        </w:rPr>
      </w:pPr>
      <w:r>
        <w:rPr>
          <w:sz w:val="24"/>
        </w:rPr>
        <w:t>-</w:t>
      </w:r>
      <w:r>
        <w:rPr>
          <w:spacing w:val="-4"/>
          <w:sz w:val="24"/>
        </w:rPr>
        <w:t> </w:t>
      </w:r>
      <w:r>
        <w:rPr>
          <w:sz w:val="24"/>
        </w:rPr>
        <w:t>a</w:t>
      </w:r>
      <w:r>
        <w:rPr>
          <w:spacing w:val="-4"/>
          <w:sz w:val="24"/>
        </w:rPr>
        <w:t> </w:t>
      </w:r>
      <w:r>
        <w:rPr>
          <w:sz w:val="24"/>
        </w:rPr>
        <w:t>devida</w:t>
      </w:r>
      <w:r>
        <w:rPr>
          <w:spacing w:val="-4"/>
          <w:sz w:val="24"/>
        </w:rPr>
        <w:t> </w:t>
      </w:r>
      <w:r>
        <w:rPr>
          <w:sz w:val="24"/>
        </w:rPr>
        <w:t>fundamentação</w:t>
      </w:r>
      <w:r>
        <w:rPr>
          <w:spacing w:val="-4"/>
          <w:sz w:val="24"/>
        </w:rPr>
        <w:t> </w:t>
      </w:r>
      <w:r>
        <w:rPr>
          <w:sz w:val="24"/>
        </w:rPr>
        <w:t>da</w:t>
      </w:r>
      <w:r>
        <w:rPr>
          <w:spacing w:val="-4"/>
          <w:sz w:val="24"/>
        </w:rPr>
        <w:t> </w:t>
      </w:r>
      <w:r>
        <w:rPr>
          <w:spacing w:val="-2"/>
          <w:sz w:val="24"/>
        </w:rPr>
        <w:t>decisão.</w:t>
      </w:r>
    </w:p>
    <w:p>
      <w:pPr>
        <w:pStyle w:val="BodyText"/>
        <w:spacing w:line="259" w:lineRule="auto" w:before="262"/>
        <w:ind w:right="370"/>
      </w:pPr>
      <w:r>
        <w:rPr/>
        <w:t>§ 1º. Cabe ao Secretário de Fazenda decidir sobre a dação em pagamento ou delegar, formalmente, tal atribuição.</w:t>
      </w:r>
    </w:p>
    <w:p>
      <w:pPr>
        <w:pStyle w:val="BodyText"/>
        <w:jc w:val="left"/>
      </w:pPr>
      <w:r>
        <w:rPr/>
        <w:t>§</w:t>
      </w:r>
      <w:r>
        <w:rPr>
          <w:spacing w:val="-3"/>
        </w:rPr>
        <w:t> </w:t>
      </w:r>
      <w:r>
        <w:rPr/>
        <w:t>2º.</w:t>
      </w:r>
      <w:r>
        <w:rPr>
          <w:spacing w:val="-3"/>
        </w:rPr>
        <w:t> </w:t>
      </w:r>
      <w:r>
        <w:rPr/>
        <w:t>O</w:t>
      </w:r>
      <w:r>
        <w:rPr>
          <w:spacing w:val="-3"/>
        </w:rPr>
        <w:t> </w:t>
      </w:r>
      <w:r>
        <w:rPr/>
        <w:t>valor</w:t>
      </w:r>
      <w:r>
        <w:rPr>
          <w:spacing w:val="-3"/>
        </w:rPr>
        <w:t> </w:t>
      </w:r>
      <w:r>
        <w:rPr/>
        <w:t>declarado</w:t>
      </w:r>
      <w:r>
        <w:rPr>
          <w:spacing w:val="-5"/>
        </w:rPr>
        <w:t> </w:t>
      </w:r>
      <w:r>
        <w:rPr/>
        <w:t>como</w:t>
      </w:r>
      <w:r>
        <w:rPr>
          <w:spacing w:val="-2"/>
        </w:rPr>
        <w:t> </w:t>
      </w:r>
      <w:r>
        <w:rPr/>
        <w:t>devido</w:t>
      </w:r>
      <w:r>
        <w:rPr>
          <w:spacing w:val="-2"/>
        </w:rPr>
        <w:t> </w:t>
      </w:r>
      <w:r>
        <w:rPr/>
        <w:t>pelo</w:t>
      </w:r>
      <w:r>
        <w:rPr>
          <w:spacing w:val="-5"/>
        </w:rPr>
        <w:t> </w:t>
      </w:r>
      <w:r>
        <w:rPr/>
        <w:t>sujeito</w:t>
      </w:r>
      <w:r>
        <w:rPr>
          <w:spacing w:val="-3"/>
        </w:rPr>
        <w:t> </w:t>
      </w:r>
      <w:r>
        <w:rPr/>
        <w:t>passivo</w:t>
      </w:r>
      <w:r>
        <w:rPr>
          <w:spacing w:val="-3"/>
        </w:rPr>
        <w:t> </w:t>
      </w:r>
      <w:r>
        <w:rPr/>
        <w:t>implica</w:t>
      </w:r>
      <w:r>
        <w:rPr>
          <w:spacing w:val="-3"/>
        </w:rPr>
        <w:t> </w:t>
      </w:r>
      <w:r>
        <w:rPr/>
        <w:t>em</w:t>
      </w:r>
      <w:r>
        <w:rPr>
          <w:spacing w:val="-3"/>
        </w:rPr>
        <w:t> </w:t>
      </w:r>
      <w:r>
        <w:rPr/>
        <w:t>confissão</w:t>
      </w:r>
      <w:r>
        <w:rPr>
          <w:spacing w:val="-3"/>
        </w:rPr>
        <w:t> </w:t>
      </w:r>
      <w:r>
        <w:rPr/>
        <w:t>da</w:t>
      </w:r>
      <w:r>
        <w:rPr>
          <w:spacing w:val="-5"/>
        </w:rPr>
        <w:t> </w:t>
      </w:r>
      <w:r>
        <w:rPr>
          <w:spacing w:val="-2"/>
        </w:rPr>
        <w:t>dívida.</w:t>
      </w:r>
    </w:p>
    <w:p>
      <w:pPr>
        <w:spacing w:before="261"/>
        <w:ind w:left="3708" w:right="3852"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line="362" w:lineRule="auto" w:before="142"/>
        <w:ind w:left="2650" w:right="2797" w:firstLine="0"/>
        <w:jc w:val="center"/>
        <w:rPr>
          <w:rFonts w:ascii="Arial" w:hAnsi="Arial"/>
          <w:b/>
          <w:sz w:val="24"/>
        </w:rPr>
      </w:pPr>
      <w:r>
        <w:rPr>
          <w:rFonts w:ascii="Arial" w:hAnsi="Arial"/>
          <w:b/>
          <w:sz w:val="24"/>
        </w:rPr>
        <w:t>DA</w:t>
      </w:r>
      <w:r>
        <w:rPr>
          <w:rFonts w:ascii="Arial" w:hAnsi="Arial"/>
          <w:b/>
          <w:spacing w:val="-14"/>
          <w:sz w:val="24"/>
        </w:rPr>
        <w:t> </w:t>
      </w:r>
      <w:r>
        <w:rPr>
          <w:rFonts w:ascii="Arial" w:hAnsi="Arial"/>
          <w:b/>
          <w:sz w:val="24"/>
        </w:rPr>
        <w:t>EXCLUSÃO</w:t>
      </w:r>
      <w:r>
        <w:rPr>
          <w:rFonts w:ascii="Arial" w:hAnsi="Arial"/>
          <w:b/>
          <w:spacing w:val="-9"/>
          <w:sz w:val="24"/>
        </w:rPr>
        <w:t> </w:t>
      </w:r>
      <w:r>
        <w:rPr>
          <w:rFonts w:ascii="Arial" w:hAnsi="Arial"/>
          <w:b/>
          <w:sz w:val="24"/>
        </w:rPr>
        <w:t>DO</w:t>
      </w:r>
      <w:r>
        <w:rPr>
          <w:rFonts w:ascii="Arial" w:hAnsi="Arial"/>
          <w:b/>
          <w:spacing w:val="-9"/>
          <w:sz w:val="24"/>
        </w:rPr>
        <w:t> </w:t>
      </w:r>
      <w:r>
        <w:rPr>
          <w:rFonts w:ascii="Arial" w:hAnsi="Arial"/>
          <w:b/>
          <w:sz w:val="24"/>
        </w:rPr>
        <w:t>CRÉDITO</w:t>
      </w:r>
      <w:r>
        <w:rPr>
          <w:rFonts w:ascii="Arial" w:hAnsi="Arial"/>
          <w:b/>
          <w:spacing w:val="-9"/>
          <w:sz w:val="24"/>
        </w:rPr>
        <w:t> </w:t>
      </w:r>
      <w:r>
        <w:rPr>
          <w:rFonts w:ascii="Arial" w:hAnsi="Arial"/>
          <w:b/>
          <w:sz w:val="24"/>
        </w:rPr>
        <w:t>TRIBUTÁRIO SEÇÃO I</w:t>
      </w:r>
    </w:p>
    <w:p>
      <w:pPr>
        <w:spacing w:before="2"/>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spacing w:before="144"/>
        <w:ind w:left="230" w:right="0" w:firstLine="0"/>
        <w:jc w:val="left"/>
        <w:rPr>
          <w:sz w:val="24"/>
        </w:rPr>
      </w:pPr>
      <w:r>
        <w:rPr>
          <w:rFonts w:ascii="Arial" w:hAnsi="Arial"/>
          <w:b/>
          <w:sz w:val="24"/>
          <w:u w:val="single"/>
        </w:rPr>
        <w:t>Art.</w:t>
      </w:r>
      <w:r>
        <w:rPr>
          <w:rFonts w:ascii="Arial" w:hAnsi="Arial"/>
          <w:b/>
          <w:spacing w:val="-4"/>
          <w:sz w:val="24"/>
          <w:u w:val="single"/>
        </w:rPr>
        <w:t> </w:t>
      </w:r>
      <w:r>
        <w:rPr>
          <w:rFonts w:ascii="Arial" w:hAnsi="Arial"/>
          <w:b/>
          <w:sz w:val="24"/>
          <w:u w:val="single"/>
        </w:rPr>
        <w:t>146</w:t>
      </w:r>
      <w:r>
        <w:rPr>
          <w:rFonts w:ascii="Arial" w:hAnsi="Arial"/>
          <w:b/>
          <w:sz w:val="24"/>
        </w:rPr>
        <w:t>.</w:t>
      </w:r>
      <w:r>
        <w:rPr>
          <w:rFonts w:ascii="Arial" w:hAnsi="Arial"/>
          <w:b/>
          <w:spacing w:val="-4"/>
          <w:sz w:val="24"/>
        </w:rPr>
        <w:t> </w:t>
      </w:r>
      <w:r>
        <w:rPr>
          <w:sz w:val="24"/>
        </w:rPr>
        <w:t>Excluem</w:t>
      </w:r>
      <w:r>
        <w:rPr>
          <w:spacing w:val="-5"/>
          <w:sz w:val="24"/>
        </w:rPr>
        <w:t> </w:t>
      </w:r>
      <w:r>
        <w:rPr>
          <w:sz w:val="24"/>
        </w:rPr>
        <w:t>o</w:t>
      </w:r>
      <w:r>
        <w:rPr>
          <w:spacing w:val="-3"/>
          <w:sz w:val="24"/>
        </w:rPr>
        <w:t> </w:t>
      </w:r>
      <w:r>
        <w:rPr>
          <w:sz w:val="24"/>
        </w:rPr>
        <w:t>crédito</w:t>
      </w:r>
      <w:r>
        <w:rPr>
          <w:spacing w:val="-6"/>
          <w:sz w:val="24"/>
        </w:rPr>
        <w:t> </w:t>
      </w:r>
      <w:r>
        <w:rPr>
          <w:spacing w:val="-2"/>
          <w:sz w:val="24"/>
        </w:rPr>
        <w:t>tributário:</w:t>
      </w:r>
    </w:p>
    <w:p>
      <w:pPr>
        <w:pStyle w:val="ListParagraph"/>
        <w:numPr>
          <w:ilvl w:val="0"/>
          <w:numId w:val="56"/>
        </w:numPr>
        <w:tabs>
          <w:tab w:pos="364" w:val="left" w:leader="none"/>
        </w:tabs>
        <w:spacing w:line="240" w:lineRule="auto" w:before="262" w:after="0"/>
        <w:ind w:left="364" w:right="0" w:hanging="134"/>
        <w:jc w:val="left"/>
        <w:rPr>
          <w:sz w:val="24"/>
        </w:rPr>
      </w:pPr>
      <w:r>
        <w:rPr>
          <w:sz w:val="24"/>
        </w:rPr>
        <w:t>-</w:t>
      </w:r>
      <w:r>
        <w:rPr>
          <w:spacing w:val="-2"/>
          <w:sz w:val="24"/>
        </w:rPr>
        <w:t> </w:t>
      </w:r>
      <w:r>
        <w:rPr>
          <w:sz w:val="24"/>
        </w:rPr>
        <w:t>a</w:t>
      </w:r>
      <w:r>
        <w:rPr>
          <w:spacing w:val="-2"/>
          <w:sz w:val="24"/>
        </w:rPr>
        <w:t> </w:t>
      </w:r>
      <w:r>
        <w:rPr>
          <w:sz w:val="24"/>
        </w:rPr>
        <w:t>isenção</w:t>
      </w:r>
      <w:r>
        <w:rPr>
          <w:spacing w:val="-3"/>
          <w:sz w:val="24"/>
        </w:rPr>
        <w:t> </w:t>
      </w:r>
      <w:r>
        <w:rPr>
          <w:spacing w:val="-10"/>
          <w:sz w:val="24"/>
        </w:rPr>
        <w:t>e</w:t>
      </w:r>
    </w:p>
    <w:p>
      <w:pPr>
        <w:pStyle w:val="ListParagraph"/>
        <w:numPr>
          <w:ilvl w:val="0"/>
          <w:numId w:val="56"/>
        </w:numPr>
        <w:tabs>
          <w:tab w:pos="431" w:val="left" w:leader="none"/>
        </w:tabs>
        <w:spacing w:line="240" w:lineRule="auto" w:before="261" w:after="0"/>
        <w:ind w:left="431" w:right="0" w:hanging="201"/>
        <w:jc w:val="left"/>
        <w:rPr>
          <w:sz w:val="24"/>
        </w:rPr>
      </w:pPr>
      <w:r>
        <w:rPr>
          <w:sz w:val="24"/>
        </w:rPr>
        <w:t>-</w:t>
      </w:r>
      <w:r>
        <w:rPr>
          <w:spacing w:val="-1"/>
          <w:sz w:val="24"/>
        </w:rPr>
        <w:t> </w:t>
      </w:r>
      <w:r>
        <w:rPr>
          <w:sz w:val="24"/>
        </w:rPr>
        <w:t>a</w:t>
      </w:r>
      <w:r>
        <w:rPr>
          <w:spacing w:val="-2"/>
          <w:sz w:val="24"/>
        </w:rPr>
        <w:t> anistia.</w:t>
      </w:r>
    </w:p>
    <w:p>
      <w:pPr>
        <w:pStyle w:val="BodyText"/>
        <w:spacing w:line="259" w:lineRule="auto" w:before="262"/>
        <w:ind w:right="377"/>
      </w:pPr>
      <w:r>
        <w:rPr/>
        <w:t>Parágrafo único. A exclusão do crédito tributário não dispensa o cumprimento das obrigações acessórias dependentes da obrigação principal cujo crédito seja excluído, ou dela consequente.</w:t>
      </w:r>
    </w:p>
    <w:p>
      <w:pPr>
        <w:pStyle w:val="BodyText"/>
        <w:spacing w:line="259" w:lineRule="auto"/>
        <w:ind w:right="375"/>
      </w:pPr>
      <w:r>
        <w:rPr>
          <w:rFonts w:ascii="Arial" w:hAnsi="Arial"/>
          <w:b/>
          <w:u w:val="single"/>
        </w:rPr>
        <w:t>Art. 147</w:t>
      </w:r>
      <w:r>
        <w:rPr>
          <w:rFonts w:ascii="Arial" w:hAnsi="Arial"/>
          <w:b/>
        </w:rPr>
        <w:t>. </w:t>
      </w:r>
      <w:r>
        <w:rPr/>
        <w:t>A isenção e a anistia deverão ser criadas e regulamentadas por lei específica, observando-se</w:t>
      </w:r>
      <w:r>
        <w:rPr>
          <w:spacing w:val="-9"/>
        </w:rPr>
        <w:t> </w:t>
      </w:r>
      <w:r>
        <w:rPr/>
        <w:t>as</w:t>
      </w:r>
      <w:r>
        <w:rPr>
          <w:spacing w:val="-8"/>
        </w:rPr>
        <w:t> </w:t>
      </w:r>
      <w:r>
        <w:rPr/>
        <w:t>regras</w:t>
      </w:r>
      <w:r>
        <w:rPr>
          <w:spacing w:val="-8"/>
        </w:rPr>
        <w:t> </w:t>
      </w:r>
      <w:r>
        <w:rPr/>
        <w:t>constitucionais,</w:t>
      </w:r>
      <w:r>
        <w:rPr>
          <w:spacing w:val="-8"/>
        </w:rPr>
        <w:t> </w:t>
      </w:r>
      <w:r>
        <w:rPr/>
        <w:t>as</w:t>
      </w:r>
      <w:r>
        <w:rPr>
          <w:spacing w:val="-8"/>
        </w:rPr>
        <w:t> </w:t>
      </w:r>
      <w:r>
        <w:rPr/>
        <w:t>leis</w:t>
      </w:r>
      <w:r>
        <w:rPr>
          <w:spacing w:val="-8"/>
        </w:rPr>
        <w:t> </w:t>
      </w:r>
      <w:r>
        <w:rPr/>
        <w:t>complementares</w:t>
      </w:r>
      <w:r>
        <w:rPr>
          <w:spacing w:val="-8"/>
        </w:rPr>
        <w:t> </w:t>
      </w:r>
      <w:r>
        <w:rPr/>
        <w:t>nacionais</w:t>
      </w:r>
      <w:r>
        <w:rPr>
          <w:spacing w:val="-8"/>
        </w:rPr>
        <w:t> </w:t>
      </w:r>
      <w:r>
        <w:rPr/>
        <w:t>e</w:t>
      </w:r>
      <w:r>
        <w:rPr>
          <w:spacing w:val="-9"/>
        </w:rPr>
        <w:t> </w:t>
      </w:r>
      <w:r>
        <w:rPr/>
        <w:t>a</w:t>
      </w:r>
      <w:r>
        <w:rPr>
          <w:spacing w:val="-7"/>
        </w:rPr>
        <w:t> </w:t>
      </w:r>
      <w:r>
        <w:rPr/>
        <w:t>este</w:t>
      </w:r>
      <w:r>
        <w:rPr>
          <w:spacing w:val="-7"/>
        </w:rPr>
        <w:t> </w:t>
      </w:r>
      <w:r>
        <w:rPr/>
        <w:t>código.</w:t>
      </w:r>
    </w:p>
    <w:p>
      <w:pPr>
        <w:pStyle w:val="BodyText"/>
        <w:spacing w:line="259" w:lineRule="auto"/>
        <w:ind w:right="367"/>
      </w:pPr>
      <w:r>
        <w:rPr>
          <w:rFonts w:ascii="Arial" w:hAnsi="Arial"/>
          <w:b/>
          <w:u w:val="single"/>
        </w:rPr>
        <w:t>Art. 148</w:t>
      </w:r>
      <w:r>
        <w:rPr>
          <w:rFonts w:ascii="Arial" w:hAnsi="Arial"/>
          <w:b/>
        </w:rPr>
        <w:t>. </w:t>
      </w:r>
      <w:r>
        <w:rPr/>
        <w:t>A concessão ou ampliação de isenção ou anistia,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pPr>
        <w:pStyle w:val="ListParagraph"/>
        <w:numPr>
          <w:ilvl w:val="0"/>
          <w:numId w:val="57"/>
        </w:numPr>
        <w:tabs>
          <w:tab w:pos="354" w:val="left" w:leader="none"/>
        </w:tabs>
        <w:spacing w:line="259" w:lineRule="auto" w:before="241" w:after="0"/>
        <w:ind w:left="230" w:right="369" w:firstLine="0"/>
        <w:jc w:val="both"/>
        <w:rPr>
          <w:sz w:val="24"/>
        </w:rPr>
      </w:pPr>
      <w:r>
        <w:rPr>
          <w:sz w:val="24"/>
        </w:rPr>
        <w:t>-</w:t>
      </w:r>
      <w:r>
        <w:rPr>
          <w:spacing w:val="-12"/>
          <w:sz w:val="24"/>
        </w:rPr>
        <w:t> </w:t>
      </w:r>
      <w:r>
        <w:rPr>
          <w:sz w:val="24"/>
        </w:rPr>
        <w:t>demonstração</w:t>
      </w:r>
      <w:r>
        <w:rPr>
          <w:spacing w:val="-13"/>
          <w:sz w:val="24"/>
        </w:rPr>
        <w:t> </w:t>
      </w:r>
      <w:r>
        <w:rPr>
          <w:sz w:val="24"/>
        </w:rPr>
        <w:t>pelo</w:t>
      </w:r>
      <w:r>
        <w:rPr>
          <w:spacing w:val="-16"/>
          <w:sz w:val="24"/>
        </w:rPr>
        <w:t> </w:t>
      </w:r>
      <w:r>
        <w:rPr>
          <w:sz w:val="24"/>
        </w:rPr>
        <w:t>proponente</w:t>
      </w:r>
      <w:r>
        <w:rPr>
          <w:spacing w:val="-13"/>
          <w:sz w:val="24"/>
        </w:rPr>
        <w:t> </w:t>
      </w:r>
      <w:r>
        <w:rPr>
          <w:sz w:val="24"/>
        </w:rPr>
        <w:t>de</w:t>
      </w:r>
      <w:r>
        <w:rPr>
          <w:spacing w:val="-11"/>
          <w:sz w:val="24"/>
        </w:rPr>
        <w:t> </w:t>
      </w:r>
      <w:r>
        <w:rPr>
          <w:sz w:val="24"/>
        </w:rPr>
        <w:t>que</w:t>
      </w:r>
      <w:r>
        <w:rPr>
          <w:spacing w:val="-11"/>
          <w:sz w:val="24"/>
        </w:rPr>
        <w:t> </w:t>
      </w:r>
      <w:r>
        <w:rPr>
          <w:sz w:val="24"/>
        </w:rPr>
        <w:t>a</w:t>
      </w:r>
      <w:r>
        <w:rPr>
          <w:spacing w:val="-13"/>
          <w:sz w:val="24"/>
        </w:rPr>
        <w:t> </w:t>
      </w:r>
      <w:r>
        <w:rPr>
          <w:sz w:val="24"/>
        </w:rPr>
        <w:t>renúncia</w:t>
      </w:r>
      <w:r>
        <w:rPr>
          <w:spacing w:val="-16"/>
          <w:sz w:val="24"/>
        </w:rPr>
        <w:t> </w:t>
      </w:r>
      <w:r>
        <w:rPr>
          <w:sz w:val="24"/>
        </w:rPr>
        <w:t>foi</w:t>
      </w:r>
      <w:r>
        <w:rPr>
          <w:spacing w:val="-12"/>
          <w:sz w:val="24"/>
        </w:rPr>
        <w:t> </w:t>
      </w:r>
      <w:r>
        <w:rPr>
          <w:sz w:val="24"/>
        </w:rPr>
        <w:t>considerada</w:t>
      </w:r>
      <w:r>
        <w:rPr>
          <w:spacing w:val="-13"/>
          <w:sz w:val="24"/>
        </w:rPr>
        <w:t> </w:t>
      </w:r>
      <w:r>
        <w:rPr>
          <w:sz w:val="24"/>
        </w:rPr>
        <w:t>na</w:t>
      </w:r>
      <w:r>
        <w:rPr>
          <w:spacing w:val="-13"/>
          <w:sz w:val="24"/>
        </w:rPr>
        <w:t> </w:t>
      </w:r>
      <w:r>
        <w:rPr>
          <w:sz w:val="24"/>
        </w:rPr>
        <w:t>estimativa</w:t>
      </w:r>
      <w:r>
        <w:rPr>
          <w:spacing w:val="-11"/>
          <w:sz w:val="24"/>
        </w:rPr>
        <w:t> </w:t>
      </w:r>
      <w:r>
        <w:rPr>
          <w:sz w:val="24"/>
        </w:rPr>
        <w:t>de</w:t>
      </w:r>
      <w:r>
        <w:rPr>
          <w:spacing w:val="-13"/>
          <w:sz w:val="24"/>
        </w:rPr>
        <w:t> </w:t>
      </w:r>
      <w:r>
        <w:rPr>
          <w:sz w:val="24"/>
        </w:rPr>
        <w:t>receita da lei orçamentária, na forma do art. 12 da LC 101/00, e de que não afetará as metas de resultados fiscais previstas no anexo próprio da lei de diretrizes orçamentárias;</w:t>
      </w:r>
    </w:p>
    <w:p>
      <w:pPr>
        <w:pStyle w:val="ListParagraph"/>
        <w:spacing w:after="0" w:line="259" w:lineRule="auto"/>
        <w:jc w:val="both"/>
        <w:rPr>
          <w:sz w:val="24"/>
        </w:rPr>
        <w:sectPr>
          <w:pgSz w:w="11910" w:h="16840"/>
          <w:pgMar w:header="296" w:footer="0" w:top="1720" w:bottom="280" w:left="850" w:right="708"/>
        </w:sectPr>
      </w:pPr>
    </w:p>
    <w:p>
      <w:pPr>
        <w:pStyle w:val="ListParagraph"/>
        <w:numPr>
          <w:ilvl w:val="0"/>
          <w:numId w:val="57"/>
        </w:numPr>
        <w:tabs>
          <w:tab w:pos="426" w:val="left" w:leader="none"/>
        </w:tabs>
        <w:spacing w:line="259" w:lineRule="auto" w:before="57" w:after="0"/>
        <w:ind w:left="230" w:right="367" w:firstLine="0"/>
        <w:jc w:val="both"/>
        <w:rPr>
          <w:sz w:val="24"/>
        </w:rPr>
      </w:pPr>
      <w:r>
        <w:rPr>
          <w:sz w:val="24"/>
        </w:rPr>
        <w:t>-</w:t>
      </w:r>
      <w:r>
        <w:rPr>
          <w:spacing w:val="-8"/>
          <w:sz w:val="24"/>
        </w:rPr>
        <w:t> </w:t>
      </w:r>
      <w:r>
        <w:rPr>
          <w:sz w:val="24"/>
        </w:rPr>
        <w:t>estar</w:t>
      </w:r>
      <w:r>
        <w:rPr>
          <w:spacing w:val="-8"/>
          <w:sz w:val="24"/>
        </w:rPr>
        <w:t> </w:t>
      </w:r>
      <w:r>
        <w:rPr>
          <w:sz w:val="24"/>
        </w:rPr>
        <w:t>acompanhada</w:t>
      </w:r>
      <w:r>
        <w:rPr>
          <w:spacing w:val="-7"/>
          <w:sz w:val="24"/>
        </w:rPr>
        <w:t> </w:t>
      </w:r>
      <w:r>
        <w:rPr>
          <w:sz w:val="24"/>
        </w:rPr>
        <w:t>de</w:t>
      </w:r>
      <w:r>
        <w:rPr>
          <w:spacing w:val="-9"/>
          <w:sz w:val="24"/>
        </w:rPr>
        <w:t> </w:t>
      </w:r>
      <w:r>
        <w:rPr>
          <w:sz w:val="24"/>
        </w:rPr>
        <w:t>medidas</w:t>
      </w:r>
      <w:r>
        <w:rPr>
          <w:spacing w:val="-8"/>
          <w:sz w:val="24"/>
        </w:rPr>
        <w:t> </w:t>
      </w:r>
      <w:r>
        <w:rPr>
          <w:sz w:val="24"/>
        </w:rPr>
        <w:t>de</w:t>
      </w:r>
      <w:r>
        <w:rPr>
          <w:spacing w:val="-7"/>
          <w:sz w:val="24"/>
        </w:rPr>
        <w:t> </w:t>
      </w:r>
      <w:r>
        <w:rPr>
          <w:sz w:val="24"/>
        </w:rPr>
        <w:t>compensação,</w:t>
      </w:r>
      <w:r>
        <w:rPr>
          <w:spacing w:val="-7"/>
          <w:sz w:val="24"/>
        </w:rPr>
        <w:t> </w:t>
      </w:r>
      <w:r>
        <w:rPr>
          <w:sz w:val="24"/>
        </w:rPr>
        <w:t>no</w:t>
      </w:r>
      <w:r>
        <w:rPr>
          <w:spacing w:val="-7"/>
          <w:sz w:val="24"/>
        </w:rPr>
        <w:t> </w:t>
      </w:r>
      <w:r>
        <w:rPr>
          <w:sz w:val="24"/>
        </w:rPr>
        <w:t>período</w:t>
      </w:r>
      <w:r>
        <w:rPr>
          <w:spacing w:val="-9"/>
          <w:sz w:val="24"/>
        </w:rPr>
        <w:t> </w:t>
      </w:r>
      <w:r>
        <w:rPr>
          <w:sz w:val="24"/>
        </w:rPr>
        <w:t>mencionado</w:t>
      </w:r>
      <w:r>
        <w:rPr>
          <w:spacing w:val="-9"/>
          <w:sz w:val="24"/>
        </w:rPr>
        <w:t> </w:t>
      </w:r>
      <w:r>
        <w:rPr>
          <w:sz w:val="24"/>
        </w:rPr>
        <w:t>no </w:t>
      </w:r>
      <w:r>
        <w:rPr>
          <w:rFonts w:ascii="Arial" w:hAnsi="Arial"/>
          <w:i/>
          <w:sz w:val="24"/>
        </w:rPr>
        <w:t>caput</w:t>
      </w:r>
      <w:r>
        <w:rPr>
          <w:sz w:val="24"/>
        </w:rPr>
        <w:t>,</w:t>
      </w:r>
      <w:r>
        <w:rPr>
          <w:spacing w:val="-7"/>
          <w:sz w:val="24"/>
        </w:rPr>
        <w:t> </w:t>
      </w:r>
      <w:r>
        <w:rPr>
          <w:sz w:val="24"/>
        </w:rPr>
        <w:t>por meio do aumento de receita, proveniente da elevação de alíquotas, ampliação da base de cálculo, majoração ou criação de tributo ou contribuição.</w:t>
      </w:r>
    </w:p>
    <w:p>
      <w:pPr>
        <w:spacing w:line="362" w:lineRule="auto" w:before="241"/>
        <w:ind w:left="4349" w:right="4394" w:firstLine="228"/>
        <w:jc w:val="left"/>
        <w:rPr>
          <w:rFonts w:ascii="Arial" w:hAnsi="Arial"/>
          <w:b/>
          <w:sz w:val="24"/>
        </w:rPr>
      </w:pPr>
      <w:r>
        <w:rPr>
          <w:rFonts w:ascii="Arial" w:hAnsi="Arial"/>
          <w:b/>
          <w:sz w:val="24"/>
        </w:rPr>
        <w:t>SEÇÃO II DA</w:t>
      </w:r>
      <w:r>
        <w:rPr>
          <w:rFonts w:ascii="Arial" w:hAnsi="Arial"/>
          <w:b/>
          <w:spacing w:val="-17"/>
          <w:sz w:val="24"/>
        </w:rPr>
        <w:t> </w:t>
      </w:r>
      <w:r>
        <w:rPr>
          <w:rFonts w:ascii="Arial" w:hAnsi="Arial"/>
          <w:b/>
          <w:sz w:val="24"/>
        </w:rPr>
        <w:t>ISENÇÃO</w:t>
      </w:r>
    </w:p>
    <w:p>
      <w:pPr>
        <w:pStyle w:val="BodyText"/>
        <w:spacing w:line="259" w:lineRule="auto" w:before="2"/>
        <w:ind w:right="379"/>
      </w:pPr>
      <w:r>
        <w:rPr>
          <w:rFonts w:ascii="Arial" w:hAnsi="Arial"/>
          <w:b/>
          <w:u w:val="single"/>
        </w:rPr>
        <w:t>Art. 149</w:t>
      </w:r>
      <w:r>
        <w:rPr>
          <w:rFonts w:ascii="Arial" w:hAnsi="Arial"/>
          <w:b/>
        </w:rPr>
        <w:t>. </w:t>
      </w:r>
      <w:r>
        <w:rPr/>
        <w:t>A isenção, ainda quando prevista em contrato, é sempre decorrente de lei que especifique as condições e requisitos exigidos para a sua concessão, os tributos a que se aplica e, sendo caso, o prazo de sua duração.</w:t>
      </w:r>
    </w:p>
    <w:p>
      <w:pPr>
        <w:pStyle w:val="BodyText"/>
        <w:spacing w:before="242"/>
      </w:pPr>
      <w:r>
        <w:rPr/>
        <w:t>§</w:t>
      </w:r>
      <w:r>
        <w:rPr>
          <w:spacing w:val="-2"/>
        </w:rPr>
        <w:t> </w:t>
      </w:r>
      <w:r>
        <w:rPr/>
        <w:t>1º.</w:t>
      </w:r>
      <w:r>
        <w:rPr>
          <w:spacing w:val="-2"/>
        </w:rPr>
        <w:t> </w:t>
      </w:r>
      <w:r>
        <w:rPr/>
        <w:t>A</w:t>
      </w:r>
      <w:r>
        <w:rPr>
          <w:spacing w:val="-2"/>
        </w:rPr>
        <w:t> </w:t>
      </w:r>
      <w:r>
        <w:rPr/>
        <w:t>isenção</w:t>
      </w:r>
      <w:r>
        <w:rPr>
          <w:spacing w:val="-2"/>
        </w:rPr>
        <w:t> </w:t>
      </w:r>
      <w:r>
        <w:rPr/>
        <w:t>pode</w:t>
      </w:r>
      <w:r>
        <w:rPr>
          <w:spacing w:val="-4"/>
        </w:rPr>
        <w:t> </w:t>
      </w:r>
      <w:r>
        <w:rPr/>
        <w:t>ser</w:t>
      </w:r>
      <w:r>
        <w:rPr>
          <w:spacing w:val="-1"/>
        </w:rPr>
        <w:t> </w:t>
      </w:r>
      <w:r>
        <w:rPr/>
        <w:t>total</w:t>
      </w:r>
      <w:r>
        <w:rPr>
          <w:spacing w:val="-5"/>
        </w:rPr>
        <w:t> </w:t>
      </w:r>
      <w:r>
        <w:rPr/>
        <w:t>ou</w:t>
      </w:r>
      <w:r>
        <w:rPr>
          <w:spacing w:val="-4"/>
        </w:rPr>
        <w:t> </w:t>
      </w:r>
      <w:r>
        <w:rPr>
          <w:spacing w:val="-2"/>
        </w:rPr>
        <w:t>parcial.</w:t>
      </w:r>
    </w:p>
    <w:p>
      <w:pPr>
        <w:pStyle w:val="BodyText"/>
        <w:spacing w:line="259" w:lineRule="auto" w:before="261"/>
        <w:ind w:right="374"/>
      </w:pPr>
      <w:r>
        <w:rPr/>
        <w:t>§</w:t>
      </w:r>
      <w:r>
        <w:rPr>
          <w:spacing w:val="-11"/>
        </w:rPr>
        <w:t> </w:t>
      </w:r>
      <w:r>
        <w:rPr/>
        <w:t>2º.</w:t>
      </w:r>
      <w:r>
        <w:rPr>
          <w:spacing w:val="-14"/>
        </w:rPr>
        <w:t> </w:t>
      </w:r>
      <w:r>
        <w:rPr/>
        <w:t>A</w:t>
      </w:r>
      <w:r>
        <w:rPr>
          <w:spacing w:val="-14"/>
        </w:rPr>
        <w:t> </w:t>
      </w:r>
      <w:r>
        <w:rPr/>
        <w:t>isenção</w:t>
      </w:r>
      <w:r>
        <w:rPr>
          <w:spacing w:val="-14"/>
        </w:rPr>
        <w:t> </w:t>
      </w:r>
      <w:r>
        <w:rPr/>
        <w:t>pode</w:t>
      </w:r>
      <w:r>
        <w:rPr>
          <w:spacing w:val="-14"/>
        </w:rPr>
        <w:t> </w:t>
      </w:r>
      <w:r>
        <w:rPr/>
        <w:t>ser</w:t>
      </w:r>
      <w:r>
        <w:rPr>
          <w:spacing w:val="-13"/>
        </w:rPr>
        <w:t> </w:t>
      </w:r>
      <w:r>
        <w:rPr/>
        <w:t>restrita</w:t>
      </w:r>
      <w:r>
        <w:rPr>
          <w:spacing w:val="-14"/>
        </w:rPr>
        <w:t> </w:t>
      </w:r>
      <w:r>
        <w:rPr/>
        <w:t>a</w:t>
      </w:r>
      <w:r>
        <w:rPr>
          <w:spacing w:val="-14"/>
        </w:rPr>
        <w:t> </w:t>
      </w:r>
      <w:r>
        <w:rPr/>
        <w:t>determinada</w:t>
      </w:r>
      <w:r>
        <w:rPr>
          <w:spacing w:val="-12"/>
        </w:rPr>
        <w:t> </w:t>
      </w:r>
      <w:r>
        <w:rPr/>
        <w:t>região</w:t>
      </w:r>
      <w:r>
        <w:rPr>
          <w:spacing w:val="-14"/>
        </w:rPr>
        <w:t> </w:t>
      </w:r>
      <w:r>
        <w:rPr/>
        <w:t>do</w:t>
      </w:r>
      <w:r>
        <w:rPr>
          <w:spacing w:val="-12"/>
        </w:rPr>
        <w:t> </w:t>
      </w:r>
      <w:r>
        <w:rPr/>
        <w:t>Município,</w:t>
      </w:r>
      <w:r>
        <w:rPr>
          <w:spacing w:val="-14"/>
        </w:rPr>
        <w:t> </w:t>
      </w:r>
      <w:r>
        <w:rPr/>
        <w:t>em</w:t>
      </w:r>
      <w:r>
        <w:rPr>
          <w:spacing w:val="-16"/>
        </w:rPr>
        <w:t> </w:t>
      </w:r>
      <w:r>
        <w:rPr/>
        <w:t>função</w:t>
      </w:r>
      <w:r>
        <w:rPr>
          <w:spacing w:val="-16"/>
        </w:rPr>
        <w:t> </w:t>
      </w:r>
      <w:r>
        <w:rPr/>
        <w:t>de</w:t>
      </w:r>
      <w:r>
        <w:rPr>
          <w:spacing w:val="-14"/>
        </w:rPr>
        <w:t> </w:t>
      </w:r>
      <w:r>
        <w:rPr/>
        <w:t>condições a ela peculiares.</w:t>
      </w:r>
    </w:p>
    <w:p>
      <w:pPr>
        <w:spacing w:before="239"/>
        <w:ind w:left="230" w:right="0" w:firstLine="0"/>
        <w:jc w:val="both"/>
        <w:rPr>
          <w:sz w:val="24"/>
        </w:rPr>
      </w:pPr>
      <w:r>
        <w:rPr>
          <w:rFonts w:ascii="Arial" w:hAnsi="Arial"/>
          <w:b/>
          <w:sz w:val="24"/>
          <w:u w:val="single"/>
        </w:rPr>
        <w:t>Art.</w:t>
      </w:r>
      <w:r>
        <w:rPr>
          <w:rFonts w:ascii="Arial" w:hAnsi="Arial"/>
          <w:b/>
          <w:spacing w:val="-2"/>
          <w:sz w:val="24"/>
          <w:u w:val="single"/>
        </w:rPr>
        <w:t> </w:t>
      </w:r>
      <w:r>
        <w:rPr>
          <w:rFonts w:ascii="Arial" w:hAnsi="Arial"/>
          <w:b/>
          <w:sz w:val="24"/>
          <w:u w:val="single"/>
        </w:rPr>
        <w:t>150</w:t>
      </w:r>
      <w:r>
        <w:rPr>
          <w:rFonts w:ascii="Arial" w:hAnsi="Arial"/>
          <w:b/>
          <w:sz w:val="24"/>
        </w:rPr>
        <w:t>.</w:t>
      </w:r>
      <w:r>
        <w:rPr>
          <w:rFonts w:ascii="Arial" w:hAnsi="Arial"/>
          <w:b/>
          <w:spacing w:val="-2"/>
          <w:sz w:val="24"/>
        </w:rPr>
        <w:t> </w:t>
      </w:r>
      <w:r>
        <w:rPr>
          <w:sz w:val="24"/>
        </w:rPr>
        <w:t>A</w:t>
      </w:r>
      <w:r>
        <w:rPr>
          <w:spacing w:val="-2"/>
          <w:sz w:val="24"/>
        </w:rPr>
        <w:t> </w:t>
      </w:r>
      <w:r>
        <w:rPr>
          <w:sz w:val="24"/>
        </w:rPr>
        <w:t>isenção</w:t>
      </w:r>
      <w:r>
        <w:rPr>
          <w:spacing w:val="-4"/>
          <w:sz w:val="24"/>
        </w:rPr>
        <w:t> </w:t>
      </w:r>
      <w:r>
        <w:rPr>
          <w:sz w:val="24"/>
        </w:rPr>
        <w:t>pode</w:t>
      </w:r>
      <w:r>
        <w:rPr>
          <w:spacing w:val="-2"/>
          <w:sz w:val="24"/>
        </w:rPr>
        <w:t> </w:t>
      </w:r>
      <w:r>
        <w:rPr>
          <w:sz w:val="24"/>
        </w:rPr>
        <w:t>ser</w:t>
      </w:r>
      <w:r>
        <w:rPr>
          <w:spacing w:val="-2"/>
          <w:sz w:val="24"/>
        </w:rPr>
        <w:t> concedida:</w:t>
      </w:r>
    </w:p>
    <w:p>
      <w:pPr>
        <w:pStyle w:val="ListParagraph"/>
        <w:numPr>
          <w:ilvl w:val="0"/>
          <w:numId w:val="58"/>
        </w:numPr>
        <w:tabs>
          <w:tab w:pos="390" w:val="left" w:leader="none"/>
        </w:tabs>
        <w:spacing w:line="259" w:lineRule="auto" w:before="262" w:after="0"/>
        <w:ind w:left="232" w:right="380" w:firstLine="0"/>
        <w:jc w:val="both"/>
        <w:rPr>
          <w:sz w:val="24"/>
        </w:rPr>
      </w:pPr>
      <w:r>
        <w:rPr>
          <w:sz w:val="24"/>
        </w:rPr>
        <w:t>– em caráter geral, aquela concedida de forma incondicionada, sem qualquer exigência </w:t>
      </w:r>
      <w:r>
        <w:rPr>
          <w:spacing w:val="-2"/>
          <w:sz w:val="24"/>
        </w:rPr>
        <w:t>legal;</w:t>
      </w:r>
    </w:p>
    <w:p>
      <w:pPr>
        <w:pStyle w:val="ListParagraph"/>
        <w:numPr>
          <w:ilvl w:val="0"/>
          <w:numId w:val="58"/>
        </w:numPr>
        <w:tabs>
          <w:tab w:pos="502" w:val="left" w:leader="none"/>
        </w:tabs>
        <w:spacing w:line="259" w:lineRule="auto" w:before="239" w:after="0"/>
        <w:ind w:left="232" w:right="378" w:firstLine="0"/>
        <w:jc w:val="left"/>
        <w:rPr>
          <w:sz w:val="24"/>
        </w:rPr>
      </w:pPr>
      <w:r>
        <w:rPr>
          <w:sz w:val="24"/>
        </w:rPr>
        <w:t>–</w:t>
      </w:r>
      <w:r>
        <w:rPr>
          <w:spacing w:val="40"/>
          <w:sz w:val="24"/>
        </w:rPr>
        <w:t> </w:t>
      </w:r>
      <w:r>
        <w:rPr>
          <w:sz w:val="24"/>
        </w:rPr>
        <w:t>em</w:t>
      </w:r>
      <w:r>
        <w:rPr>
          <w:spacing w:val="40"/>
          <w:sz w:val="24"/>
        </w:rPr>
        <w:t> </w:t>
      </w:r>
      <w:r>
        <w:rPr>
          <w:sz w:val="24"/>
        </w:rPr>
        <w:t>caráter</w:t>
      </w:r>
      <w:r>
        <w:rPr>
          <w:spacing w:val="40"/>
          <w:sz w:val="24"/>
        </w:rPr>
        <w:t> </w:t>
      </w:r>
      <w:r>
        <w:rPr>
          <w:sz w:val="24"/>
        </w:rPr>
        <w:t>individual,</w:t>
      </w:r>
      <w:r>
        <w:rPr>
          <w:spacing w:val="40"/>
          <w:sz w:val="24"/>
        </w:rPr>
        <w:t> </w:t>
      </w:r>
      <w:r>
        <w:rPr>
          <w:sz w:val="24"/>
        </w:rPr>
        <w:t>aquela</w:t>
      </w:r>
      <w:r>
        <w:rPr>
          <w:spacing w:val="40"/>
          <w:sz w:val="24"/>
        </w:rPr>
        <w:t> </w:t>
      </w:r>
      <w:r>
        <w:rPr>
          <w:sz w:val="24"/>
        </w:rPr>
        <w:t>concedida</w:t>
      </w:r>
      <w:r>
        <w:rPr>
          <w:spacing w:val="40"/>
          <w:sz w:val="24"/>
        </w:rPr>
        <w:t> </w:t>
      </w:r>
      <w:r>
        <w:rPr>
          <w:sz w:val="24"/>
        </w:rPr>
        <w:t>de</w:t>
      </w:r>
      <w:r>
        <w:rPr>
          <w:spacing w:val="40"/>
          <w:sz w:val="24"/>
        </w:rPr>
        <w:t> </w:t>
      </w:r>
      <w:r>
        <w:rPr>
          <w:sz w:val="24"/>
        </w:rPr>
        <w:t>forma</w:t>
      </w:r>
      <w:r>
        <w:rPr>
          <w:spacing w:val="40"/>
          <w:sz w:val="24"/>
        </w:rPr>
        <w:t> </w:t>
      </w:r>
      <w:r>
        <w:rPr>
          <w:sz w:val="24"/>
        </w:rPr>
        <w:t>condicionada,</w:t>
      </w:r>
      <w:r>
        <w:rPr>
          <w:spacing w:val="40"/>
          <w:sz w:val="24"/>
        </w:rPr>
        <w:t> </w:t>
      </w:r>
      <w:r>
        <w:rPr>
          <w:sz w:val="24"/>
        </w:rPr>
        <w:t>apenas</w:t>
      </w:r>
      <w:r>
        <w:rPr>
          <w:spacing w:val="40"/>
          <w:sz w:val="24"/>
        </w:rPr>
        <w:t> </w:t>
      </w:r>
      <w:r>
        <w:rPr>
          <w:sz w:val="24"/>
        </w:rPr>
        <w:t>para</w:t>
      </w:r>
      <w:r>
        <w:rPr>
          <w:spacing w:val="40"/>
          <w:sz w:val="24"/>
        </w:rPr>
        <w:t> </w:t>
      </w:r>
      <w:r>
        <w:rPr>
          <w:sz w:val="24"/>
        </w:rPr>
        <w:t>os</w:t>
      </w:r>
      <w:r>
        <w:rPr>
          <w:spacing w:val="80"/>
          <w:sz w:val="24"/>
        </w:rPr>
        <w:t> </w:t>
      </w:r>
      <w:r>
        <w:rPr>
          <w:sz w:val="24"/>
        </w:rPr>
        <w:t>interessados que atenderem determinadas condições legais;</w:t>
      </w:r>
    </w:p>
    <w:p>
      <w:pPr>
        <w:pStyle w:val="BodyText"/>
        <w:spacing w:line="259" w:lineRule="auto" w:before="242"/>
        <w:ind w:left="232" w:right="369" w:hanging="10"/>
      </w:pPr>
      <w:r>
        <w:rPr/>
        <w:t>§ 1º. A isenção em caráter individual somente será confirmada caso o interessado protocolize pedido administrativo e comprove o atendimento das condições legais </w:t>
      </w:r>
      <w:r>
        <w:rPr>
          <w:spacing w:val="-2"/>
        </w:rPr>
        <w:t>estabelecidas.</w:t>
      </w:r>
    </w:p>
    <w:p>
      <w:pPr>
        <w:pStyle w:val="BodyText"/>
        <w:spacing w:line="259" w:lineRule="auto"/>
        <w:ind w:left="232" w:right="379"/>
      </w:pPr>
      <w:r>
        <w:rPr/>
        <w:t>§ 2º. A decisão que confirmar a isenção individual não gera direito adquirido, podendo ser revogada a qualquer tempo, observado o prazo prescricional, desde que se comprove que o sujeito passivo não atendia, ou deixou de atender, os requisitos legais.</w:t>
      </w:r>
    </w:p>
    <w:p>
      <w:pPr>
        <w:pStyle w:val="BodyText"/>
        <w:spacing w:line="259" w:lineRule="auto" w:before="238"/>
        <w:ind w:left="232" w:right="377"/>
      </w:pPr>
      <w:r>
        <w:rPr/>
        <w:t>§ 3º. A revogação da isenção individual concedida mediante fraude, simulação e/ou dissimulação, implica na cobrança de juros de mora, correção monetária e penalidade pecuniária de todo o período que o devedor se manteve ilegalmente no favor.</w:t>
      </w:r>
    </w:p>
    <w:p>
      <w:pPr>
        <w:pStyle w:val="BodyText"/>
        <w:spacing w:line="259" w:lineRule="auto"/>
        <w:ind w:left="232" w:right="379" w:hanging="10"/>
      </w:pPr>
      <w:r>
        <w:rPr/>
        <w:t>§ 4º. A isenção onerosa, aquela concedida sob condições e também com prazo certo, é irrevogável, desde que as condições estejam sendo atendidas e enquanto durar o prazo estabelecido pela lei.</w:t>
      </w:r>
    </w:p>
    <w:p>
      <w:pPr>
        <w:pStyle w:val="BodyText"/>
        <w:spacing w:before="241"/>
      </w:pPr>
      <w:r>
        <w:rPr>
          <w:rFonts w:ascii="Arial" w:hAnsi="Arial"/>
          <w:b/>
          <w:u w:val="single"/>
        </w:rPr>
        <w:t>Art.</w:t>
      </w:r>
      <w:r>
        <w:rPr>
          <w:rFonts w:ascii="Arial" w:hAnsi="Arial"/>
          <w:b/>
          <w:spacing w:val="-4"/>
          <w:u w:val="single"/>
        </w:rPr>
        <w:t> </w:t>
      </w:r>
      <w:r>
        <w:rPr>
          <w:rFonts w:ascii="Arial" w:hAnsi="Arial"/>
          <w:b/>
          <w:u w:val="single"/>
        </w:rPr>
        <w:t>151</w:t>
      </w:r>
      <w:r>
        <w:rPr>
          <w:rFonts w:ascii="Arial" w:hAnsi="Arial"/>
          <w:b/>
        </w:rPr>
        <w:t>.</w:t>
      </w:r>
      <w:r>
        <w:rPr>
          <w:rFonts w:ascii="Arial" w:hAnsi="Arial"/>
          <w:b/>
          <w:spacing w:val="-3"/>
        </w:rPr>
        <w:t> </w:t>
      </w:r>
      <w:r>
        <w:rPr/>
        <w:t>Salvo</w:t>
      </w:r>
      <w:r>
        <w:rPr>
          <w:spacing w:val="-3"/>
        </w:rPr>
        <w:t> </w:t>
      </w:r>
      <w:r>
        <w:rPr/>
        <w:t>disposição</w:t>
      </w:r>
      <w:r>
        <w:rPr>
          <w:spacing w:val="-2"/>
        </w:rPr>
        <w:t> </w:t>
      </w:r>
      <w:r>
        <w:rPr/>
        <w:t>de</w:t>
      </w:r>
      <w:r>
        <w:rPr>
          <w:spacing w:val="-3"/>
        </w:rPr>
        <w:t> </w:t>
      </w:r>
      <w:r>
        <w:rPr/>
        <w:t>lei</w:t>
      </w:r>
      <w:r>
        <w:rPr>
          <w:spacing w:val="-1"/>
        </w:rPr>
        <w:t> </w:t>
      </w:r>
      <w:r>
        <w:rPr/>
        <w:t>em</w:t>
      </w:r>
      <w:r>
        <w:rPr>
          <w:spacing w:val="-3"/>
        </w:rPr>
        <w:t> </w:t>
      </w:r>
      <w:r>
        <w:rPr/>
        <w:t>contrário,</w:t>
      </w:r>
      <w:r>
        <w:rPr>
          <w:spacing w:val="-3"/>
        </w:rPr>
        <w:t> </w:t>
      </w:r>
      <w:r>
        <w:rPr/>
        <w:t>a</w:t>
      </w:r>
      <w:r>
        <w:rPr>
          <w:spacing w:val="-3"/>
        </w:rPr>
        <w:t> </w:t>
      </w:r>
      <w:r>
        <w:rPr/>
        <w:t>isenção</w:t>
      </w:r>
      <w:r>
        <w:rPr>
          <w:spacing w:val="-5"/>
        </w:rPr>
        <w:t> </w:t>
      </w:r>
      <w:r>
        <w:rPr/>
        <w:t>não</w:t>
      </w:r>
      <w:r>
        <w:rPr>
          <w:spacing w:val="-3"/>
        </w:rPr>
        <w:t> </w:t>
      </w:r>
      <w:r>
        <w:rPr/>
        <w:t>é</w:t>
      </w:r>
      <w:r>
        <w:rPr>
          <w:spacing w:val="-4"/>
        </w:rPr>
        <w:t> </w:t>
      </w:r>
      <w:r>
        <w:rPr>
          <w:spacing w:val="-2"/>
        </w:rPr>
        <w:t>extensiva:</w:t>
      </w:r>
    </w:p>
    <w:p>
      <w:pPr>
        <w:pStyle w:val="ListParagraph"/>
        <w:numPr>
          <w:ilvl w:val="0"/>
          <w:numId w:val="59"/>
        </w:numPr>
        <w:tabs>
          <w:tab w:pos="364" w:val="left" w:leader="none"/>
        </w:tabs>
        <w:spacing w:line="240" w:lineRule="auto" w:before="262" w:after="0"/>
        <w:ind w:left="364" w:right="0" w:hanging="134"/>
        <w:jc w:val="left"/>
        <w:rPr>
          <w:sz w:val="24"/>
        </w:rPr>
      </w:pPr>
      <w:r>
        <w:rPr>
          <w:sz w:val="24"/>
        </w:rPr>
        <w:t>-</w:t>
      </w:r>
      <w:r>
        <w:rPr>
          <w:spacing w:val="-2"/>
          <w:sz w:val="24"/>
        </w:rPr>
        <w:t> </w:t>
      </w:r>
      <w:r>
        <w:rPr>
          <w:sz w:val="24"/>
        </w:rPr>
        <w:t>às</w:t>
      </w:r>
      <w:r>
        <w:rPr>
          <w:spacing w:val="-2"/>
          <w:sz w:val="24"/>
        </w:rPr>
        <w:t> </w:t>
      </w:r>
      <w:r>
        <w:rPr>
          <w:sz w:val="24"/>
        </w:rPr>
        <w:t>taxas</w:t>
      </w:r>
      <w:r>
        <w:rPr>
          <w:spacing w:val="-2"/>
          <w:sz w:val="24"/>
        </w:rPr>
        <w:t> </w:t>
      </w:r>
      <w:r>
        <w:rPr>
          <w:sz w:val="24"/>
        </w:rPr>
        <w:t>e</w:t>
      </w:r>
      <w:r>
        <w:rPr>
          <w:spacing w:val="-1"/>
          <w:sz w:val="24"/>
        </w:rPr>
        <w:t> </w:t>
      </w:r>
      <w:r>
        <w:rPr>
          <w:sz w:val="24"/>
        </w:rPr>
        <w:t>às</w:t>
      </w:r>
      <w:r>
        <w:rPr>
          <w:spacing w:val="-2"/>
          <w:sz w:val="24"/>
        </w:rPr>
        <w:t> </w:t>
      </w:r>
      <w:r>
        <w:rPr>
          <w:sz w:val="24"/>
        </w:rPr>
        <w:t>contribuições</w:t>
      </w:r>
      <w:r>
        <w:rPr>
          <w:spacing w:val="-5"/>
          <w:sz w:val="24"/>
        </w:rPr>
        <w:t> </w:t>
      </w:r>
      <w:r>
        <w:rPr>
          <w:sz w:val="24"/>
        </w:rPr>
        <w:t>de</w:t>
      </w:r>
      <w:r>
        <w:rPr>
          <w:spacing w:val="-3"/>
          <w:sz w:val="24"/>
        </w:rPr>
        <w:t> </w:t>
      </w:r>
      <w:r>
        <w:rPr>
          <w:spacing w:val="-2"/>
          <w:sz w:val="24"/>
        </w:rPr>
        <w:t>melhoria;</w:t>
      </w:r>
    </w:p>
    <w:p>
      <w:pPr>
        <w:pStyle w:val="ListParagraph"/>
        <w:numPr>
          <w:ilvl w:val="0"/>
          <w:numId w:val="59"/>
        </w:numPr>
        <w:tabs>
          <w:tab w:pos="431" w:val="left" w:leader="none"/>
        </w:tabs>
        <w:spacing w:line="240" w:lineRule="auto" w:before="262" w:after="0"/>
        <w:ind w:left="431" w:right="0" w:hanging="201"/>
        <w:jc w:val="left"/>
        <w:rPr>
          <w:sz w:val="24"/>
        </w:rPr>
      </w:pPr>
      <w:r>
        <w:rPr>
          <w:sz w:val="24"/>
        </w:rPr>
        <w:t>-</w:t>
      </w:r>
      <w:r>
        <w:rPr>
          <w:spacing w:val="-7"/>
          <w:sz w:val="24"/>
        </w:rPr>
        <w:t> </w:t>
      </w:r>
      <w:r>
        <w:rPr>
          <w:sz w:val="24"/>
        </w:rPr>
        <w:t>aos</w:t>
      </w:r>
      <w:r>
        <w:rPr>
          <w:spacing w:val="-6"/>
          <w:sz w:val="24"/>
        </w:rPr>
        <w:t> </w:t>
      </w:r>
      <w:r>
        <w:rPr>
          <w:sz w:val="24"/>
        </w:rPr>
        <w:t>tributos</w:t>
      </w:r>
      <w:r>
        <w:rPr>
          <w:spacing w:val="-3"/>
          <w:sz w:val="24"/>
        </w:rPr>
        <w:t> </w:t>
      </w:r>
      <w:r>
        <w:rPr>
          <w:sz w:val="24"/>
        </w:rPr>
        <w:t>instituídos</w:t>
      </w:r>
      <w:r>
        <w:rPr>
          <w:spacing w:val="-4"/>
          <w:sz w:val="24"/>
        </w:rPr>
        <w:t> </w:t>
      </w:r>
      <w:r>
        <w:rPr>
          <w:sz w:val="24"/>
        </w:rPr>
        <w:t>posteriormente</w:t>
      </w:r>
      <w:r>
        <w:rPr>
          <w:spacing w:val="-4"/>
          <w:sz w:val="24"/>
        </w:rPr>
        <w:t> </w:t>
      </w:r>
      <w:r>
        <w:rPr>
          <w:sz w:val="24"/>
        </w:rPr>
        <w:t>à</w:t>
      </w:r>
      <w:r>
        <w:rPr>
          <w:spacing w:val="-3"/>
          <w:sz w:val="24"/>
        </w:rPr>
        <w:t> </w:t>
      </w:r>
      <w:r>
        <w:rPr>
          <w:sz w:val="24"/>
        </w:rPr>
        <w:t>sua</w:t>
      </w:r>
      <w:r>
        <w:rPr>
          <w:spacing w:val="-3"/>
          <w:sz w:val="24"/>
        </w:rPr>
        <w:t> </w:t>
      </w:r>
      <w:r>
        <w:rPr>
          <w:spacing w:val="-2"/>
          <w:sz w:val="24"/>
        </w:rPr>
        <w:t>concessão.</w:t>
      </w:r>
    </w:p>
    <w:p>
      <w:pPr>
        <w:pStyle w:val="BodyText"/>
        <w:spacing w:line="259" w:lineRule="auto" w:before="261"/>
        <w:jc w:val="left"/>
      </w:pPr>
      <w:r>
        <w:rPr>
          <w:rFonts w:ascii="Arial" w:hAnsi="Arial"/>
          <w:b/>
          <w:u w:val="single"/>
        </w:rPr>
        <w:t>Art.</w:t>
      </w:r>
      <w:r>
        <w:rPr>
          <w:rFonts w:ascii="Arial" w:hAnsi="Arial"/>
          <w:b/>
          <w:spacing w:val="39"/>
          <w:u w:val="single"/>
        </w:rPr>
        <w:t> </w:t>
      </w:r>
      <w:r>
        <w:rPr>
          <w:rFonts w:ascii="Arial" w:hAnsi="Arial"/>
          <w:b/>
          <w:u w:val="single"/>
        </w:rPr>
        <w:t>152</w:t>
      </w:r>
      <w:r>
        <w:rPr>
          <w:rFonts w:ascii="Arial" w:hAnsi="Arial"/>
          <w:b/>
        </w:rPr>
        <w:t>.</w:t>
      </w:r>
      <w:r>
        <w:rPr>
          <w:rFonts w:ascii="Arial" w:hAnsi="Arial"/>
          <w:b/>
          <w:spacing w:val="39"/>
        </w:rPr>
        <w:t> </w:t>
      </w:r>
      <w:r>
        <w:rPr/>
        <w:t>A</w:t>
      </w:r>
      <w:r>
        <w:rPr>
          <w:spacing w:val="38"/>
        </w:rPr>
        <w:t> </w:t>
      </w:r>
      <w:r>
        <w:rPr/>
        <w:t>isenção,</w:t>
      </w:r>
      <w:r>
        <w:rPr>
          <w:spacing w:val="36"/>
        </w:rPr>
        <w:t> </w:t>
      </w:r>
      <w:r>
        <w:rPr/>
        <w:t>salvo</w:t>
      </w:r>
      <w:r>
        <w:rPr>
          <w:spacing w:val="39"/>
        </w:rPr>
        <w:t> </w:t>
      </w:r>
      <w:r>
        <w:rPr/>
        <w:t>se</w:t>
      </w:r>
      <w:r>
        <w:rPr>
          <w:spacing w:val="39"/>
        </w:rPr>
        <w:t> </w:t>
      </w:r>
      <w:r>
        <w:rPr/>
        <w:t>concedida</w:t>
      </w:r>
      <w:r>
        <w:rPr>
          <w:spacing w:val="39"/>
        </w:rPr>
        <w:t> </w:t>
      </w:r>
      <w:r>
        <w:rPr/>
        <w:t>por</w:t>
      </w:r>
      <w:r>
        <w:rPr>
          <w:spacing w:val="37"/>
        </w:rPr>
        <w:t> </w:t>
      </w:r>
      <w:r>
        <w:rPr/>
        <w:t>prazo</w:t>
      </w:r>
      <w:r>
        <w:rPr>
          <w:spacing w:val="39"/>
        </w:rPr>
        <w:t> </w:t>
      </w:r>
      <w:r>
        <w:rPr/>
        <w:t>certo</w:t>
      </w:r>
      <w:r>
        <w:rPr>
          <w:spacing w:val="38"/>
        </w:rPr>
        <w:t> </w:t>
      </w:r>
      <w:r>
        <w:rPr/>
        <w:t>e</w:t>
      </w:r>
      <w:r>
        <w:rPr>
          <w:spacing w:val="39"/>
        </w:rPr>
        <w:t> </w:t>
      </w:r>
      <w:r>
        <w:rPr/>
        <w:t>em</w:t>
      </w:r>
      <w:r>
        <w:rPr>
          <w:spacing w:val="37"/>
        </w:rPr>
        <w:t> </w:t>
      </w:r>
      <w:r>
        <w:rPr/>
        <w:t>função</w:t>
      </w:r>
      <w:r>
        <w:rPr>
          <w:spacing w:val="39"/>
        </w:rPr>
        <w:t> </w:t>
      </w:r>
      <w:r>
        <w:rPr/>
        <w:t>de</w:t>
      </w:r>
      <w:r>
        <w:rPr>
          <w:spacing w:val="36"/>
        </w:rPr>
        <w:t> </w:t>
      </w:r>
      <w:r>
        <w:rPr/>
        <w:t>determinadas condições, pode ser revogada ou modificada por lei, a qualquer tempo.</w:t>
      </w:r>
    </w:p>
    <w:p>
      <w:pPr>
        <w:pStyle w:val="BodyText"/>
        <w:spacing w:after="0" w:line="259" w:lineRule="auto"/>
        <w:jc w:val="left"/>
        <w:sectPr>
          <w:pgSz w:w="11910" w:h="16840"/>
          <w:pgMar w:header="296" w:footer="0" w:top="1720" w:bottom="280" w:left="850" w:right="708"/>
        </w:sectPr>
      </w:pPr>
    </w:p>
    <w:p>
      <w:pPr>
        <w:pStyle w:val="BodyText"/>
        <w:spacing w:line="259" w:lineRule="auto" w:before="60"/>
        <w:ind w:right="366"/>
      </w:pPr>
      <w:r>
        <w:rPr/>
        <w:t>Parágrafo único. A eficácia da lei, que revogar ou reduzir isenção, dar-se-á somente no exercício financeiro seguinte ao que tiver sido publicada a lei e, sendo o caso, deve-se observar a Noventena Tributária.</w:t>
      </w:r>
    </w:p>
    <w:p>
      <w:pPr>
        <w:spacing w:line="362" w:lineRule="auto" w:before="238"/>
        <w:ind w:left="4416" w:right="4555" w:hanging="2"/>
        <w:jc w:val="center"/>
        <w:rPr>
          <w:rFonts w:ascii="Arial" w:hAnsi="Arial"/>
          <w:b/>
          <w:sz w:val="24"/>
        </w:rPr>
      </w:pPr>
      <w:r>
        <w:rPr>
          <w:rFonts w:ascii="Arial" w:hAnsi="Arial"/>
          <w:b/>
          <w:sz w:val="24"/>
        </w:rPr>
        <w:t>SEÇÃO III DA</w:t>
      </w:r>
      <w:r>
        <w:rPr>
          <w:rFonts w:ascii="Arial" w:hAnsi="Arial"/>
          <w:b/>
          <w:spacing w:val="-17"/>
          <w:sz w:val="24"/>
        </w:rPr>
        <w:t> </w:t>
      </w:r>
      <w:r>
        <w:rPr>
          <w:rFonts w:ascii="Arial" w:hAnsi="Arial"/>
          <w:b/>
          <w:sz w:val="24"/>
        </w:rPr>
        <w:t>ANISTIA</w:t>
      </w:r>
    </w:p>
    <w:p>
      <w:pPr>
        <w:pStyle w:val="BodyText"/>
        <w:spacing w:line="259" w:lineRule="auto" w:before="2"/>
        <w:ind w:left="254" w:right="370"/>
      </w:pPr>
      <w:r>
        <w:rPr>
          <w:rFonts w:ascii="Arial" w:hAnsi="Arial"/>
          <w:b/>
          <w:u w:val="single"/>
        </w:rPr>
        <w:t>Art. 153</w:t>
      </w:r>
      <w:r>
        <w:rPr>
          <w:rFonts w:ascii="Arial" w:hAnsi="Arial"/>
          <w:b/>
        </w:rPr>
        <w:t>. </w:t>
      </w:r>
      <w:r>
        <w:rPr/>
        <w:t>A anistia, assim entendida como o perdão de penalidades pecuniárias e demais valores acessórios oriundos de inadimplência de obrigação principal, depende de lei específica para sua concessão, abrangendo, exclusivamente, as infrações cometidas anteriormente à vigência da lei que a conceder, não se aplicando:</w:t>
      </w:r>
    </w:p>
    <w:p>
      <w:pPr>
        <w:pStyle w:val="ListParagraph"/>
        <w:numPr>
          <w:ilvl w:val="0"/>
          <w:numId w:val="60"/>
        </w:numPr>
        <w:tabs>
          <w:tab w:pos="389" w:val="left" w:leader="none"/>
        </w:tabs>
        <w:spacing w:line="259" w:lineRule="auto" w:before="241" w:after="0"/>
        <w:ind w:left="251" w:right="377" w:firstLine="0"/>
        <w:jc w:val="both"/>
        <w:rPr>
          <w:sz w:val="24"/>
        </w:rPr>
      </w:pPr>
      <w:r>
        <w:rPr>
          <w:sz w:val="24"/>
        </w:rPr>
        <w:t>– aos atos praticados com dolo, fraude ou simulação pelo sujeito passivo ou por terceiros em benefício daquele;</w:t>
      </w:r>
    </w:p>
    <w:p>
      <w:pPr>
        <w:pStyle w:val="ListParagraph"/>
        <w:numPr>
          <w:ilvl w:val="0"/>
          <w:numId w:val="60"/>
        </w:numPr>
        <w:tabs>
          <w:tab w:pos="490" w:val="left" w:leader="none"/>
        </w:tabs>
        <w:spacing w:line="259" w:lineRule="auto" w:before="239" w:after="0"/>
        <w:ind w:left="256" w:right="378" w:firstLine="0"/>
        <w:jc w:val="both"/>
        <w:rPr>
          <w:sz w:val="24"/>
        </w:rPr>
      </w:pPr>
      <w:r>
        <w:rPr>
          <w:sz w:val="24"/>
        </w:rPr>
        <w:t>– aos atos qualificados como crimes ou contravenções, nos termos da Lei Federal nº 8.137/90, do Código Penal Brasileiro e demais leis nacionais pertinentes;</w:t>
      </w:r>
    </w:p>
    <w:p>
      <w:pPr>
        <w:pStyle w:val="ListParagraph"/>
        <w:numPr>
          <w:ilvl w:val="0"/>
          <w:numId w:val="60"/>
        </w:numPr>
        <w:tabs>
          <w:tab w:pos="497" w:val="left" w:leader="none"/>
        </w:tabs>
        <w:spacing w:line="240" w:lineRule="auto" w:before="239" w:after="0"/>
        <w:ind w:left="497" w:right="0" w:hanging="267"/>
        <w:jc w:val="both"/>
        <w:rPr>
          <w:sz w:val="24"/>
        </w:rPr>
      </w:pPr>
      <w:r>
        <w:rPr>
          <w:sz w:val="24"/>
        </w:rPr>
        <w:t>–</w:t>
      </w:r>
      <w:r>
        <w:rPr>
          <w:spacing w:val="-3"/>
          <w:sz w:val="24"/>
        </w:rPr>
        <w:t> </w:t>
      </w:r>
      <w:r>
        <w:rPr>
          <w:sz w:val="24"/>
        </w:rPr>
        <w:t>às</w:t>
      </w:r>
      <w:r>
        <w:rPr>
          <w:spacing w:val="-2"/>
          <w:sz w:val="24"/>
        </w:rPr>
        <w:t> </w:t>
      </w:r>
      <w:r>
        <w:rPr>
          <w:sz w:val="24"/>
        </w:rPr>
        <w:t>infrações</w:t>
      </w:r>
      <w:r>
        <w:rPr>
          <w:spacing w:val="-1"/>
          <w:sz w:val="24"/>
        </w:rPr>
        <w:t> </w:t>
      </w:r>
      <w:r>
        <w:rPr>
          <w:sz w:val="24"/>
        </w:rPr>
        <w:t>resultantes</w:t>
      </w:r>
      <w:r>
        <w:rPr>
          <w:spacing w:val="-5"/>
          <w:sz w:val="24"/>
        </w:rPr>
        <w:t> </w:t>
      </w:r>
      <w:r>
        <w:rPr>
          <w:sz w:val="24"/>
        </w:rPr>
        <w:t>de</w:t>
      </w:r>
      <w:r>
        <w:rPr>
          <w:spacing w:val="-3"/>
          <w:sz w:val="24"/>
        </w:rPr>
        <w:t> </w:t>
      </w:r>
      <w:r>
        <w:rPr>
          <w:sz w:val="24"/>
        </w:rPr>
        <w:t>conluio</w:t>
      </w:r>
      <w:r>
        <w:rPr>
          <w:spacing w:val="-2"/>
          <w:sz w:val="24"/>
        </w:rPr>
        <w:t> </w:t>
      </w:r>
      <w:r>
        <w:rPr>
          <w:sz w:val="24"/>
        </w:rPr>
        <w:t>entre</w:t>
      </w:r>
      <w:r>
        <w:rPr>
          <w:spacing w:val="-3"/>
          <w:sz w:val="24"/>
        </w:rPr>
        <w:t> </w:t>
      </w:r>
      <w:r>
        <w:rPr>
          <w:sz w:val="24"/>
        </w:rPr>
        <w:t>duas</w:t>
      </w:r>
      <w:r>
        <w:rPr>
          <w:spacing w:val="-4"/>
          <w:sz w:val="24"/>
        </w:rPr>
        <w:t> </w:t>
      </w:r>
      <w:r>
        <w:rPr>
          <w:sz w:val="24"/>
        </w:rPr>
        <w:t>ou</w:t>
      </w:r>
      <w:r>
        <w:rPr>
          <w:spacing w:val="-3"/>
          <w:sz w:val="24"/>
        </w:rPr>
        <w:t> </w:t>
      </w:r>
      <w:r>
        <w:rPr>
          <w:sz w:val="24"/>
        </w:rPr>
        <w:t>mais</w:t>
      </w:r>
      <w:r>
        <w:rPr>
          <w:spacing w:val="-5"/>
          <w:sz w:val="24"/>
        </w:rPr>
        <w:t> </w:t>
      </w:r>
      <w:r>
        <w:rPr>
          <w:sz w:val="24"/>
        </w:rPr>
        <w:t>pessoas</w:t>
      </w:r>
      <w:r>
        <w:rPr>
          <w:spacing w:val="-3"/>
          <w:sz w:val="24"/>
        </w:rPr>
        <w:t> </w:t>
      </w:r>
      <w:r>
        <w:rPr>
          <w:sz w:val="24"/>
        </w:rPr>
        <w:t>naturais</w:t>
      </w:r>
      <w:r>
        <w:rPr>
          <w:spacing w:val="-5"/>
          <w:sz w:val="24"/>
        </w:rPr>
        <w:t> </w:t>
      </w:r>
      <w:r>
        <w:rPr>
          <w:sz w:val="24"/>
        </w:rPr>
        <w:t>e</w:t>
      </w:r>
      <w:r>
        <w:rPr>
          <w:spacing w:val="-1"/>
          <w:sz w:val="24"/>
        </w:rPr>
        <w:t> </w:t>
      </w:r>
      <w:r>
        <w:rPr>
          <w:spacing w:val="-2"/>
          <w:sz w:val="24"/>
        </w:rPr>
        <w:t>jurídicas.</w:t>
      </w:r>
    </w:p>
    <w:p>
      <w:pPr>
        <w:spacing w:before="262"/>
        <w:ind w:left="230" w:right="0" w:firstLine="0"/>
        <w:jc w:val="both"/>
        <w:rPr>
          <w:sz w:val="24"/>
        </w:rPr>
      </w:pPr>
      <w:r>
        <w:rPr>
          <w:rFonts w:ascii="Arial"/>
          <w:b/>
          <w:sz w:val="24"/>
          <w:u w:val="single"/>
        </w:rPr>
        <w:t>Art.</w:t>
      </w:r>
      <w:r>
        <w:rPr>
          <w:rFonts w:ascii="Arial"/>
          <w:b/>
          <w:spacing w:val="-2"/>
          <w:sz w:val="24"/>
          <w:u w:val="single"/>
        </w:rPr>
        <w:t> </w:t>
      </w:r>
      <w:r>
        <w:rPr>
          <w:rFonts w:ascii="Arial"/>
          <w:b/>
          <w:sz w:val="24"/>
          <w:u w:val="single"/>
        </w:rPr>
        <w:t>154</w:t>
      </w:r>
      <w:r>
        <w:rPr>
          <w:rFonts w:ascii="Arial"/>
          <w:b/>
          <w:sz w:val="24"/>
        </w:rPr>
        <w:t>.</w:t>
      </w:r>
      <w:r>
        <w:rPr>
          <w:rFonts w:ascii="Arial"/>
          <w:b/>
          <w:spacing w:val="-3"/>
          <w:sz w:val="24"/>
        </w:rPr>
        <w:t> </w:t>
      </w:r>
      <w:r>
        <w:rPr>
          <w:sz w:val="24"/>
        </w:rPr>
        <w:t>A</w:t>
      </w:r>
      <w:r>
        <w:rPr>
          <w:spacing w:val="-2"/>
          <w:sz w:val="24"/>
        </w:rPr>
        <w:t> </w:t>
      </w:r>
      <w:r>
        <w:rPr>
          <w:sz w:val="24"/>
        </w:rPr>
        <w:t>anistia</w:t>
      </w:r>
      <w:r>
        <w:rPr>
          <w:spacing w:val="-5"/>
          <w:sz w:val="24"/>
        </w:rPr>
        <w:t> </w:t>
      </w:r>
      <w:r>
        <w:rPr>
          <w:sz w:val="24"/>
        </w:rPr>
        <w:t>pode</w:t>
      </w:r>
      <w:r>
        <w:rPr>
          <w:spacing w:val="-3"/>
          <w:sz w:val="24"/>
        </w:rPr>
        <w:t> </w:t>
      </w:r>
      <w:r>
        <w:rPr>
          <w:sz w:val="24"/>
        </w:rPr>
        <w:t>ser</w:t>
      </w:r>
      <w:r>
        <w:rPr>
          <w:spacing w:val="-3"/>
          <w:sz w:val="24"/>
        </w:rPr>
        <w:t> </w:t>
      </w:r>
      <w:r>
        <w:rPr>
          <w:spacing w:val="-2"/>
          <w:sz w:val="24"/>
        </w:rPr>
        <w:t>concedida:</w:t>
      </w:r>
    </w:p>
    <w:p>
      <w:pPr>
        <w:pStyle w:val="ListParagraph"/>
        <w:numPr>
          <w:ilvl w:val="0"/>
          <w:numId w:val="61"/>
        </w:numPr>
        <w:tabs>
          <w:tab w:pos="390" w:val="left" w:leader="none"/>
        </w:tabs>
        <w:spacing w:line="261" w:lineRule="auto" w:before="262" w:after="0"/>
        <w:ind w:left="232" w:right="380" w:firstLine="0"/>
        <w:jc w:val="both"/>
        <w:rPr>
          <w:sz w:val="24"/>
        </w:rPr>
      </w:pPr>
      <w:r>
        <w:rPr>
          <w:sz w:val="24"/>
        </w:rPr>
        <w:t>– em caráter geral, aquela concedida de forma incondicionada, sem qualquer exigência </w:t>
      </w:r>
      <w:r>
        <w:rPr>
          <w:spacing w:val="-2"/>
          <w:sz w:val="24"/>
        </w:rPr>
        <w:t>legal;</w:t>
      </w:r>
    </w:p>
    <w:p>
      <w:pPr>
        <w:pStyle w:val="ListParagraph"/>
        <w:numPr>
          <w:ilvl w:val="0"/>
          <w:numId w:val="61"/>
        </w:numPr>
        <w:tabs>
          <w:tab w:pos="502" w:val="left" w:leader="none"/>
        </w:tabs>
        <w:spacing w:line="259" w:lineRule="auto" w:before="236" w:after="0"/>
        <w:ind w:left="232" w:right="379" w:firstLine="0"/>
        <w:jc w:val="left"/>
        <w:rPr>
          <w:sz w:val="24"/>
        </w:rPr>
      </w:pPr>
      <w:r>
        <w:rPr>
          <w:sz w:val="24"/>
        </w:rPr>
        <w:t>–</w:t>
      </w:r>
      <w:r>
        <w:rPr>
          <w:spacing w:val="40"/>
          <w:sz w:val="24"/>
        </w:rPr>
        <w:t> </w:t>
      </w:r>
      <w:r>
        <w:rPr>
          <w:sz w:val="24"/>
        </w:rPr>
        <w:t>em</w:t>
      </w:r>
      <w:r>
        <w:rPr>
          <w:spacing w:val="40"/>
          <w:sz w:val="24"/>
        </w:rPr>
        <w:t> </w:t>
      </w:r>
      <w:r>
        <w:rPr>
          <w:sz w:val="24"/>
        </w:rPr>
        <w:t>caráter</w:t>
      </w:r>
      <w:r>
        <w:rPr>
          <w:spacing w:val="40"/>
          <w:sz w:val="24"/>
        </w:rPr>
        <w:t> </w:t>
      </w:r>
      <w:r>
        <w:rPr>
          <w:sz w:val="24"/>
        </w:rPr>
        <w:t>individual,</w:t>
      </w:r>
      <w:r>
        <w:rPr>
          <w:spacing w:val="40"/>
          <w:sz w:val="24"/>
        </w:rPr>
        <w:t> </w:t>
      </w:r>
      <w:r>
        <w:rPr>
          <w:sz w:val="24"/>
        </w:rPr>
        <w:t>aquela</w:t>
      </w:r>
      <w:r>
        <w:rPr>
          <w:spacing w:val="40"/>
          <w:sz w:val="24"/>
        </w:rPr>
        <w:t> </w:t>
      </w:r>
      <w:r>
        <w:rPr>
          <w:sz w:val="24"/>
        </w:rPr>
        <w:t>concedida</w:t>
      </w:r>
      <w:r>
        <w:rPr>
          <w:spacing w:val="40"/>
          <w:sz w:val="24"/>
        </w:rPr>
        <w:t> </w:t>
      </w:r>
      <w:r>
        <w:rPr>
          <w:sz w:val="24"/>
        </w:rPr>
        <w:t>de</w:t>
      </w:r>
      <w:r>
        <w:rPr>
          <w:spacing w:val="40"/>
          <w:sz w:val="24"/>
        </w:rPr>
        <w:t> </w:t>
      </w:r>
      <w:r>
        <w:rPr>
          <w:sz w:val="24"/>
        </w:rPr>
        <w:t>forma</w:t>
      </w:r>
      <w:r>
        <w:rPr>
          <w:spacing w:val="40"/>
          <w:sz w:val="24"/>
        </w:rPr>
        <w:t> </w:t>
      </w:r>
      <w:r>
        <w:rPr>
          <w:sz w:val="24"/>
        </w:rPr>
        <w:t>condicionada,</w:t>
      </w:r>
      <w:r>
        <w:rPr>
          <w:spacing w:val="40"/>
          <w:sz w:val="24"/>
        </w:rPr>
        <w:t> </w:t>
      </w:r>
      <w:r>
        <w:rPr>
          <w:sz w:val="24"/>
        </w:rPr>
        <w:t>apenas</w:t>
      </w:r>
      <w:r>
        <w:rPr>
          <w:spacing w:val="40"/>
          <w:sz w:val="24"/>
        </w:rPr>
        <w:t> </w:t>
      </w:r>
      <w:r>
        <w:rPr>
          <w:sz w:val="24"/>
        </w:rPr>
        <w:t>para</w:t>
      </w:r>
      <w:r>
        <w:rPr>
          <w:spacing w:val="40"/>
          <w:sz w:val="24"/>
        </w:rPr>
        <w:t> </w:t>
      </w:r>
      <w:r>
        <w:rPr>
          <w:sz w:val="24"/>
        </w:rPr>
        <w:t>os</w:t>
      </w:r>
      <w:r>
        <w:rPr>
          <w:spacing w:val="80"/>
          <w:sz w:val="24"/>
        </w:rPr>
        <w:t> </w:t>
      </w:r>
      <w:r>
        <w:rPr>
          <w:sz w:val="24"/>
        </w:rPr>
        <w:t>interessados que atenderem determinadas condições legais;</w:t>
      </w:r>
    </w:p>
    <w:p>
      <w:pPr>
        <w:pStyle w:val="ListParagraph"/>
        <w:numPr>
          <w:ilvl w:val="0"/>
          <w:numId w:val="62"/>
        </w:numPr>
        <w:tabs>
          <w:tab w:pos="525" w:val="left" w:leader="none"/>
        </w:tabs>
        <w:spacing w:line="240" w:lineRule="auto" w:before="239" w:after="0"/>
        <w:ind w:left="525" w:right="0" w:hanging="267"/>
        <w:jc w:val="both"/>
        <w:rPr>
          <w:sz w:val="24"/>
        </w:rPr>
      </w:pPr>
      <w:r>
        <w:rPr>
          <w:sz w:val="24"/>
        </w:rPr>
        <w:t>–</w:t>
      </w:r>
      <w:r>
        <w:rPr>
          <w:spacing w:val="1"/>
          <w:sz w:val="24"/>
        </w:rPr>
        <w:t> </w:t>
      </w:r>
      <w:r>
        <w:rPr>
          <w:spacing w:val="-2"/>
          <w:sz w:val="24"/>
        </w:rPr>
        <w:t>limitadamente:</w:t>
      </w:r>
    </w:p>
    <w:p>
      <w:pPr>
        <w:pStyle w:val="ListParagraph"/>
        <w:numPr>
          <w:ilvl w:val="1"/>
          <w:numId w:val="62"/>
        </w:numPr>
        <w:tabs>
          <w:tab w:pos="510" w:val="left" w:leader="none"/>
        </w:tabs>
        <w:spacing w:line="240" w:lineRule="auto" w:before="262" w:after="0"/>
        <w:ind w:left="510" w:right="0" w:hanging="280"/>
        <w:jc w:val="left"/>
        <w:rPr>
          <w:sz w:val="24"/>
        </w:rPr>
      </w:pPr>
      <w:r>
        <w:rPr>
          <w:sz w:val="24"/>
        </w:rPr>
        <w:t>às</w:t>
      </w:r>
      <w:r>
        <w:rPr>
          <w:spacing w:val="-6"/>
          <w:sz w:val="24"/>
        </w:rPr>
        <w:t> </w:t>
      </w:r>
      <w:r>
        <w:rPr>
          <w:sz w:val="24"/>
        </w:rPr>
        <w:t>infrações</w:t>
      </w:r>
      <w:r>
        <w:rPr>
          <w:spacing w:val="-6"/>
          <w:sz w:val="24"/>
        </w:rPr>
        <w:t> </w:t>
      </w:r>
      <w:r>
        <w:rPr>
          <w:sz w:val="24"/>
        </w:rPr>
        <w:t>da</w:t>
      </w:r>
      <w:r>
        <w:rPr>
          <w:spacing w:val="-4"/>
          <w:sz w:val="24"/>
        </w:rPr>
        <w:t> </w:t>
      </w:r>
      <w:r>
        <w:rPr>
          <w:sz w:val="24"/>
        </w:rPr>
        <w:t>legislação</w:t>
      </w:r>
      <w:r>
        <w:rPr>
          <w:spacing w:val="-4"/>
          <w:sz w:val="24"/>
        </w:rPr>
        <w:t> </w:t>
      </w:r>
      <w:r>
        <w:rPr>
          <w:sz w:val="24"/>
        </w:rPr>
        <w:t>relativa</w:t>
      </w:r>
      <w:r>
        <w:rPr>
          <w:spacing w:val="-4"/>
          <w:sz w:val="24"/>
        </w:rPr>
        <w:t> </w:t>
      </w:r>
      <w:r>
        <w:rPr>
          <w:sz w:val="24"/>
        </w:rPr>
        <w:t>a</w:t>
      </w:r>
      <w:r>
        <w:rPr>
          <w:spacing w:val="-3"/>
          <w:sz w:val="24"/>
        </w:rPr>
        <w:t> </w:t>
      </w:r>
      <w:r>
        <w:rPr>
          <w:sz w:val="24"/>
        </w:rPr>
        <w:t>determinado</w:t>
      </w:r>
      <w:r>
        <w:rPr>
          <w:spacing w:val="-3"/>
          <w:sz w:val="24"/>
        </w:rPr>
        <w:t> </w:t>
      </w:r>
      <w:r>
        <w:rPr>
          <w:spacing w:val="-2"/>
          <w:sz w:val="24"/>
        </w:rPr>
        <w:t>tributo;</w:t>
      </w:r>
    </w:p>
    <w:p>
      <w:pPr>
        <w:pStyle w:val="ListParagraph"/>
        <w:numPr>
          <w:ilvl w:val="1"/>
          <w:numId w:val="62"/>
        </w:numPr>
        <w:tabs>
          <w:tab w:pos="495" w:val="left" w:leader="none"/>
        </w:tabs>
        <w:spacing w:line="259" w:lineRule="auto" w:before="261" w:after="0"/>
        <w:ind w:left="230" w:right="378" w:firstLine="0"/>
        <w:jc w:val="left"/>
        <w:rPr>
          <w:sz w:val="24"/>
        </w:rPr>
      </w:pPr>
      <w:r>
        <w:rPr>
          <w:sz w:val="24"/>
        </w:rPr>
        <w:t>às</w:t>
      </w:r>
      <w:r>
        <w:rPr>
          <w:spacing w:val="-17"/>
          <w:sz w:val="24"/>
        </w:rPr>
        <w:t> </w:t>
      </w:r>
      <w:r>
        <w:rPr>
          <w:sz w:val="24"/>
        </w:rPr>
        <w:t>infrações</w:t>
      </w:r>
      <w:r>
        <w:rPr>
          <w:spacing w:val="-17"/>
          <w:sz w:val="24"/>
        </w:rPr>
        <w:t> </w:t>
      </w:r>
      <w:r>
        <w:rPr>
          <w:sz w:val="24"/>
        </w:rPr>
        <w:t>punidas</w:t>
      </w:r>
      <w:r>
        <w:rPr>
          <w:spacing w:val="-17"/>
          <w:sz w:val="24"/>
        </w:rPr>
        <w:t> </w:t>
      </w:r>
      <w:r>
        <w:rPr>
          <w:sz w:val="24"/>
        </w:rPr>
        <w:t>com</w:t>
      </w:r>
      <w:r>
        <w:rPr>
          <w:spacing w:val="-16"/>
          <w:sz w:val="24"/>
        </w:rPr>
        <w:t> </w:t>
      </w:r>
      <w:r>
        <w:rPr>
          <w:sz w:val="24"/>
        </w:rPr>
        <w:t>penalidades</w:t>
      </w:r>
      <w:r>
        <w:rPr>
          <w:spacing w:val="-17"/>
          <w:sz w:val="24"/>
        </w:rPr>
        <w:t> </w:t>
      </w:r>
      <w:r>
        <w:rPr>
          <w:sz w:val="24"/>
        </w:rPr>
        <w:t>pecuniárias</w:t>
      </w:r>
      <w:r>
        <w:rPr>
          <w:spacing w:val="-17"/>
          <w:sz w:val="24"/>
        </w:rPr>
        <w:t> </w:t>
      </w:r>
      <w:r>
        <w:rPr>
          <w:sz w:val="24"/>
        </w:rPr>
        <w:t>até</w:t>
      </w:r>
      <w:r>
        <w:rPr>
          <w:spacing w:val="-17"/>
          <w:sz w:val="24"/>
        </w:rPr>
        <w:t> </w:t>
      </w:r>
      <w:r>
        <w:rPr>
          <w:sz w:val="24"/>
        </w:rPr>
        <w:t>determinado</w:t>
      </w:r>
      <w:r>
        <w:rPr>
          <w:spacing w:val="-16"/>
          <w:sz w:val="24"/>
        </w:rPr>
        <w:t> </w:t>
      </w:r>
      <w:r>
        <w:rPr>
          <w:sz w:val="24"/>
        </w:rPr>
        <w:t>montante,</w:t>
      </w:r>
      <w:r>
        <w:rPr>
          <w:spacing w:val="-17"/>
          <w:sz w:val="24"/>
        </w:rPr>
        <w:t> </w:t>
      </w:r>
      <w:r>
        <w:rPr>
          <w:sz w:val="24"/>
        </w:rPr>
        <w:t>conjugadas ou não com penalidade de outra natureza;</w:t>
      </w:r>
    </w:p>
    <w:p>
      <w:pPr>
        <w:pStyle w:val="ListParagraph"/>
        <w:numPr>
          <w:ilvl w:val="1"/>
          <w:numId w:val="62"/>
        </w:numPr>
        <w:tabs>
          <w:tab w:pos="483" w:val="left" w:leader="none"/>
        </w:tabs>
        <w:spacing w:line="240" w:lineRule="auto" w:before="239" w:after="0"/>
        <w:ind w:left="483" w:right="0" w:hanging="253"/>
        <w:jc w:val="left"/>
        <w:rPr>
          <w:sz w:val="24"/>
        </w:rPr>
      </w:pPr>
      <w:r>
        <w:rPr>
          <w:spacing w:val="-2"/>
          <w:sz w:val="24"/>
        </w:rPr>
        <w:t>à</w:t>
      </w:r>
      <w:r>
        <w:rPr>
          <w:spacing w:val="-8"/>
          <w:sz w:val="24"/>
        </w:rPr>
        <w:t> </w:t>
      </w:r>
      <w:r>
        <w:rPr>
          <w:spacing w:val="-2"/>
          <w:sz w:val="24"/>
        </w:rPr>
        <w:t>determinada</w:t>
      </w:r>
      <w:r>
        <w:rPr>
          <w:spacing w:val="-10"/>
          <w:sz w:val="24"/>
        </w:rPr>
        <w:t> </w:t>
      </w:r>
      <w:r>
        <w:rPr>
          <w:spacing w:val="-2"/>
          <w:sz w:val="24"/>
        </w:rPr>
        <w:t>região</w:t>
      </w:r>
      <w:r>
        <w:rPr>
          <w:spacing w:val="-8"/>
          <w:sz w:val="24"/>
        </w:rPr>
        <w:t> </w:t>
      </w:r>
      <w:r>
        <w:rPr>
          <w:spacing w:val="-2"/>
          <w:sz w:val="24"/>
        </w:rPr>
        <w:t>do</w:t>
      </w:r>
      <w:r>
        <w:rPr>
          <w:spacing w:val="-11"/>
          <w:sz w:val="24"/>
        </w:rPr>
        <w:t> </w:t>
      </w:r>
      <w:r>
        <w:rPr>
          <w:spacing w:val="-2"/>
          <w:sz w:val="24"/>
        </w:rPr>
        <w:t>território</w:t>
      </w:r>
      <w:r>
        <w:rPr>
          <w:spacing w:val="-4"/>
          <w:sz w:val="24"/>
        </w:rPr>
        <w:t> </w:t>
      </w:r>
      <w:r>
        <w:rPr>
          <w:spacing w:val="-2"/>
          <w:sz w:val="24"/>
        </w:rPr>
        <w:t>do</w:t>
      </w:r>
      <w:r>
        <w:rPr>
          <w:spacing w:val="-8"/>
          <w:sz w:val="24"/>
        </w:rPr>
        <w:t> </w:t>
      </w:r>
      <w:r>
        <w:rPr>
          <w:spacing w:val="-2"/>
          <w:sz w:val="24"/>
        </w:rPr>
        <w:t>Município,</w:t>
      </w:r>
      <w:r>
        <w:rPr>
          <w:spacing w:val="-7"/>
          <w:sz w:val="24"/>
        </w:rPr>
        <w:t> </w:t>
      </w:r>
      <w:r>
        <w:rPr>
          <w:spacing w:val="-2"/>
          <w:sz w:val="24"/>
        </w:rPr>
        <w:t>em</w:t>
      </w:r>
      <w:r>
        <w:rPr>
          <w:spacing w:val="-9"/>
          <w:sz w:val="24"/>
        </w:rPr>
        <w:t> </w:t>
      </w:r>
      <w:r>
        <w:rPr>
          <w:spacing w:val="-2"/>
          <w:sz w:val="24"/>
        </w:rPr>
        <w:t>função</w:t>
      </w:r>
      <w:r>
        <w:rPr>
          <w:spacing w:val="-11"/>
          <w:sz w:val="24"/>
        </w:rPr>
        <w:t> </w:t>
      </w:r>
      <w:r>
        <w:rPr>
          <w:spacing w:val="-2"/>
          <w:sz w:val="24"/>
        </w:rPr>
        <w:t>das</w:t>
      </w:r>
      <w:r>
        <w:rPr>
          <w:spacing w:val="-8"/>
          <w:sz w:val="24"/>
        </w:rPr>
        <w:t> </w:t>
      </w:r>
      <w:r>
        <w:rPr>
          <w:spacing w:val="-2"/>
          <w:sz w:val="24"/>
        </w:rPr>
        <w:t>condições</w:t>
      </w:r>
      <w:r>
        <w:rPr>
          <w:spacing w:val="-10"/>
          <w:sz w:val="24"/>
        </w:rPr>
        <w:t> </w:t>
      </w:r>
      <w:r>
        <w:rPr>
          <w:spacing w:val="-2"/>
          <w:sz w:val="24"/>
        </w:rPr>
        <w:t>a</w:t>
      </w:r>
      <w:r>
        <w:rPr>
          <w:spacing w:val="-7"/>
          <w:sz w:val="24"/>
        </w:rPr>
        <w:t> </w:t>
      </w:r>
      <w:r>
        <w:rPr>
          <w:spacing w:val="-2"/>
          <w:sz w:val="24"/>
        </w:rPr>
        <w:t>ela</w:t>
      </w:r>
      <w:r>
        <w:rPr>
          <w:spacing w:val="-7"/>
          <w:sz w:val="24"/>
        </w:rPr>
        <w:t> </w:t>
      </w:r>
      <w:r>
        <w:rPr>
          <w:spacing w:val="-2"/>
          <w:sz w:val="24"/>
        </w:rPr>
        <w:t>peculiares;</w:t>
      </w:r>
    </w:p>
    <w:p>
      <w:pPr>
        <w:pStyle w:val="ListParagraph"/>
        <w:numPr>
          <w:ilvl w:val="1"/>
          <w:numId w:val="62"/>
        </w:numPr>
        <w:tabs>
          <w:tab w:pos="526" w:val="left" w:leader="none"/>
        </w:tabs>
        <w:spacing w:line="259" w:lineRule="auto" w:before="263" w:after="0"/>
        <w:ind w:left="230" w:right="383" w:firstLine="0"/>
        <w:jc w:val="left"/>
        <w:rPr>
          <w:sz w:val="24"/>
        </w:rPr>
      </w:pPr>
      <w:r>
        <w:rPr>
          <w:sz w:val="24"/>
        </w:rPr>
        <w:t>sob condição do pagamento do tributo no prazo fixado pela lei que a conceder ou cuja fixação seja atribuída pela lei à Autoridade Administrativa.</w:t>
      </w:r>
    </w:p>
    <w:p>
      <w:pPr>
        <w:pStyle w:val="BodyText"/>
        <w:spacing w:line="261" w:lineRule="auto"/>
        <w:ind w:left="232" w:right="371" w:hanging="10"/>
      </w:pPr>
      <w:r>
        <w:rPr/>
        <w:t>§</w:t>
      </w:r>
      <w:r>
        <w:rPr>
          <w:spacing w:val="-9"/>
        </w:rPr>
        <w:t> </w:t>
      </w:r>
      <w:r>
        <w:rPr/>
        <w:t>1º.</w:t>
      </w:r>
      <w:r>
        <w:rPr>
          <w:spacing w:val="-12"/>
        </w:rPr>
        <w:t> </w:t>
      </w:r>
      <w:r>
        <w:rPr/>
        <w:t>A</w:t>
      </w:r>
      <w:r>
        <w:rPr>
          <w:spacing w:val="-10"/>
        </w:rPr>
        <w:t> </w:t>
      </w:r>
      <w:r>
        <w:rPr/>
        <w:t>anistia</w:t>
      </w:r>
      <w:r>
        <w:rPr>
          <w:spacing w:val="-9"/>
        </w:rPr>
        <w:t> </w:t>
      </w:r>
      <w:r>
        <w:rPr/>
        <w:t>em</w:t>
      </w:r>
      <w:r>
        <w:rPr>
          <w:spacing w:val="-9"/>
        </w:rPr>
        <w:t> </w:t>
      </w:r>
      <w:r>
        <w:rPr/>
        <w:t>caráter</w:t>
      </w:r>
      <w:r>
        <w:rPr>
          <w:spacing w:val="-11"/>
        </w:rPr>
        <w:t> </w:t>
      </w:r>
      <w:r>
        <w:rPr/>
        <w:t>individual</w:t>
      </w:r>
      <w:r>
        <w:rPr>
          <w:spacing w:val="-11"/>
        </w:rPr>
        <w:t> </w:t>
      </w:r>
      <w:r>
        <w:rPr/>
        <w:t>somente</w:t>
      </w:r>
      <w:r>
        <w:rPr>
          <w:spacing w:val="-9"/>
        </w:rPr>
        <w:t> </w:t>
      </w:r>
      <w:r>
        <w:rPr/>
        <w:t>será</w:t>
      </w:r>
      <w:r>
        <w:rPr>
          <w:spacing w:val="-5"/>
        </w:rPr>
        <w:t> </w:t>
      </w:r>
      <w:r>
        <w:rPr/>
        <w:t>confirmada</w:t>
      </w:r>
      <w:r>
        <w:rPr>
          <w:spacing w:val="-9"/>
        </w:rPr>
        <w:t> </w:t>
      </w:r>
      <w:r>
        <w:rPr/>
        <w:t>caso</w:t>
      </w:r>
      <w:r>
        <w:rPr>
          <w:spacing w:val="-12"/>
        </w:rPr>
        <w:t> </w:t>
      </w:r>
      <w:r>
        <w:rPr/>
        <w:t>o</w:t>
      </w:r>
      <w:r>
        <w:rPr>
          <w:spacing w:val="-12"/>
        </w:rPr>
        <w:t> </w:t>
      </w:r>
      <w:r>
        <w:rPr/>
        <w:t>interessado</w:t>
      </w:r>
      <w:r>
        <w:rPr>
          <w:spacing w:val="-9"/>
        </w:rPr>
        <w:t> </w:t>
      </w:r>
      <w:r>
        <w:rPr/>
        <w:t>protocolize pedido administrativo e comprove o atendimento das condições legais estabelecidas.</w:t>
      </w:r>
    </w:p>
    <w:p>
      <w:pPr>
        <w:pStyle w:val="BodyText"/>
        <w:spacing w:line="259" w:lineRule="auto" w:before="236"/>
        <w:ind w:left="232" w:right="379"/>
      </w:pPr>
      <w:r>
        <w:rPr/>
        <w:t>§ 2º. A decisão que confirmar a anistia individual não gera direito adquirido, podendo ser revogada a qualquer tempo, observado o prazo prescricional, desde que se comprove que o sujeito passivo não atendia, ou deixou de atender, os requisitos legais.</w:t>
      </w:r>
    </w:p>
    <w:p>
      <w:pPr>
        <w:pStyle w:val="BodyText"/>
        <w:spacing w:after="0" w:line="259" w:lineRule="auto"/>
        <w:sectPr>
          <w:pgSz w:w="11910" w:h="16840"/>
          <w:pgMar w:header="296" w:footer="0" w:top="1720" w:bottom="280" w:left="850" w:right="708"/>
        </w:sectPr>
      </w:pPr>
    </w:p>
    <w:p>
      <w:pPr>
        <w:pStyle w:val="BodyText"/>
        <w:spacing w:line="259" w:lineRule="auto" w:before="60"/>
        <w:ind w:left="232" w:right="378"/>
      </w:pPr>
      <w:r>
        <w:rPr/>
        <w:t>§ 3º. Revogada a anistia concedida mediante fraude, simulação ou dissimulação, do beneficiário ou de terceiro em benefício daquele, incidirá a cobrança de juros de mora, correção monetária e penalidade pecuniária de todo o período que o devedor se manteve ilegalmente no favor.</w:t>
      </w:r>
    </w:p>
    <w:p>
      <w:pPr>
        <w:pStyle w:val="BodyText"/>
        <w:spacing w:line="259" w:lineRule="auto" w:before="238"/>
        <w:ind w:left="232" w:right="379" w:hanging="10"/>
      </w:pPr>
      <w:r>
        <w:rPr/>
        <w:t>§ 4º. No caso de fraude, simulação ou dissimulação, o tempo decorrido entre a concessão da anistia e sua revogação não se computa para efeito da prescrição do direito à cobrança do crédito.</w:t>
      </w:r>
    </w:p>
    <w:p>
      <w:pPr>
        <w:pStyle w:val="BodyText"/>
        <w:spacing w:before="241"/>
        <w:ind w:left="222"/>
      </w:pPr>
      <w:r>
        <w:rPr/>
        <w:t>§</w:t>
      </w:r>
      <w:r>
        <w:rPr>
          <w:spacing w:val="-3"/>
        </w:rPr>
        <w:t> </w:t>
      </w:r>
      <w:r>
        <w:rPr/>
        <w:t>5º.</w:t>
      </w:r>
      <w:r>
        <w:rPr>
          <w:spacing w:val="-3"/>
        </w:rPr>
        <w:t> </w:t>
      </w:r>
      <w:r>
        <w:rPr/>
        <w:t>Nos</w:t>
      </w:r>
      <w:r>
        <w:rPr>
          <w:spacing w:val="-5"/>
        </w:rPr>
        <w:t> </w:t>
      </w:r>
      <w:r>
        <w:rPr/>
        <w:t>demais</w:t>
      </w:r>
      <w:r>
        <w:rPr>
          <w:spacing w:val="-3"/>
        </w:rPr>
        <w:t> </w:t>
      </w:r>
      <w:r>
        <w:rPr/>
        <w:t>casos,</w:t>
      </w:r>
      <w:r>
        <w:rPr>
          <w:spacing w:val="-3"/>
        </w:rPr>
        <w:t> </w:t>
      </w:r>
      <w:r>
        <w:rPr/>
        <w:t>a</w:t>
      </w:r>
      <w:r>
        <w:rPr>
          <w:spacing w:val="-2"/>
        </w:rPr>
        <w:t> </w:t>
      </w:r>
      <w:r>
        <w:rPr/>
        <w:t>revogação</w:t>
      </w:r>
      <w:r>
        <w:rPr>
          <w:spacing w:val="-3"/>
        </w:rPr>
        <w:t> </w:t>
      </w:r>
      <w:r>
        <w:rPr/>
        <w:t>só</w:t>
      </w:r>
      <w:r>
        <w:rPr>
          <w:spacing w:val="-3"/>
        </w:rPr>
        <w:t> </w:t>
      </w:r>
      <w:r>
        <w:rPr/>
        <w:t>pode</w:t>
      </w:r>
      <w:r>
        <w:rPr>
          <w:spacing w:val="3"/>
        </w:rPr>
        <w:t> </w:t>
      </w:r>
      <w:r>
        <w:rPr/>
        <w:t>ocorrer</w:t>
      </w:r>
      <w:r>
        <w:rPr>
          <w:spacing w:val="-3"/>
        </w:rPr>
        <w:t> </w:t>
      </w:r>
      <w:r>
        <w:rPr/>
        <w:t>antes</w:t>
      </w:r>
      <w:r>
        <w:rPr>
          <w:spacing w:val="-6"/>
        </w:rPr>
        <w:t> </w:t>
      </w:r>
      <w:r>
        <w:rPr/>
        <w:t>de</w:t>
      </w:r>
      <w:r>
        <w:rPr>
          <w:spacing w:val="-4"/>
        </w:rPr>
        <w:t> </w:t>
      </w:r>
      <w:r>
        <w:rPr/>
        <w:t>prescrito</w:t>
      </w:r>
      <w:r>
        <w:rPr>
          <w:spacing w:val="-2"/>
        </w:rPr>
        <w:t> </w:t>
      </w:r>
      <w:r>
        <w:rPr/>
        <w:t>o</w:t>
      </w:r>
      <w:r>
        <w:rPr>
          <w:spacing w:val="-2"/>
        </w:rPr>
        <w:t> </w:t>
      </w:r>
      <w:r>
        <w:rPr/>
        <w:t>referido</w:t>
      </w:r>
      <w:r>
        <w:rPr>
          <w:spacing w:val="-3"/>
        </w:rPr>
        <w:t> </w:t>
      </w:r>
      <w:r>
        <w:rPr>
          <w:spacing w:val="-2"/>
        </w:rPr>
        <w:t>direito.</w:t>
      </w:r>
    </w:p>
    <w:p>
      <w:pPr>
        <w:pStyle w:val="BodyText"/>
        <w:spacing w:line="259" w:lineRule="auto" w:before="262"/>
        <w:ind w:left="232" w:right="380" w:hanging="10"/>
      </w:pPr>
      <w:r>
        <w:rPr/>
        <w:t>§ 6º. A lei concessiva da anistia pode circunscrever expressamente a sua aplicabilidade a determinada área do Município ou a determinada classe ou categoria de sujeitos passivos.</w:t>
      </w:r>
    </w:p>
    <w:p>
      <w:pPr>
        <w:pStyle w:val="BodyText"/>
        <w:spacing w:line="259" w:lineRule="auto"/>
        <w:ind w:right="375"/>
      </w:pPr>
      <w:r>
        <w:rPr/>
        <w:t>§ 7º. É vedada a concessão de anistia individual para sujeito passivo que seja delituoso contumaz de crime de sonegação perante a Fazenda Municipal.</w:t>
      </w:r>
    </w:p>
    <w:p>
      <w:pPr>
        <w:spacing w:before="239"/>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line="362" w:lineRule="auto" w:before="142"/>
        <w:ind w:left="2683" w:right="2828" w:firstLine="0"/>
        <w:jc w:val="center"/>
        <w:rPr>
          <w:rFonts w:ascii="Arial" w:hAnsi="Arial"/>
          <w:b/>
          <w:sz w:val="24"/>
        </w:rPr>
      </w:pPr>
      <w:r>
        <w:rPr>
          <w:rFonts w:ascii="Arial" w:hAnsi="Arial"/>
          <w:b/>
          <w:sz w:val="24"/>
        </w:rPr>
        <w:t>DAS</w:t>
      </w:r>
      <w:r>
        <w:rPr>
          <w:rFonts w:ascii="Arial" w:hAnsi="Arial"/>
          <w:b/>
          <w:spacing w:val="-11"/>
          <w:sz w:val="24"/>
        </w:rPr>
        <w:t> </w:t>
      </w:r>
      <w:r>
        <w:rPr>
          <w:rFonts w:ascii="Arial" w:hAnsi="Arial"/>
          <w:b/>
          <w:sz w:val="24"/>
        </w:rPr>
        <w:t>GARANTIAS</w:t>
      </w:r>
      <w:r>
        <w:rPr>
          <w:rFonts w:ascii="Arial" w:hAnsi="Arial"/>
          <w:b/>
          <w:spacing w:val="-11"/>
          <w:sz w:val="24"/>
        </w:rPr>
        <w:t> </w:t>
      </w:r>
      <w:r>
        <w:rPr>
          <w:rFonts w:ascii="Arial" w:hAnsi="Arial"/>
          <w:b/>
          <w:sz w:val="24"/>
        </w:rPr>
        <w:t>E</w:t>
      </w:r>
      <w:r>
        <w:rPr>
          <w:rFonts w:ascii="Arial" w:hAnsi="Arial"/>
          <w:b/>
          <w:spacing w:val="-10"/>
          <w:sz w:val="24"/>
        </w:rPr>
        <w:t> </w:t>
      </w:r>
      <w:r>
        <w:rPr>
          <w:rFonts w:ascii="Arial" w:hAnsi="Arial"/>
          <w:b/>
          <w:sz w:val="24"/>
        </w:rPr>
        <w:t>PREFERÊNCIAS</w:t>
      </w:r>
      <w:r>
        <w:rPr>
          <w:rFonts w:ascii="Arial" w:hAnsi="Arial"/>
          <w:b/>
          <w:spacing w:val="-11"/>
          <w:sz w:val="24"/>
        </w:rPr>
        <w:t> </w:t>
      </w:r>
      <w:r>
        <w:rPr>
          <w:rFonts w:ascii="Arial" w:hAnsi="Arial"/>
          <w:b/>
          <w:sz w:val="24"/>
        </w:rPr>
        <w:t>DO CRÉDITO TRIBUTÁRIO MUNICIPAL SEÇÃO ÚNICA</w:t>
      </w:r>
    </w:p>
    <w:p>
      <w:pPr>
        <w:spacing w:before="5"/>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2"/>
        <w:ind w:right="378"/>
      </w:pPr>
      <w:r>
        <w:rPr>
          <w:rFonts w:ascii="Arial" w:hAnsi="Arial"/>
          <w:b/>
          <w:u w:val="single"/>
        </w:rPr>
        <w:t>Art.</w:t>
      </w:r>
      <w:r>
        <w:rPr>
          <w:rFonts w:ascii="Arial" w:hAnsi="Arial"/>
          <w:b/>
          <w:spacing w:val="-11"/>
          <w:u w:val="single"/>
        </w:rPr>
        <w:t> </w:t>
      </w:r>
      <w:r>
        <w:rPr>
          <w:rFonts w:ascii="Arial" w:hAnsi="Arial"/>
          <w:b/>
          <w:u w:val="single"/>
        </w:rPr>
        <w:t>155</w:t>
      </w:r>
      <w:r>
        <w:rPr>
          <w:rFonts w:ascii="Arial" w:hAnsi="Arial"/>
          <w:b/>
        </w:rPr>
        <w:t>.</w:t>
      </w:r>
      <w:r>
        <w:rPr/>
        <w:t>A</w:t>
      </w:r>
      <w:r>
        <w:rPr>
          <w:spacing w:val="-13"/>
        </w:rPr>
        <w:t> </w:t>
      </w:r>
      <w:r>
        <w:rPr/>
        <w:t>natureza</w:t>
      </w:r>
      <w:r>
        <w:rPr>
          <w:spacing w:val="-10"/>
        </w:rPr>
        <w:t> </w:t>
      </w:r>
      <w:r>
        <w:rPr/>
        <w:t>das</w:t>
      </w:r>
      <w:r>
        <w:rPr>
          <w:spacing w:val="-10"/>
        </w:rPr>
        <w:t> </w:t>
      </w:r>
      <w:r>
        <w:rPr/>
        <w:t>garantias</w:t>
      </w:r>
      <w:r>
        <w:rPr>
          <w:spacing w:val="-13"/>
        </w:rPr>
        <w:t> </w:t>
      </w:r>
      <w:r>
        <w:rPr/>
        <w:t>atribuídas</w:t>
      </w:r>
      <w:r>
        <w:rPr>
          <w:spacing w:val="-15"/>
        </w:rPr>
        <w:t> </w:t>
      </w:r>
      <w:r>
        <w:rPr/>
        <w:t>ao</w:t>
      </w:r>
      <w:r>
        <w:rPr>
          <w:spacing w:val="-10"/>
        </w:rPr>
        <w:t> </w:t>
      </w:r>
      <w:r>
        <w:rPr/>
        <w:t>crédito</w:t>
      </w:r>
      <w:r>
        <w:rPr>
          <w:spacing w:val="-13"/>
        </w:rPr>
        <w:t> </w:t>
      </w:r>
      <w:r>
        <w:rPr/>
        <w:t>tributário</w:t>
      </w:r>
      <w:r>
        <w:rPr>
          <w:spacing w:val="-13"/>
        </w:rPr>
        <w:t> </w:t>
      </w:r>
      <w:r>
        <w:rPr/>
        <w:t>não</w:t>
      </w:r>
      <w:r>
        <w:rPr>
          <w:spacing w:val="-10"/>
        </w:rPr>
        <w:t> </w:t>
      </w:r>
      <w:r>
        <w:rPr/>
        <w:t>altera</w:t>
      </w:r>
      <w:r>
        <w:rPr>
          <w:spacing w:val="-11"/>
        </w:rPr>
        <w:t> </w:t>
      </w:r>
      <w:r>
        <w:rPr/>
        <w:t>a</w:t>
      </w:r>
      <w:r>
        <w:rPr>
          <w:spacing w:val="-13"/>
        </w:rPr>
        <w:t> </w:t>
      </w:r>
      <w:r>
        <w:rPr/>
        <w:t>natureza</w:t>
      </w:r>
      <w:r>
        <w:rPr>
          <w:spacing w:val="-10"/>
        </w:rPr>
        <w:t> </w:t>
      </w:r>
      <w:r>
        <w:rPr/>
        <w:t>deste nem a da obrigação tributária a que corresponda.</w:t>
      </w:r>
    </w:p>
    <w:p>
      <w:pPr>
        <w:pStyle w:val="BodyText"/>
        <w:spacing w:line="259" w:lineRule="auto"/>
        <w:ind w:right="369"/>
      </w:pPr>
      <w:r>
        <w:rPr>
          <w:rFonts w:ascii="Arial" w:hAnsi="Arial"/>
          <w:b/>
          <w:u w:val="single"/>
        </w:rPr>
        <w:t>Art. 156</w:t>
      </w:r>
      <w:r>
        <w:rPr>
          <w:rFonts w:ascii="Arial" w:hAnsi="Arial"/>
          <w:b/>
        </w:rPr>
        <w:t>. </w:t>
      </w:r>
      <w:r>
        <w:rPr/>
        <w:t>Sem prejuízo dos privilégios especiais sobre determinados bens, que sejam previstos em lei, responde pelo pagamento do crédito tributário municipal a totalidade dos bens e das rendas, de qualquer origem ou natureza, do sujeito passivo, seu espólio ou sua massa falida, inclusive os gravados por ônus real ou cláusula de inalienabilidade ou impenhorabilidade, seja qual for</w:t>
      </w:r>
      <w:r>
        <w:rPr>
          <w:spacing w:val="-1"/>
        </w:rPr>
        <w:t> </w:t>
      </w:r>
      <w:r>
        <w:rPr/>
        <w:t>a data da constituição do ônus ou</w:t>
      </w:r>
      <w:r>
        <w:rPr>
          <w:spacing w:val="-2"/>
        </w:rPr>
        <w:t> </w:t>
      </w:r>
      <w:r>
        <w:rPr/>
        <w:t>da cláusula, excetuados unicamente os bens e rendas que a lei declare absolutamente impenhoráveis.</w:t>
      </w:r>
    </w:p>
    <w:p>
      <w:pPr>
        <w:pStyle w:val="BodyText"/>
        <w:spacing w:line="259" w:lineRule="auto" w:before="237"/>
        <w:ind w:right="376"/>
      </w:pPr>
      <w:r>
        <w:rPr/>
        <w:t>§</w:t>
      </w:r>
      <w:r>
        <w:rPr>
          <w:spacing w:val="-12"/>
        </w:rPr>
        <w:t> </w:t>
      </w:r>
      <w:r>
        <w:rPr/>
        <w:t>1º.</w:t>
      </w:r>
      <w:r>
        <w:rPr>
          <w:spacing w:val="-14"/>
        </w:rPr>
        <w:t> </w:t>
      </w:r>
      <w:r>
        <w:rPr/>
        <w:t>A</w:t>
      </w:r>
      <w:r>
        <w:rPr>
          <w:spacing w:val="-14"/>
        </w:rPr>
        <w:t> </w:t>
      </w:r>
      <w:r>
        <w:rPr/>
        <w:t>impenhorabilidade</w:t>
      </w:r>
      <w:r>
        <w:rPr>
          <w:spacing w:val="-14"/>
        </w:rPr>
        <w:t> </w:t>
      </w:r>
      <w:r>
        <w:rPr/>
        <w:t>do</w:t>
      </w:r>
      <w:r>
        <w:rPr>
          <w:spacing w:val="-14"/>
        </w:rPr>
        <w:t> </w:t>
      </w:r>
      <w:r>
        <w:rPr/>
        <w:t>bem</w:t>
      </w:r>
      <w:r>
        <w:rPr>
          <w:spacing w:val="-13"/>
        </w:rPr>
        <w:t> </w:t>
      </w:r>
      <w:r>
        <w:rPr/>
        <w:t>de</w:t>
      </w:r>
      <w:r>
        <w:rPr>
          <w:spacing w:val="-14"/>
        </w:rPr>
        <w:t> </w:t>
      </w:r>
      <w:r>
        <w:rPr/>
        <w:t>família</w:t>
      </w:r>
      <w:r>
        <w:rPr>
          <w:spacing w:val="-12"/>
        </w:rPr>
        <w:t> </w:t>
      </w:r>
      <w:r>
        <w:rPr/>
        <w:t>não</w:t>
      </w:r>
      <w:r>
        <w:rPr>
          <w:spacing w:val="-12"/>
        </w:rPr>
        <w:t> </w:t>
      </w:r>
      <w:r>
        <w:rPr/>
        <w:t>se</w:t>
      </w:r>
      <w:r>
        <w:rPr>
          <w:spacing w:val="-14"/>
        </w:rPr>
        <w:t> </w:t>
      </w:r>
      <w:r>
        <w:rPr/>
        <w:t>aplica</w:t>
      </w:r>
      <w:r>
        <w:rPr>
          <w:spacing w:val="-14"/>
        </w:rPr>
        <w:t> </w:t>
      </w:r>
      <w:r>
        <w:rPr/>
        <w:t>aos</w:t>
      </w:r>
      <w:r>
        <w:rPr>
          <w:spacing w:val="-15"/>
        </w:rPr>
        <w:t> </w:t>
      </w:r>
      <w:r>
        <w:rPr/>
        <w:t>tributos</w:t>
      </w:r>
      <w:r>
        <w:rPr>
          <w:spacing w:val="-13"/>
        </w:rPr>
        <w:t> </w:t>
      </w:r>
      <w:r>
        <w:rPr/>
        <w:t>pertinentes</w:t>
      </w:r>
      <w:r>
        <w:rPr>
          <w:spacing w:val="-15"/>
        </w:rPr>
        <w:t> </w:t>
      </w:r>
      <w:r>
        <w:rPr/>
        <w:t>ao</w:t>
      </w:r>
      <w:r>
        <w:rPr>
          <w:spacing w:val="-14"/>
        </w:rPr>
        <w:t> </w:t>
      </w:r>
      <w:r>
        <w:rPr/>
        <w:t>próprio </w:t>
      </w:r>
      <w:r>
        <w:rPr>
          <w:spacing w:val="-2"/>
        </w:rPr>
        <w:t>imóvel.</w:t>
      </w:r>
    </w:p>
    <w:p>
      <w:pPr>
        <w:pStyle w:val="BodyText"/>
        <w:spacing w:line="256" w:lineRule="auto" w:before="242"/>
        <w:ind w:right="375"/>
      </w:pPr>
      <w:r>
        <w:rPr/>
        <w:t>§ 2º. É vedada a penhora de imóvel familiar face a débitos oriundos de outro imóvel, ainda que de natureza </w:t>
      </w:r>
      <w:r>
        <w:rPr>
          <w:rFonts w:ascii="Arial" w:hAnsi="Arial"/>
          <w:i/>
        </w:rPr>
        <w:t>propter rem </w:t>
      </w:r>
      <w:r>
        <w:rPr/>
        <w:t>daquele.</w:t>
      </w:r>
    </w:p>
    <w:p>
      <w:pPr>
        <w:pStyle w:val="BodyText"/>
        <w:spacing w:line="259" w:lineRule="auto" w:before="245"/>
        <w:ind w:right="376"/>
      </w:pPr>
      <w:r>
        <w:rPr>
          <w:rFonts w:ascii="Arial" w:hAnsi="Arial"/>
          <w:b/>
          <w:u w:val="single"/>
        </w:rPr>
        <w:t>Art. 157</w:t>
      </w:r>
      <w:r>
        <w:rPr>
          <w:rFonts w:ascii="Arial" w:hAnsi="Arial"/>
          <w:b/>
        </w:rPr>
        <w:t>. </w:t>
      </w:r>
      <w:r>
        <w:rPr/>
        <w:t>Presume-se fraudulenta a alienação ou oneração de bens ou rendas, ou seu começo, por sujeito passivo em débito para com a Fazenda Pública, por crédito tributário regularmente inscrito como dívida ativa.</w:t>
      </w:r>
    </w:p>
    <w:p>
      <w:pPr>
        <w:pStyle w:val="BodyText"/>
        <w:spacing w:line="259" w:lineRule="auto"/>
        <w:ind w:right="371"/>
      </w:pPr>
      <w:r>
        <w:rPr/>
        <w:t>§ 1º. O disposto neste artigo não se aplica na hipótese de terem sido reservados, pelo devedor, bens ou rendas suficientes ao total pagamento da dívida inscrita.</w:t>
      </w:r>
    </w:p>
    <w:p>
      <w:pPr>
        <w:pStyle w:val="BodyText"/>
        <w:spacing w:after="0" w:line="259" w:lineRule="auto"/>
        <w:sectPr>
          <w:pgSz w:w="11910" w:h="16840"/>
          <w:pgMar w:header="296" w:footer="0" w:top="1720" w:bottom="280" w:left="850" w:right="708"/>
        </w:sectPr>
      </w:pPr>
    </w:p>
    <w:p>
      <w:pPr>
        <w:pStyle w:val="BodyText"/>
        <w:spacing w:line="259" w:lineRule="auto" w:before="60"/>
        <w:ind w:right="370"/>
      </w:pPr>
      <w:r>
        <w:rPr/>
        <w:t>§ 2º. Nos</w:t>
      </w:r>
      <w:r>
        <w:rPr>
          <w:spacing w:val="-1"/>
        </w:rPr>
        <w:t> </w:t>
      </w:r>
      <w:r>
        <w:rPr/>
        <w:t>casos</w:t>
      </w:r>
      <w:r>
        <w:rPr>
          <w:spacing w:val="-3"/>
        </w:rPr>
        <w:t> </w:t>
      </w:r>
      <w:r>
        <w:rPr/>
        <w:t>de responsabilidade tributária, não</w:t>
      </w:r>
      <w:r>
        <w:rPr>
          <w:spacing w:val="-2"/>
        </w:rPr>
        <w:t> </w:t>
      </w:r>
      <w:r>
        <w:rPr/>
        <w:t>estando</w:t>
      </w:r>
      <w:r>
        <w:rPr>
          <w:spacing w:val="-3"/>
        </w:rPr>
        <w:t> </w:t>
      </w:r>
      <w:r>
        <w:rPr/>
        <w:t>o nome dos</w:t>
      </w:r>
      <w:r>
        <w:rPr>
          <w:spacing w:val="-1"/>
        </w:rPr>
        <w:t> </w:t>
      </w:r>
      <w:r>
        <w:rPr/>
        <w:t>sócios</w:t>
      </w:r>
      <w:r>
        <w:rPr>
          <w:spacing w:val="-1"/>
        </w:rPr>
        <w:t> </w:t>
      </w:r>
      <w:r>
        <w:rPr/>
        <w:t>na Certidão de</w:t>
      </w:r>
      <w:r>
        <w:rPr>
          <w:spacing w:val="-4"/>
        </w:rPr>
        <w:t> </w:t>
      </w:r>
      <w:r>
        <w:rPr/>
        <w:t>Dívida</w:t>
      </w:r>
      <w:r>
        <w:rPr>
          <w:spacing w:val="-3"/>
        </w:rPr>
        <w:t> </w:t>
      </w:r>
      <w:r>
        <w:rPr/>
        <w:t>Ativa</w:t>
      </w:r>
      <w:r>
        <w:rPr>
          <w:spacing w:val="-4"/>
        </w:rPr>
        <w:t> </w:t>
      </w:r>
      <w:r>
        <w:rPr/>
        <w:t>(CDA),</w:t>
      </w:r>
      <w:r>
        <w:rPr>
          <w:spacing w:val="-4"/>
        </w:rPr>
        <w:t> </w:t>
      </w:r>
      <w:r>
        <w:rPr/>
        <w:t>somente</w:t>
      </w:r>
      <w:r>
        <w:rPr>
          <w:spacing w:val="-3"/>
        </w:rPr>
        <w:t> </w:t>
      </w:r>
      <w:r>
        <w:rPr/>
        <w:t>se</w:t>
      </w:r>
      <w:r>
        <w:rPr>
          <w:spacing w:val="-4"/>
        </w:rPr>
        <w:t> </w:t>
      </w:r>
      <w:r>
        <w:rPr/>
        <w:t>presumirá</w:t>
      </w:r>
      <w:r>
        <w:rPr>
          <w:spacing w:val="-4"/>
        </w:rPr>
        <w:t> </w:t>
      </w:r>
      <w:r>
        <w:rPr/>
        <w:t>a</w:t>
      </w:r>
      <w:r>
        <w:rPr>
          <w:spacing w:val="-4"/>
        </w:rPr>
        <w:t> </w:t>
      </w:r>
      <w:r>
        <w:rPr/>
        <w:t>fraude</w:t>
      </w:r>
      <w:r>
        <w:rPr>
          <w:spacing w:val="-4"/>
        </w:rPr>
        <w:t> </w:t>
      </w:r>
      <w:r>
        <w:rPr/>
        <w:t>prevista</w:t>
      </w:r>
      <w:r>
        <w:rPr>
          <w:spacing w:val="-4"/>
        </w:rPr>
        <w:t> </w:t>
      </w:r>
      <w:r>
        <w:rPr/>
        <w:t>no</w:t>
      </w:r>
      <w:r>
        <w:rPr>
          <w:spacing w:val="-2"/>
        </w:rPr>
        <w:t> </w:t>
      </w:r>
      <w:r>
        <w:rPr>
          <w:rFonts w:ascii="Arial" w:hAnsi="Arial"/>
          <w:i/>
        </w:rPr>
        <w:t>caput</w:t>
      </w:r>
      <w:r>
        <w:rPr>
          <w:rFonts w:ascii="Arial" w:hAnsi="Arial"/>
          <w:i/>
          <w:spacing w:val="-3"/>
        </w:rPr>
        <w:t> </w:t>
      </w:r>
      <w:r>
        <w:rPr/>
        <w:t>se</w:t>
      </w:r>
      <w:r>
        <w:rPr>
          <w:spacing w:val="-6"/>
        </w:rPr>
        <w:t> </w:t>
      </w:r>
      <w:r>
        <w:rPr/>
        <w:t>a</w:t>
      </w:r>
      <w:r>
        <w:rPr>
          <w:spacing w:val="-4"/>
        </w:rPr>
        <w:t> </w:t>
      </w:r>
      <w:r>
        <w:rPr/>
        <w:t>alienação</w:t>
      </w:r>
      <w:r>
        <w:rPr>
          <w:spacing w:val="-4"/>
        </w:rPr>
        <w:t> </w:t>
      </w:r>
      <w:r>
        <w:rPr/>
        <w:t>dos bens pessoais ocorrer após o seu ingresso na lide, o qual se perfaz com a sua citação.</w:t>
      </w:r>
    </w:p>
    <w:p>
      <w:pPr>
        <w:pStyle w:val="BodyText"/>
        <w:spacing w:line="259" w:lineRule="auto" w:before="238"/>
        <w:ind w:right="372"/>
      </w:pPr>
      <w:r>
        <w:rPr>
          <w:rFonts w:ascii="Arial" w:hAnsi="Arial"/>
          <w:b/>
          <w:u w:val="single"/>
        </w:rPr>
        <w:t>Art. 158</w:t>
      </w:r>
      <w:r>
        <w:rPr>
          <w:rFonts w:ascii="Arial" w:hAnsi="Arial"/>
          <w:b/>
        </w:rPr>
        <w:t>. </w:t>
      </w:r>
      <w:r>
        <w:rPr/>
        <w:t>Nenhum departamento da administração municipal direta, ou indireta, celebrará contrato</w:t>
      </w:r>
      <w:r>
        <w:rPr>
          <w:spacing w:val="-13"/>
        </w:rPr>
        <w:t> </w:t>
      </w:r>
      <w:r>
        <w:rPr/>
        <w:t>ou</w:t>
      </w:r>
      <w:r>
        <w:rPr>
          <w:spacing w:val="-13"/>
        </w:rPr>
        <w:t> </w:t>
      </w:r>
      <w:r>
        <w:rPr/>
        <w:t>aceitará</w:t>
      </w:r>
      <w:r>
        <w:rPr>
          <w:spacing w:val="-13"/>
        </w:rPr>
        <w:t> </w:t>
      </w:r>
      <w:r>
        <w:rPr/>
        <w:t>proposta</w:t>
      </w:r>
      <w:r>
        <w:rPr>
          <w:spacing w:val="-13"/>
        </w:rPr>
        <w:t> </w:t>
      </w:r>
      <w:r>
        <w:rPr/>
        <w:t>em</w:t>
      </w:r>
      <w:r>
        <w:rPr>
          <w:spacing w:val="-12"/>
        </w:rPr>
        <w:t> </w:t>
      </w:r>
      <w:r>
        <w:rPr/>
        <w:t>concorrência</w:t>
      </w:r>
      <w:r>
        <w:rPr>
          <w:spacing w:val="-13"/>
        </w:rPr>
        <w:t> </w:t>
      </w:r>
      <w:r>
        <w:rPr/>
        <w:t>pública</w:t>
      </w:r>
      <w:r>
        <w:rPr>
          <w:spacing w:val="-13"/>
        </w:rPr>
        <w:t> </w:t>
      </w:r>
      <w:r>
        <w:rPr/>
        <w:t>sem</w:t>
      </w:r>
      <w:r>
        <w:rPr>
          <w:spacing w:val="-12"/>
        </w:rPr>
        <w:t> </w:t>
      </w:r>
      <w:r>
        <w:rPr/>
        <w:t>que</w:t>
      </w:r>
      <w:r>
        <w:rPr>
          <w:spacing w:val="-15"/>
        </w:rPr>
        <w:t> </w:t>
      </w:r>
      <w:r>
        <w:rPr/>
        <w:t>o</w:t>
      </w:r>
      <w:r>
        <w:rPr>
          <w:spacing w:val="-13"/>
        </w:rPr>
        <w:t> </w:t>
      </w:r>
      <w:r>
        <w:rPr/>
        <w:t>contratante</w:t>
      </w:r>
      <w:r>
        <w:rPr>
          <w:spacing w:val="-15"/>
        </w:rPr>
        <w:t> </w:t>
      </w:r>
      <w:r>
        <w:rPr/>
        <w:t>ou</w:t>
      </w:r>
      <w:r>
        <w:rPr>
          <w:spacing w:val="-15"/>
        </w:rPr>
        <w:t> </w:t>
      </w:r>
      <w:r>
        <w:rPr/>
        <w:t>proponente faça</w:t>
      </w:r>
      <w:r>
        <w:rPr>
          <w:spacing w:val="-6"/>
        </w:rPr>
        <w:t> </w:t>
      </w:r>
      <w:r>
        <w:rPr/>
        <w:t>prova</w:t>
      </w:r>
      <w:r>
        <w:rPr>
          <w:spacing w:val="-6"/>
        </w:rPr>
        <w:t> </w:t>
      </w:r>
      <w:r>
        <w:rPr/>
        <w:t>da</w:t>
      </w:r>
      <w:r>
        <w:rPr>
          <w:spacing w:val="-6"/>
        </w:rPr>
        <w:t> </w:t>
      </w:r>
      <w:r>
        <w:rPr/>
        <w:t>quitação</w:t>
      </w:r>
      <w:r>
        <w:rPr>
          <w:spacing w:val="-6"/>
        </w:rPr>
        <w:t> </w:t>
      </w:r>
      <w:r>
        <w:rPr/>
        <w:t>de</w:t>
      </w:r>
      <w:r>
        <w:rPr>
          <w:spacing w:val="-6"/>
        </w:rPr>
        <w:t> </w:t>
      </w:r>
      <w:r>
        <w:rPr/>
        <w:t>todos</w:t>
      </w:r>
      <w:r>
        <w:rPr>
          <w:spacing w:val="-9"/>
        </w:rPr>
        <w:t> </w:t>
      </w:r>
      <w:r>
        <w:rPr/>
        <w:t>os</w:t>
      </w:r>
      <w:r>
        <w:rPr>
          <w:spacing w:val="-4"/>
        </w:rPr>
        <w:t> </w:t>
      </w:r>
      <w:r>
        <w:rPr/>
        <w:t>tributos</w:t>
      </w:r>
      <w:r>
        <w:rPr>
          <w:spacing w:val="-9"/>
        </w:rPr>
        <w:t> </w:t>
      </w:r>
      <w:r>
        <w:rPr/>
        <w:t>municipais,</w:t>
      </w:r>
      <w:r>
        <w:rPr>
          <w:spacing w:val="-7"/>
        </w:rPr>
        <w:t> </w:t>
      </w:r>
      <w:r>
        <w:rPr/>
        <w:t>sem</w:t>
      </w:r>
      <w:r>
        <w:rPr>
          <w:spacing w:val="-5"/>
        </w:rPr>
        <w:t> </w:t>
      </w:r>
      <w:r>
        <w:rPr/>
        <w:t>prejuízo</w:t>
      </w:r>
      <w:r>
        <w:rPr>
          <w:spacing w:val="-4"/>
        </w:rPr>
        <w:t> </w:t>
      </w:r>
      <w:r>
        <w:rPr/>
        <w:t>das</w:t>
      </w:r>
      <w:r>
        <w:rPr>
          <w:spacing w:val="-9"/>
        </w:rPr>
        <w:t> </w:t>
      </w:r>
      <w:r>
        <w:rPr/>
        <w:t>demais</w:t>
      </w:r>
      <w:r>
        <w:rPr>
          <w:spacing w:val="-7"/>
        </w:rPr>
        <w:t> </w:t>
      </w:r>
      <w:r>
        <w:rPr/>
        <w:t>exigências constitucionais e legais.</w:t>
      </w:r>
    </w:p>
    <w:p>
      <w:pPr>
        <w:pStyle w:val="BodyText"/>
        <w:spacing w:line="259" w:lineRule="auto" w:before="241"/>
        <w:ind w:right="376"/>
      </w:pPr>
      <w:r>
        <w:rPr>
          <w:rFonts w:ascii="Arial" w:hAnsi="Arial"/>
          <w:b/>
          <w:u w:val="single"/>
        </w:rPr>
        <w:t>Art. 159.</w:t>
      </w:r>
      <w:r>
        <w:rPr/>
        <w:t>A cobrança judicial do crédito tributário não é sujeita a concurso de credores ou habilitação em falência, recuperação judicial, concordata, inventário ou arrolamento.</w:t>
      </w:r>
    </w:p>
    <w:p>
      <w:pPr>
        <w:pStyle w:val="BodyText"/>
        <w:spacing w:line="259" w:lineRule="auto"/>
        <w:ind w:right="378"/>
      </w:pPr>
      <w:r>
        <w:rPr/>
        <w:t>Parágrafo único. O crédito municipal concorre igualmente com o crédito estadual e federal, conjuntamente e pró-rata.</w:t>
      </w:r>
    </w:p>
    <w:p>
      <w:pPr>
        <w:spacing w:before="240"/>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VII</w:t>
      </w:r>
    </w:p>
    <w:p>
      <w:pPr>
        <w:spacing w:line="362" w:lineRule="auto" w:before="141"/>
        <w:ind w:left="3049" w:right="3189" w:firstLine="0"/>
        <w:jc w:val="center"/>
        <w:rPr>
          <w:rFonts w:ascii="Arial" w:hAnsi="Arial"/>
          <w:b/>
          <w:sz w:val="24"/>
        </w:rPr>
      </w:pPr>
      <w:r>
        <w:rPr>
          <w:rFonts w:ascii="Arial" w:hAnsi="Arial"/>
          <w:b/>
          <w:sz w:val="24"/>
        </w:rPr>
        <w:t>DA</w:t>
      </w:r>
      <w:r>
        <w:rPr>
          <w:rFonts w:ascii="Arial" w:hAnsi="Arial"/>
          <w:b/>
          <w:spacing w:val="-17"/>
          <w:sz w:val="24"/>
        </w:rPr>
        <w:t> </w:t>
      </w:r>
      <w:r>
        <w:rPr>
          <w:rFonts w:ascii="Arial" w:hAnsi="Arial"/>
          <w:b/>
          <w:sz w:val="24"/>
        </w:rPr>
        <w:t>FISCALIZAÇÃO</w:t>
      </w:r>
      <w:r>
        <w:rPr>
          <w:rFonts w:ascii="Arial" w:hAnsi="Arial"/>
          <w:b/>
          <w:spacing w:val="-15"/>
          <w:sz w:val="24"/>
        </w:rPr>
        <w:t> </w:t>
      </w:r>
      <w:r>
        <w:rPr>
          <w:rFonts w:ascii="Arial" w:hAnsi="Arial"/>
          <w:b/>
          <w:sz w:val="24"/>
        </w:rPr>
        <w:t>TRIBUTÁRIA SEÇÃO ÚNICA</w:t>
      </w:r>
    </w:p>
    <w:p>
      <w:pPr>
        <w:spacing w:before="2"/>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2"/>
        <w:ind w:right="374"/>
      </w:pPr>
      <w:r>
        <w:rPr>
          <w:rFonts w:ascii="Arial" w:hAnsi="Arial"/>
          <w:b/>
          <w:u w:val="single"/>
        </w:rPr>
        <w:t>Art. 160</w:t>
      </w:r>
      <w:r>
        <w:rPr>
          <w:rFonts w:ascii="Arial" w:hAnsi="Arial"/>
          <w:b/>
          <w:color w:val="FF0000"/>
        </w:rPr>
        <w:t>.</w:t>
      </w:r>
      <w:r>
        <w:rPr/>
        <w:t>A legislação tributária, observado o disposto nesta Lei, regulará, em caráter geral, ou especificamente em função da natureza do tributo de que se tratar, a competência e os poderes das autoridades administrativas em matéria de fiscalização da sua aplicação.</w:t>
      </w:r>
    </w:p>
    <w:p>
      <w:pPr>
        <w:pStyle w:val="BodyText"/>
        <w:spacing w:line="259" w:lineRule="auto" w:before="241"/>
        <w:ind w:right="372"/>
      </w:pPr>
      <w:r>
        <w:rPr/>
        <w:t>§ 1º. A legislação a que se refere este artigo aplica-se às pessoas naturais ou jurídicas, contribuintes</w:t>
      </w:r>
      <w:r>
        <w:rPr>
          <w:spacing w:val="-3"/>
        </w:rPr>
        <w:t> </w:t>
      </w:r>
      <w:r>
        <w:rPr/>
        <w:t>ou</w:t>
      </w:r>
      <w:r>
        <w:rPr>
          <w:spacing w:val="-3"/>
        </w:rPr>
        <w:t> </w:t>
      </w:r>
      <w:r>
        <w:rPr/>
        <w:t>não,</w:t>
      </w:r>
      <w:r>
        <w:rPr>
          <w:spacing w:val="-3"/>
        </w:rPr>
        <w:t> </w:t>
      </w:r>
      <w:r>
        <w:rPr/>
        <w:t>inclusive</w:t>
      </w:r>
      <w:r>
        <w:rPr>
          <w:spacing w:val="-3"/>
        </w:rPr>
        <w:t> </w:t>
      </w:r>
      <w:r>
        <w:rPr/>
        <w:t>às</w:t>
      </w:r>
      <w:r>
        <w:rPr>
          <w:spacing w:val="-3"/>
        </w:rPr>
        <w:t> </w:t>
      </w:r>
      <w:r>
        <w:rPr/>
        <w:t>que</w:t>
      </w:r>
      <w:r>
        <w:rPr>
          <w:spacing w:val="-3"/>
        </w:rPr>
        <w:t> </w:t>
      </w:r>
      <w:r>
        <w:rPr/>
        <w:t>gozem</w:t>
      </w:r>
      <w:r>
        <w:rPr>
          <w:spacing w:val="-2"/>
        </w:rPr>
        <w:t> </w:t>
      </w:r>
      <w:r>
        <w:rPr/>
        <w:t>de</w:t>
      </w:r>
      <w:r>
        <w:rPr>
          <w:spacing w:val="-3"/>
        </w:rPr>
        <w:t> </w:t>
      </w:r>
      <w:r>
        <w:rPr/>
        <w:t>imunidade</w:t>
      </w:r>
      <w:r>
        <w:rPr>
          <w:spacing w:val="-5"/>
        </w:rPr>
        <w:t> </w:t>
      </w:r>
      <w:r>
        <w:rPr/>
        <w:t>tributária,</w:t>
      </w:r>
      <w:r>
        <w:rPr>
          <w:spacing w:val="-3"/>
        </w:rPr>
        <w:t> </w:t>
      </w:r>
      <w:r>
        <w:rPr/>
        <w:t>de</w:t>
      </w:r>
      <w:r>
        <w:rPr>
          <w:spacing w:val="-3"/>
        </w:rPr>
        <w:t> </w:t>
      </w:r>
      <w:r>
        <w:rPr/>
        <w:t>isenção</w:t>
      </w:r>
      <w:r>
        <w:rPr>
          <w:spacing w:val="-3"/>
        </w:rPr>
        <w:t> </w:t>
      </w:r>
      <w:r>
        <w:rPr/>
        <w:t>de</w:t>
      </w:r>
      <w:r>
        <w:rPr>
          <w:spacing w:val="-3"/>
        </w:rPr>
        <w:t> </w:t>
      </w:r>
      <w:r>
        <w:rPr/>
        <w:t>caráter pessoal ou de qualquer outra benesse fiscal.</w:t>
      </w:r>
    </w:p>
    <w:p>
      <w:pPr>
        <w:pStyle w:val="BodyText"/>
        <w:spacing w:line="259" w:lineRule="auto"/>
        <w:ind w:right="373"/>
      </w:pPr>
      <w:r>
        <w:rPr/>
        <w:t>§ 2º. A fiscalização municipal limitar-se-á ao exame de pontos objetos da investigação pertinente à matéria tributária municipal.</w:t>
      </w:r>
    </w:p>
    <w:p>
      <w:pPr>
        <w:pStyle w:val="BodyText"/>
        <w:spacing w:line="259" w:lineRule="auto"/>
        <w:ind w:right="369"/>
      </w:pPr>
      <w:r>
        <w:rPr>
          <w:rFonts w:ascii="Arial" w:hAnsi="Arial"/>
          <w:b/>
          <w:u w:val="single"/>
        </w:rPr>
        <w:t>Art. 161</w:t>
      </w:r>
      <w:r>
        <w:rPr>
          <w:rFonts w:ascii="Arial" w:hAnsi="Arial"/>
          <w:b/>
        </w:rPr>
        <w:t>.</w:t>
      </w:r>
      <w:r>
        <w:rPr/>
        <w:t>Todas</w:t>
      </w:r>
      <w:r>
        <w:rPr>
          <w:spacing w:val="-2"/>
        </w:rPr>
        <w:t> </w:t>
      </w:r>
      <w:r>
        <w:rPr/>
        <w:t>as</w:t>
      </w:r>
      <w:r>
        <w:rPr>
          <w:spacing w:val="-2"/>
        </w:rPr>
        <w:t> </w:t>
      </w:r>
      <w:r>
        <w:rPr/>
        <w:t>funções referentes</w:t>
      </w:r>
      <w:r>
        <w:rPr>
          <w:spacing w:val="-2"/>
        </w:rPr>
        <w:t> </w:t>
      </w:r>
      <w:r>
        <w:rPr/>
        <w:t>à cobrança</w:t>
      </w:r>
      <w:r>
        <w:rPr>
          <w:spacing w:val="-1"/>
        </w:rPr>
        <w:t> </w:t>
      </w:r>
      <w:r>
        <w:rPr/>
        <w:t>e</w:t>
      </w:r>
      <w:r>
        <w:rPr>
          <w:spacing w:val="-1"/>
        </w:rPr>
        <w:t> </w:t>
      </w:r>
      <w:r>
        <w:rPr/>
        <w:t>à</w:t>
      </w:r>
      <w:r>
        <w:rPr>
          <w:spacing w:val="-4"/>
        </w:rPr>
        <w:t> </w:t>
      </w:r>
      <w:r>
        <w:rPr/>
        <w:t>fiscalização</w:t>
      </w:r>
      <w:r>
        <w:rPr>
          <w:spacing w:val="-2"/>
        </w:rPr>
        <w:t> </w:t>
      </w:r>
      <w:r>
        <w:rPr/>
        <w:t>dos tributos</w:t>
      </w:r>
      <w:r>
        <w:rPr>
          <w:spacing w:val="-2"/>
        </w:rPr>
        <w:t> </w:t>
      </w:r>
      <w:r>
        <w:rPr/>
        <w:t>municipais,</w:t>
      </w:r>
      <w:r>
        <w:rPr>
          <w:spacing w:val="-5"/>
        </w:rPr>
        <w:t> </w:t>
      </w:r>
      <w:r>
        <w:rPr/>
        <w:t>a aplicação</w:t>
      </w:r>
      <w:r>
        <w:rPr>
          <w:spacing w:val="-17"/>
        </w:rPr>
        <w:t> </w:t>
      </w:r>
      <w:r>
        <w:rPr/>
        <w:t>de</w:t>
      </w:r>
      <w:r>
        <w:rPr>
          <w:spacing w:val="-17"/>
        </w:rPr>
        <w:t> </w:t>
      </w:r>
      <w:r>
        <w:rPr/>
        <w:t>sanções</w:t>
      </w:r>
      <w:r>
        <w:rPr>
          <w:spacing w:val="-16"/>
        </w:rPr>
        <w:t> </w:t>
      </w:r>
      <w:r>
        <w:rPr/>
        <w:t>por</w:t>
      </w:r>
      <w:r>
        <w:rPr>
          <w:spacing w:val="-17"/>
        </w:rPr>
        <w:t> </w:t>
      </w:r>
      <w:r>
        <w:rPr/>
        <w:t>infração</w:t>
      </w:r>
      <w:r>
        <w:rPr>
          <w:spacing w:val="-17"/>
        </w:rPr>
        <w:t> </w:t>
      </w:r>
      <w:r>
        <w:rPr/>
        <w:t>à</w:t>
      </w:r>
      <w:r>
        <w:rPr>
          <w:spacing w:val="-17"/>
        </w:rPr>
        <w:t> </w:t>
      </w:r>
      <w:r>
        <w:rPr/>
        <w:t>legislação</w:t>
      </w:r>
      <w:r>
        <w:rPr>
          <w:spacing w:val="-16"/>
        </w:rPr>
        <w:t> </w:t>
      </w:r>
      <w:r>
        <w:rPr/>
        <w:t>tributária</w:t>
      </w:r>
      <w:r>
        <w:rPr>
          <w:spacing w:val="-17"/>
        </w:rPr>
        <w:t> </w:t>
      </w:r>
      <w:r>
        <w:rPr/>
        <w:t>do</w:t>
      </w:r>
      <w:r>
        <w:rPr>
          <w:spacing w:val="-17"/>
        </w:rPr>
        <w:t> </w:t>
      </w:r>
      <w:r>
        <w:rPr/>
        <w:t>Município,</w:t>
      </w:r>
      <w:r>
        <w:rPr>
          <w:spacing w:val="-16"/>
        </w:rPr>
        <w:t> </w:t>
      </w:r>
      <w:r>
        <w:rPr/>
        <w:t>bem</w:t>
      </w:r>
      <w:r>
        <w:rPr>
          <w:spacing w:val="-17"/>
        </w:rPr>
        <w:t> </w:t>
      </w:r>
      <w:r>
        <w:rPr/>
        <w:t>como</w:t>
      </w:r>
      <w:r>
        <w:rPr>
          <w:spacing w:val="-17"/>
        </w:rPr>
        <w:t> </w:t>
      </w:r>
      <w:r>
        <w:rPr/>
        <w:t>as</w:t>
      </w:r>
      <w:r>
        <w:rPr>
          <w:spacing w:val="-16"/>
        </w:rPr>
        <w:t> </w:t>
      </w:r>
      <w:r>
        <w:rPr/>
        <w:t>medidas de prevenção e repressão às fraudes serão exercidas pelos órgãos fazendários, repartição a elas hierárquica ou funcionalmente subordinadas e demais atividades, segundo as atribuições constantes da legislação que dispuser sobre a organização administrativa do </w:t>
      </w:r>
      <w:r>
        <w:rPr>
          <w:spacing w:val="-2"/>
        </w:rPr>
        <w:t>Município.</w:t>
      </w:r>
    </w:p>
    <w:p>
      <w:pPr>
        <w:pStyle w:val="BodyText"/>
        <w:spacing w:line="259" w:lineRule="auto" w:before="240"/>
        <w:ind w:right="367"/>
      </w:pPr>
      <w:r>
        <w:rPr>
          <w:rFonts w:ascii="Arial" w:hAnsi="Arial"/>
          <w:b/>
          <w:u w:val="single"/>
        </w:rPr>
        <w:t>Art. 162</w:t>
      </w:r>
      <w:r>
        <w:rPr>
          <w:rFonts w:ascii="Arial" w:hAnsi="Arial"/>
          <w:b/>
        </w:rPr>
        <w:t>.</w:t>
      </w:r>
      <w:r>
        <w:rPr/>
        <w:t>Para os efeitos da legislação tributária, não têm aplicação quaisquer disposições legais excludentes ou limitativas do direito de examinar mercadorias, livros, arquivos, documentos, papéis e efeitos comerciais ou fiscais, dos comerciantes</w:t>
      </w:r>
      <w:r>
        <w:rPr>
          <w:color w:val="00AF50"/>
        </w:rPr>
        <w:t>, </w:t>
      </w:r>
      <w:r>
        <w:rPr/>
        <w:t>industriais ou produtores, ou da obrigação destes de exibi-los.</w:t>
      </w:r>
    </w:p>
    <w:p>
      <w:pPr>
        <w:pStyle w:val="BodyText"/>
        <w:spacing w:line="259" w:lineRule="auto" w:before="238"/>
        <w:ind w:right="374"/>
      </w:pPr>
      <w:r>
        <w:rPr/>
        <w:t>Parágrafo</w:t>
      </w:r>
      <w:r>
        <w:rPr>
          <w:spacing w:val="-6"/>
        </w:rPr>
        <w:t> </w:t>
      </w:r>
      <w:r>
        <w:rPr/>
        <w:t>único.</w:t>
      </w:r>
      <w:r>
        <w:rPr>
          <w:spacing w:val="-7"/>
        </w:rPr>
        <w:t> </w:t>
      </w:r>
      <w:r>
        <w:rPr/>
        <w:t>Os</w:t>
      </w:r>
      <w:r>
        <w:rPr>
          <w:spacing w:val="-7"/>
        </w:rPr>
        <w:t> </w:t>
      </w:r>
      <w:r>
        <w:rPr/>
        <w:t>livros</w:t>
      </w:r>
      <w:r>
        <w:rPr>
          <w:spacing w:val="-8"/>
        </w:rPr>
        <w:t> </w:t>
      </w:r>
      <w:r>
        <w:rPr/>
        <w:t>obrigatórios</w:t>
      </w:r>
      <w:r>
        <w:rPr>
          <w:spacing w:val="-8"/>
        </w:rPr>
        <w:t> </w:t>
      </w:r>
      <w:r>
        <w:rPr/>
        <w:t>de</w:t>
      </w:r>
      <w:r>
        <w:rPr>
          <w:spacing w:val="-7"/>
        </w:rPr>
        <w:t> </w:t>
      </w:r>
      <w:r>
        <w:rPr/>
        <w:t>escrituração</w:t>
      </w:r>
      <w:r>
        <w:rPr>
          <w:spacing w:val="-7"/>
        </w:rPr>
        <w:t> </w:t>
      </w:r>
      <w:r>
        <w:rPr/>
        <w:t>comercial</w:t>
      </w:r>
      <w:r>
        <w:rPr>
          <w:spacing w:val="-8"/>
        </w:rPr>
        <w:t> </w:t>
      </w:r>
      <w:r>
        <w:rPr/>
        <w:t>e</w:t>
      </w:r>
      <w:r>
        <w:rPr>
          <w:spacing w:val="-9"/>
        </w:rPr>
        <w:t> </w:t>
      </w:r>
      <w:r>
        <w:rPr/>
        <w:t>fiscal</w:t>
      </w:r>
      <w:r>
        <w:rPr>
          <w:spacing w:val="-8"/>
        </w:rPr>
        <w:t> </w:t>
      </w:r>
      <w:r>
        <w:rPr/>
        <w:t>e</w:t>
      </w:r>
      <w:r>
        <w:rPr>
          <w:spacing w:val="-7"/>
        </w:rPr>
        <w:t> </w:t>
      </w:r>
      <w:r>
        <w:rPr/>
        <w:t>os</w:t>
      </w:r>
      <w:r>
        <w:rPr>
          <w:spacing w:val="-8"/>
        </w:rPr>
        <w:t> </w:t>
      </w:r>
      <w:r>
        <w:rPr/>
        <w:t>comprovantes dos lançamentos neles efetuados serão conservados até que ocorra a decadência dos créditos tributários decorrentes das operações a que se refiram.</w:t>
      </w:r>
    </w:p>
    <w:p>
      <w:pPr>
        <w:pStyle w:val="BodyText"/>
        <w:spacing w:after="0" w:line="259" w:lineRule="auto"/>
        <w:sectPr>
          <w:pgSz w:w="11910" w:h="16840"/>
          <w:pgMar w:header="296" w:footer="0" w:top="1720" w:bottom="280" w:left="850" w:right="708"/>
        </w:sectPr>
      </w:pPr>
    </w:p>
    <w:p>
      <w:pPr>
        <w:pStyle w:val="BodyText"/>
        <w:spacing w:line="259" w:lineRule="auto" w:before="60"/>
        <w:ind w:right="374"/>
      </w:pPr>
      <w:r>
        <w:rPr>
          <w:rFonts w:ascii="Arial" w:hAnsi="Arial"/>
          <w:b/>
          <w:u w:val="single"/>
        </w:rPr>
        <w:t>Art. 163</w:t>
      </w:r>
      <w:r>
        <w:rPr>
          <w:rFonts w:ascii="Arial" w:hAnsi="Arial"/>
          <w:b/>
        </w:rPr>
        <w:t>.</w:t>
      </w:r>
      <w:r>
        <w:rPr/>
        <w:t>A Fazenda Municipal, observado o prazo decadencial, poderá, para obter elementos que lhe permitam verificar a exatidão das declarações apresentadas pelos contribuintes e responsáveis, e determinar, com precisão, a natureza e o montante dos créditos tributários, ou obrigações previstas:</w:t>
      </w:r>
    </w:p>
    <w:p>
      <w:pPr>
        <w:pStyle w:val="BodyText"/>
        <w:spacing w:line="259" w:lineRule="auto" w:before="238"/>
        <w:ind w:right="381"/>
      </w:pPr>
      <w:r>
        <w:rPr/>
        <w:t>I – exigir a apresentação de livros e comprovantes dos atos e operações que constituam e possam vir a constituir fato gerador de obrigação tributária;</w:t>
      </w:r>
    </w:p>
    <w:p>
      <w:pPr>
        <w:pStyle w:val="BodyText"/>
        <w:spacing w:line="259" w:lineRule="auto" w:before="241"/>
        <w:ind w:left="237" w:right="376"/>
      </w:pPr>
      <w:r>
        <w:rPr/>
        <w:t>II–fazer inspeções, vistorias, levantamentos e avaliações nos locais e estabelecimentos onde exerçam atividades passiveis de tributação ou nos bens que constituam matéria </w:t>
      </w:r>
      <w:r>
        <w:rPr>
          <w:spacing w:val="-2"/>
        </w:rPr>
        <w:t>tributável;</w:t>
      </w:r>
    </w:p>
    <w:p>
      <w:pPr>
        <w:pStyle w:val="BodyText"/>
        <w:ind w:left="237"/>
        <w:jc w:val="left"/>
      </w:pPr>
      <w:r>
        <w:rPr/>
        <w:t>III–exigir</w:t>
      </w:r>
      <w:r>
        <w:rPr>
          <w:spacing w:val="-6"/>
        </w:rPr>
        <w:t> </w:t>
      </w:r>
      <w:r>
        <w:rPr/>
        <w:t>informações</w:t>
      </w:r>
      <w:r>
        <w:rPr>
          <w:spacing w:val="-5"/>
        </w:rPr>
        <w:t> </w:t>
      </w:r>
      <w:r>
        <w:rPr/>
        <w:t>escritas</w:t>
      </w:r>
      <w:r>
        <w:rPr>
          <w:spacing w:val="-3"/>
        </w:rPr>
        <w:t> </w:t>
      </w:r>
      <w:r>
        <w:rPr/>
        <w:t>ou</w:t>
      </w:r>
      <w:r>
        <w:rPr>
          <w:spacing w:val="-5"/>
        </w:rPr>
        <w:t> </w:t>
      </w:r>
      <w:r>
        <w:rPr>
          <w:spacing w:val="-2"/>
        </w:rPr>
        <w:t>verbais;</w:t>
      </w:r>
    </w:p>
    <w:p>
      <w:pPr>
        <w:pStyle w:val="ListParagraph"/>
        <w:numPr>
          <w:ilvl w:val="0"/>
          <w:numId w:val="62"/>
        </w:numPr>
        <w:tabs>
          <w:tab w:pos="532" w:val="left" w:leader="none"/>
        </w:tabs>
        <w:spacing w:line="240" w:lineRule="auto" w:before="262" w:after="0"/>
        <w:ind w:left="532" w:right="0" w:hanging="295"/>
        <w:jc w:val="left"/>
        <w:rPr>
          <w:sz w:val="24"/>
        </w:rPr>
      </w:pPr>
      <w:r>
        <w:rPr>
          <w:sz w:val="24"/>
        </w:rPr>
        <w:t>–</w:t>
      </w:r>
      <w:r>
        <w:rPr>
          <w:spacing w:val="-6"/>
          <w:sz w:val="24"/>
        </w:rPr>
        <w:t> </w:t>
      </w:r>
      <w:r>
        <w:rPr>
          <w:sz w:val="24"/>
        </w:rPr>
        <w:t>notificar</w:t>
      </w:r>
      <w:r>
        <w:rPr>
          <w:spacing w:val="-6"/>
          <w:sz w:val="24"/>
        </w:rPr>
        <w:t> </w:t>
      </w:r>
      <w:r>
        <w:rPr>
          <w:sz w:val="24"/>
        </w:rPr>
        <w:t>o</w:t>
      </w:r>
      <w:r>
        <w:rPr>
          <w:spacing w:val="-3"/>
          <w:sz w:val="24"/>
        </w:rPr>
        <w:t> </w:t>
      </w:r>
      <w:r>
        <w:rPr>
          <w:sz w:val="24"/>
        </w:rPr>
        <w:t>contribuinte</w:t>
      </w:r>
      <w:r>
        <w:rPr>
          <w:spacing w:val="-3"/>
          <w:sz w:val="24"/>
        </w:rPr>
        <w:t> </w:t>
      </w:r>
      <w:r>
        <w:rPr>
          <w:sz w:val="24"/>
        </w:rPr>
        <w:t>ou</w:t>
      </w:r>
      <w:r>
        <w:rPr>
          <w:spacing w:val="-3"/>
          <w:sz w:val="24"/>
        </w:rPr>
        <w:t> </w:t>
      </w:r>
      <w:r>
        <w:rPr>
          <w:sz w:val="24"/>
        </w:rPr>
        <w:t>o</w:t>
      </w:r>
      <w:r>
        <w:rPr>
          <w:spacing w:val="-4"/>
          <w:sz w:val="24"/>
        </w:rPr>
        <w:t> </w:t>
      </w:r>
      <w:r>
        <w:rPr>
          <w:sz w:val="24"/>
        </w:rPr>
        <w:t>responsável</w:t>
      </w:r>
      <w:r>
        <w:rPr>
          <w:spacing w:val="-6"/>
          <w:sz w:val="24"/>
        </w:rPr>
        <w:t> </w:t>
      </w:r>
      <w:r>
        <w:rPr>
          <w:sz w:val="24"/>
        </w:rPr>
        <w:t>para</w:t>
      </w:r>
      <w:r>
        <w:rPr>
          <w:spacing w:val="-3"/>
          <w:sz w:val="24"/>
        </w:rPr>
        <w:t> </w:t>
      </w:r>
      <w:r>
        <w:rPr>
          <w:sz w:val="24"/>
        </w:rPr>
        <w:t>comparecer</w:t>
      </w:r>
      <w:r>
        <w:rPr>
          <w:spacing w:val="-6"/>
          <w:sz w:val="24"/>
        </w:rPr>
        <w:t> </w:t>
      </w:r>
      <w:r>
        <w:rPr>
          <w:sz w:val="24"/>
        </w:rPr>
        <w:t>à</w:t>
      </w:r>
      <w:r>
        <w:rPr>
          <w:spacing w:val="-3"/>
          <w:sz w:val="24"/>
        </w:rPr>
        <w:t> </w:t>
      </w:r>
      <w:r>
        <w:rPr>
          <w:sz w:val="24"/>
        </w:rPr>
        <w:t>repartição</w:t>
      </w:r>
      <w:r>
        <w:rPr>
          <w:spacing w:val="-4"/>
          <w:sz w:val="24"/>
        </w:rPr>
        <w:t> </w:t>
      </w:r>
      <w:r>
        <w:rPr>
          <w:spacing w:val="-2"/>
          <w:sz w:val="24"/>
        </w:rPr>
        <w:t>fazendária;</w:t>
      </w:r>
    </w:p>
    <w:p>
      <w:pPr>
        <w:pStyle w:val="BodyText"/>
        <w:spacing w:line="259" w:lineRule="auto" w:before="262"/>
        <w:ind w:left="237" w:right="368"/>
      </w:pPr>
      <w:r>
        <w:rPr/>
        <w:t>V–requisitar</w:t>
      </w:r>
      <w:r>
        <w:rPr>
          <w:spacing w:val="40"/>
        </w:rPr>
        <w:t> </w:t>
      </w:r>
      <w:r>
        <w:rPr/>
        <w:t>o</w:t>
      </w:r>
      <w:r>
        <w:rPr>
          <w:spacing w:val="40"/>
        </w:rPr>
        <w:t> </w:t>
      </w:r>
      <w:r>
        <w:rPr/>
        <w:t>auxílio</w:t>
      </w:r>
      <w:r>
        <w:rPr>
          <w:spacing w:val="40"/>
        </w:rPr>
        <w:t> </w:t>
      </w:r>
      <w:r>
        <w:rPr/>
        <w:t>da</w:t>
      </w:r>
      <w:r>
        <w:rPr>
          <w:spacing w:val="40"/>
        </w:rPr>
        <w:t> </w:t>
      </w:r>
      <w:r>
        <w:rPr/>
        <w:t>força</w:t>
      </w:r>
      <w:r>
        <w:rPr>
          <w:spacing w:val="40"/>
        </w:rPr>
        <w:t> </w:t>
      </w:r>
      <w:r>
        <w:rPr/>
        <w:t>pública</w:t>
      </w:r>
      <w:r>
        <w:rPr>
          <w:spacing w:val="40"/>
        </w:rPr>
        <w:t> </w:t>
      </w:r>
      <w:r>
        <w:rPr/>
        <w:t>ou</w:t>
      </w:r>
      <w:r>
        <w:rPr>
          <w:spacing w:val="40"/>
        </w:rPr>
        <w:t> </w:t>
      </w:r>
      <w:r>
        <w:rPr/>
        <w:t>requerer</w:t>
      </w:r>
      <w:r>
        <w:rPr>
          <w:spacing w:val="40"/>
        </w:rPr>
        <w:t> </w:t>
      </w:r>
      <w:r>
        <w:rPr/>
        <w:t>ordem</w:t>
      </w:r>
      <w:r>
        <w:rPr>
          <w:spacing w:val="40"/>
        </w:rPr>
        <w:t> </w:t>
      </w:r>
      <w:r>
        <w:rPr/>
        <w:t>judicial,</w:t>
      </w:r>
      <w:r>
        <w:rPr>
          <w:spacing w:val="40"/>
        </w:rPr>
        <w:t> </w:t>
      </w:r>
      <w:r>
        <w:rPr/>
        <w:t>quando indispensáveis à realização de diligências, inclusive inspeções necessárias ao registro dos locais e estabelecimentos, assim como dos bens e documentos dos contribuintes e </w:t>
      </w:r>
      <w:r>
        <w:rPr>
          <w:spacing w:val="-2"/>
        </w:rPr>
        <w:t>responsáveis;</w:t>
      </w:r>
    </w:p>
    <w:p>
      <w:pPr>
        <w:pStyle w:val="BodyText"/>
        <w:spacing w:line="261" w:lineRule="auto" w:before="238"/>
        <w:ind w:left="237" w:right="375"/>
      </w:pPr>
      <w:r>
        <w:rPr/>
        <w:t>VI–</w:t>
      </w:r>
      <w:r>
        <w:rPr>
          <w:spacing w:val="-17"/>
        </w:rPr>
        <w:t> </w:t>
      </w:r>
      <w:r>
        <w:rPr/>
        <w:t>notificar</w:t>
      </w:r>
      <w:r>
        <w:rPr>
          <w:spacing w:val="-17"/>
        </w:rPr>
        <w:t> </w:t>
      </w:r>
      <w:r>
        <w:rPr/>
        <w:t>o</w:t>
      </w:r>
      <w:r>
        <w:rPr>
          <w:spacing w:val="-16"/>
        </w:rPr>
        <w:t> </w:t>
      </w:r>
      <w:r>
        <w:rPr/>
        <w:t>contribuinte</w:t>
      </w:r>
      <w:r>
        <w:rPr>
          <w:spacing w:val="-17"/>
        </w:rPr>
        <w:t> </w:t>
      </w:r>
      <w:r>
        <w:rPr/>
        <w:t>ou</w:t>
      </w:r>
      <w:r>
        <w:rPr>
          <w:spacing w:val="-17"/>
        </w:rPr>
        <w:t> </w:t>
      </w:r>
      <w:r>
        <w:rPr/>
        <w:t>responsável</w:t>
      </w:r>
      <w:r>
        <w:rPr>
          <w:spacing w:val="-17"/>
        </w:rPr>
        <w:t> </w:t>
      </w:r>
      <w:r>
        <w:rPr/>
        <w:t>para</w:t>
      </w:r>
      <w:r>
        <w:rPr>
          <w:spacing w:val="-16"/>
        </w:rPr>
        <w:t> </w:t>
      </w:r>
      <w:r>
        <w:rPr/>
        <w:t>dar</w:t>
      </w:r>
      <w:r>
        <w:rPr>
          <w:spacing w:val="-17"/>
        </w:rPr>
        <w:t> </w:t>
      </w:r>
      <w:r>
        <w:rPr/>
        <w:t>cumprimento</w:t>
      </w:r>
      <w:r>
        <w:rPr>
          <w:spacing w:val="-16"/>
        </w:rPr>
        <w:t> </w:t>
      </w:r>
      <w:r>
        <w:rPr/>
        <w:t>a</w:t>
      </w:r>
      <w:r>
        <w:rPr>
          <w:spacing w:val="-17"/>
        </w:rPr>
        <w:t> </w:t>
      </w:r>
      <w:r>
        <w:rPr/>
        <w:t>quaisquer</w:t>
      </w:r>
      <w:r>
        <w:rPr>
          <w:spacing w:val="-16"/>
        </w:rPr>
        <w:t> </w:t>
      </w:r>
      <w:r>
        <w:rPr/>
        <w:t>das</w:t>
      </w:r>
      <w:r>
        <w:rPr>
          <w:spacing w:val="-17"/>
        </w:rPr>
        <w:t> </w:t>
      </w:r>
      <w:r>
        <w:rPr/>
        <w:t>obrigações previstas na legislação tributária.</w:t>
      </w:r>
    </w:p>
    <w:p>
      <w:pPr>
        <w:pStyle w:val="BodyText"/>
        <w:spacing w:line="259" w:lineRule="auto" w:before="236"/>
        <w:ind w:right="378"/>
      </w:pPr>
      <w:r>
        <w:rPr>
          <w:rFonts w:ascii="Arial" w:hAnsi="Arial"/>
          <w:b/>
          <w:u w:val="single"/>
        </w:rPr>
        <w:t>Art. 164</w:t>
      </w:r>
      <w:r>
        <w:rPr>
          <w:rFonts w:ascii="Arial" w:hAnsi="Arial"/>
          <w:b/>
        </w:rPr>
        <w:t>. </w:t>
      </w:r>
      <w:r>
        <w:rPr/>
        <w:t>A autoridade administrativa poderá determinar sistema especial de fiscalização sempre</w:t>
      </w:r>
      <w:r>
        <w:rPr>
          <w:spacing w:val="-1"/>
        </w:rPr>
        <w:t> </w:t>
      </w:r>
      <w:r>
        <w:rPr/>
        <w:t>que</w:t>
      </w:r>
      <w:r>
        <w:rPr>
          <w:spacing w:val="-4"/>
        </w:rPr>
        <w:t> </w:t>
      </w:r>
      <w:r>
        <w:rPr/>
        <w:t>forem considerados</w:t>
      </w:r>
      <w:r>
        <w:rPr>
          <w:spacing w:val="-4"/>
        </w:rPr>
        <w:t> </w:t>
      </w:r>
      <w:r>
        <w:rPr/>
        <w:t>insatisfatórios</w:t>
      </w:r>
      <w:r>
        <w:rPr>
          <w:spacing w:val="-2"/>
        </w:rPr>
        <w:t> </w:t>
      </w:r>
      <w:r>
        <w:rPr/>
        <w:t>os</w:t>
      </w:r>
      <w:r>
        <w:rPr>
          <w:spacing w:val="-4"/>
        </w:rPr>
        <w:t> </w:t>
      </w:r>
      <w:r>
        <w:rPr/>
        <w:t>elementos</w:t>
      </w:r>
      <w:r>
        <w:rPr>
          <w:spacing w:val="-2"/>
        </w:rPr>
        <w:t> </w:t>
      </w:r>
      <w:r>
        <w:rPr/>
        <w:t>constantes</w:t>
      </w:r>
      <w:r>
        <w:rPr>
          <w:spacing w:val="-4"/>
        </w:rPr>
        <w:t> </w:t>
      </w:r>
      <w:r>
        <w:rPr/>
        <w:t>dos</w:t>
      </w:r>
      <w:r>
        <w:rPr>
          <w:spacing w:val="-4"/>
        </w:rPr>
        <w:t> </w:t>
      </w:r>
      <w:r>
        <w:rPr/>
        <w:t>documentos</w:t>
      </w:r>
      <w:r>
        <w:rPr>
          <w:spacing w:val="-4"/>
        </w:rPr>
        <w:t> </w:t>
      </w:r>
      <w:r>
        <w:rPr/>
        <w:t>e dos livros fiscais e comerciais do sujeito passivo.</w:t>
      </w:r>
    </w:p>
    <w:p>
      <w:pPr>
        <w:pStyle w:val="BodyText"/>
        <w:spacing w:line="259" w:lineRule="auto"/>
        <w:ind w:right="373"/>
      </w:pPr>
      <w:r>
        <w:rPr>
          <w:rFonts w:ascii="Arial" w:hAnsi="Arial"/>
          <w:b/>
          <w:u w:val="single"/>
        </w:rPr>
        <w:t>Art. 165</w:t>
      </w:r>
      <w:r>
        <w:rPr>
          <w:rFonts w:ascii="Arial" w:hAnsi="Arial"/>
          <w:b/>
        </w:rPr>
        <w:t>. </w:t>
      </w:r>
      <w:r>
        <w:rPr/>
        <w:t>A autoridade administrativa que proceder ou presidir a quaisquer diligências de fiscalização</w:t>
      </w:r>
      <w:r>
        <w:rPr>
          <w:spacing w:val="-12"/>
        </w:rPr>
        <w:t> </w:t>
      </w:r>
      <w:r>
        <w:rPr/>
        <w:t>lavrará</w:t>
      </w:r>
      <w:r>
        <w:rPr>
          <w:spacing w:val="-10"/>
        </w:rPr>
        <w:t> </w:t>
      </w:r>
      <w:r>
        <w:rPr/>
        <w:t>os</w:t>
      </w:r>
      <w:r>
        <w:rPr>
          <w:spacing w:val="-15"/>
        </w:rPr>
        <w:t> </w:t>
      </w:r>
      <w:r>
        <w:rPr/>
        <w:t>termos</w:t>
      </w:r>
      <w:r>
        <w:rPr>
          <w:spacing w:val="-13"/>
        </w:rPr>
        <w:t> </w:t>
      </w:r>
      <w:r>
        <w:rPr/>
        <w:t>necessários</w:t>
      </w:r>
      <w:r>
        <w:rPr>
          <w:spacing w:val="-10"/>
        </w:rPr>
        <w:t> </w:t>
      </w:r>
      <w:r>
        <w:rPr/>
        <w:t>para</w:t>
      </w:r>
      <w:r>
        <w:rPr>
          <w:spacing w:val="-10"/>
        </w:rPr>
        <w:t> </w:t>
      </w:r>
      <w:r>
        <w:rPr/>
        <w:t>que</w:t>
      </w:r>
      <w:r>
        <w:rPr>
          <w:spacing w:val="-12"/>
        </w:rPr>
        <w:t> </w:t>
      </w:r>
      <w:r>
        <w:rPr/>
        <w:t>se</w:t>
      </w:r>
      <w:r>
        <w:rPr>
          <w:spacing w:val="-12"/>
        </w:rPr>
        <w:t> </w:t>
      </w:r>
      <w:r>
        <w:rPr/>
        <w:t>documente</w:t>
      </w:r>
      <w:r>
        <w:rPr>
          <w:spacing w:val="-12"/>
        </w:rPr>
        <w:t> </w:t>
      </w:r>
      <w:r>
        <w:rPr/>
        <w:t>o</w:t>
      </w:r>
      <w:r>
        <w:rPr>
          <w:spacing w:val="-12"/>
        </w:rPr>
        <w:t> </w:t>
      </w:r>
      <w:r>
        <w:rPr/>
        <w:t>início</w:t>
      </w:r>
      <w:r>
        <w:rPr>
          <w:spacing w:val="-10"/>
        </w:rPr>
        <w:t> </w:t>
      </w:r>
      <w:r>
        <w:rPr/>
        <w:t>do</w:t>
      </w:r>
      <w:r>
        <w:rPr>
          <w:spacing w:val="-12"/>
        </w:rPr>
        <w:t> </w:t>
      </w:r>
      <w:r>
        <w:rPr/>
        <w:t>procedimento, na forma de norma complementar, que fixará prazo máximo para a conclusão daquelas.</w:t>
      </w:r>
    </w:p>
    <w:p>
      <w:pPr>
        <w:pStyle w:val="BodyText"/>
        <w:spacing w:line="259" w:lineRule="auto"/>
        <w:ind w:right="373"/>
      </w:pPr>
      <w:r>
        <w:rPr/>
        <w:t>Parágrafo</w:t>
      </w:r>
      <w:r>
        <w:rPr>
          <w:spacing w:val="-11"/>
        </w:rPr>
        <w:t> </w:t>
      </w:r>
      <w:r>
        <w:rPr/>
        <w:t>único.</w:t>
      </w:r>
      <w:r>
        <w:rPr>
          <w:spacing w:val="-12"/>
        </w:rPr>
        <w:t> </w:t>
      </w:r>
      <w:r>
        <w:rPr/>
        <w:t>Os</w:t>
      </w:r>
      <w:r>
        <w:rPr>
          <w:spacing w:val="-12"/>
        </w:rPr>
        <w:t> </w:t>
      </w:r>
      <w:r>
        <w:rPr/>
        <w:t>termos</w:t>
      </w:r>
      <w:r>
        <w:rPr>
          <w:spacing w:val="-13"/>
        </w:rPr>
        <w:t> </w:t>
      </w:r>
      <w:r>
        <w:rPr/>
        <w:t>a</w:t>
      </w:r>
      <w:r>
        <w:rPr>
          <w:spacing w:val="-9"/>
        </w:rPr>
        <w:t> </w:t>
      </w:r>
      <w:r>
        <w:rPr/>
        <w:t>que</w:t>
      </w:r>
      <w:r>
        <w:rPr>
          <w:spacing w:val="-12"/>
        </w:rPr>
        <w:t> </w:t>
      </w:r>
      <w:r>
        <w:rPr/>
        <w:t>se</w:t>
      </w:r>
      <w:r>
        <w:rPr>
          <w:spacing w:val="-12"/>
        </w:rPr>
        <w:t> </w:t>
      </w:r>
      <w:r>
        <w:rPr/>
        <w:t>refere</w:t>
      </w:r>
      <w:r>
        <w:rPr>
          <w:spacing w:val="-12"/>
        </w:rPr>
        <w:t> </w:t>
      </w:r>
      <w:r>
        <w:rPr/>
        <w:t>este</w:t>
      </w:r>
      <w:r>
        <w:rPr>
          <w:spacing w:val="-11"/>
        </w:rPr>
        <w:t> </w:t>
      </w:r>
      <w:r>
        <w:rPr/>
        <w:t>artigo</w:t>
      </w:r>
      <w:r>
        <w:rPr>
          <w:spacing w:val="-9"/>
        </w:rPr>
        <w:t> </w:t>
      </w:r>
      <w:r>
        <w:rPr/>
        <w:t>serão</w:t>
      </w:r>
      <w:r>
        <w:rPr>
          <w:spacing w:val="-11"/>
        </w:rPr>
        <w:t> </w:t>
      </w:r>
      <w:r>
        <w:rPr/>
        <w:t>lavrados,</w:t>
      </w:r>
      <w:r>
        <w:rPr>
          <w:spacing w:val="-10"/>
        </w:rPr>
        <w:t> </w:t>
      </w:r>
      <w:r>
        <w:rPr/>
        <w:t>sempre</w:t>
      </w:r>
      <w:r>
        <w:rPr>
          <w:spacing w:val="-10"/>
        </w:rPr>
        <w:t> </w:t>
      </w:r>
      <w:r>
        <w:rPr/>
        <w:t>que</w:t>
      </w:r>
      <w:r>
        <w:rPr>
          <w:spacing w:val="-12"/>
        </w:rPr>
        <w:t> </w:t>
      </w:r>
      <w:r>
        <w:rPr/>
        <w:t>possível, em um dos livros fiscais exibidos; quando lavrados em separado deles se entregará, à pessoa sujeita à</w:t>
      </w:r>
      <w:r>
        <w:rPr>
          <w:spacing w:val="-1"/>
        </w:rPr>
        <w:t> </w:t>
      </w:r>
      <w:r>
        <w:rPr/>
        <w:t>fiscalização, cópia</w:t>
      </w:r>
      <w:r>
        <w:rPr>
          <w:spacing w:val="-2"/>
        </w:rPr>
        <w:t> </w:t>
      </w:r>
      <w:r>
        <w:rPr/>
        <w:t>autenticada pela autoridade</w:t>
      </w:r>
      <w:r>
        <w:rPr>
          <w:spacing w:val="-2"/>
        </w:rPr>
        <w:t> </w:t>
      </w:r>
      <w:r>
        <w:rPr/>
        <w:t>a que se</w:t>
      </w:r>
      <w:r>
        <w:rPr>
          <w:spacing w:val="-1"/>
        </w:rPr>
        <w:t> </w:t>
      </w:r>
      <w:r>
        <w:rPr/>
        <w:t>refere</w:t>
      </w:r>
      <w:r>
        <w:rPr>
          <w:spacing w:val="-3"/>
        </w:rPr>
        <w:t> </w:t>
      </w:r>
      <w:r>
        <w:rPr/>
        <w:t>este artigo.</w:t>
      </w:r>
    </w:p>
    <w:p>
      <w:pPr>
        <w:spacing w:before="239"/>
        <w:ind w:left="3709" w:right="3847" w:firstLine="0"/>
        <w:jc w:val="center"/>
        <w:rPr>
          <w:rFonts w:ascii="Arial" w:hAnsi="Arial"/>
          <w:b/>
          <w:sz w:val="24"/>
        </w:rPr>
      </w:pPr>
      <w:r>
        <w:rPr>
          <w:rFonts w:ascii="Arial" w:hAnsi="Arial"/>
          <w:b/>
          <w:sz w:val="24"/>
        </w:rPr>
        <w:t>CAPÍTULO</w:t>
      </w:r>
      <w:r>
        <w:rPr>
          <w:rFonts w:ascii="Arial" w:hAnsi="Arial"/>
          <w:b/>
          <w:spacing w:val="58"/>
          <w:sz w:val="24"/>
        </w:rPr>
        <w:t> </w:t>
      </w:r>
      <w:r>
        <w:rPr>
          <w:rFonts w:ascii="Arial" w:hAnsi="Arial"/>
          <w:b/>
          <w:spacing w:val="-4"/>
          <w:sz w:val="24"/>
        </w:rPr>
        <w:t>VIII</w:t>
      </w:r>
    </w:p>
    <w:p>
      <w:pPr>
        <w:spacing w:line="362" w:lineRule="auto" w:before="144"/>
        <w:ind w:left="2039" w:right="2183" w:firstLine="0"/>
        <w:jc w:val="center"/>
        <w:rPr>
          <w:rFonts w:ascii="Arial" w:hAnsi="Arial"/>
          <w:b/>
          <w:sz w:val="24"/>
        </w:rPr>
      </w:pPr>
      <w:r>
        <w:rPr>
          <w:rFonts w:ascii="Arial" w:hAnsi="Arial"/>
          <w:b/>
          <w:sz w:val="24"/>
        </w:rPr>
        <w:t>DO</w:t>
      </w:r>
      <w:r>
        <w:rPr>
          <w:rFonts w:ascii="Arial" w:hAnsi="Arial"/>
          <w:b/>
          <w:spacing w:val="40"/>
          <w:sz w:val="24"/>
        </w:rPr>
        <w:t> </w:t>
      </w:r>
      <w:r>
        <w:rPr>
          <w:rFonts w:ascii="Arial" w:hAnsi="Arial"/>
          <w:b/>
          <w:sz w:val="24"/>
        </w:rPr>
        <w:t>PROCEDIMENTO</w:t>
      </w:r>
      <w:r>
        <w:rPr>
          <w:rFonts w:ascii="Arial" w:hAnsi="Arial"/>
          <w:b/>
          <w:spacing w:val="40"/>
          <w:sz w:val="24"/>
        </w:rPr>
        <w:t> </w:t>
      </w:r>
      <w:r>
        <w:rPr>
          <w:rFonts w:ascii="Arial" w:hAnsi="Arial"/>
          <w:b/>
          <w:sz w:val="24"/>
        </w:rPr>
        <w:t>ADMINISTRATIVO</w:t>
      </w:r>
      <w:r>
        <w:rPr>
          <w:rFonts w:ascii="Arial" w:hAnsi="Arial"/>
          <w:b/>
          <w:spacing w:val="40"/>
          <w:sz w:val="24"/>
        </w:rPr>
        <w:t> </w:t>
      </w:r>
      <w:r>
        <w:rPr>
          <w:rFonts w:ascii="Arial" w:hAnsi="Arial"/>
          <w:b/>
          <w:sz w:val="24"/>
        </w:rPr>
        <w:t>FISCAL SEÇÃO</w:t>
      </w:r>
      <w:r>
        <w:rPr>
          <w:rFonts w:ascii="Arial" w:hAnsi="Arial"/>
          <w:b/>
          <w:spacing w:val="40"/>
          <w:sz w:val="24"/>
        </w:rPr>
        <w:t> </w:t>
      </w:r>
      <w:r>
        <w:rPr>
          <w:rFonts w:ascii="Arial" w:hAnsi="Arial"/>
          <w:b/>
          <w:sz w:val="24"/>
        </w:rPr>
        <w:t>ÚNICA</w:t>
      </w:r>
    </w:p>
    <w:p>
      <w:pPr>
        <w:spacing w:before="2"/>
        <w:ind w:left="2040" w:right="2183" w:firstLine="0"/>
        <w:jc w:val="center"/>
        <w:rPr>
          <w:rFonts w:ascii="Arial" w:hAnsi="Arial"/>
          <w:b/>
          <w:sz w:val="24"/>
        </w:rPr>
      </w:pPr>
      <w:r>
        <w:rPr>
          <w:rFonts w:ascii="Arial" w:hAnsi="Arial"/>
          <w:b/>
          <w:sz w:val="24"/>
        </w:rPr>
        <w:t>DAS</w:t>
      </w:r>
      <w:r>
        <w:rPr>
          <w:rFonts w:ascii="Arial" w:hAnsi="Arial"/>
          <w:b/>
          <w:spacing w:val="62"/>
          <w:sz w:val="24"/>
        </w:rPr>
        <w:t> </w:t>
      </w:r>
      <w:r>
        <w:rPr>
          <w:rFonts w:ascii="Arial" w:hAnsi="Arial"/>
          <w:b/>
          <w:sz w:val="24"/>
        </w:rPr>
        <w:t>DISPOSIÇÕES</w:t>
      </w:r>
      <w:r>
        <w:rPr>
          <w:rFonts w:ascii="Arial" w:hAnsi="Arial"/>
          <w:b/>
          <w:spacing w:val="58"/>
          <w:sz w:val="24"/>
        </w:rPr>
        <w:t> </w:t>
      </w:r>
      <w:r>
        <w:rPr>
          <w:rFonts w:ascii="Arial" w:hAnsi="Arial"/>
          <w:b/>
          <w:spacing w:val="-2"/>
          <w:sz w:val="24"/>
        </w:rPr>
        <w:t>FINAIS</w:t>
      </w:r>
    </w:p>
    <w:p>
      <w:pPr>
        <w:spacing w:before="141"/>
        <w:ind w:left="230" w:right="0" w:firstLine="0"/>
        <w:jc w:val="left"/>
        <w:rPr>
          <w:sz w:val="24"/>
        </w:rPr>
      </w:pPr>
      <w:r>
        <w:rPr>
          <w:rFonts w:ascii="Arial" w:hAnsi="Arial"/>
          <w:b/>
          <w:sz w:val="24"/>
          <w:u w:val="single"/>
        </w:rPr>
        <w:t>Art.</w:t>
      </w:r>
      <w:r>
        <w:rPr>
          <w:rFonts w:ascii="Arial" w:hAnsi="Arial"/>
          <w:b/>
          <w:spacing w:val="-4"/>
          <w:sz w:val="24"/>
          <w:u w:val="single"/>
        </w:rPr>
        <w:t> </w:t>
      </w:r>
      <w:r>
        <w:rPr>
          <w:rFonts w:ascii="Arial" w:hAnsi="Arial"/>
          <w:b/>
          <w:sz w:val="24"/>
          <w:u w:val="single"/>
        </w:rPr>
        <w:t>166</w:t>
      </w:r>
      <w:r>
        <w:rPr>
          <w:rFonts w:ascii="Arial" w:hAnsi="Arial"/>
          <w:b/>
          <w:sz w:val="24"/>
        </w:rPr>
        <w:t>.</w:t>
      </w:r>
      <w:r>
        <w:rPr>
          <w:rFonts w:ascii="Arial" w:hAnsi="Arial"/>
          <w:b/>
          <w:spacing w:val="-4"/>
          <w:sz w:val="24"/>
        </w:rPr>
        <w:t> </w:t>
      </w:r>
      <w:r>
        <w:rPr>
          <w:sz w:val="24"/>
        </w:rPr>
        <w:t>O</w:t>
      </w:r>
      <w:r>
        <w:rPr>
          <w:spacing w:val="-3"/>
          <w:sz w:val="24"/>
        </w:rPr>
        <w:t> </w:t>
      </w:r>
      <w:r>
        <w:rPr>
          <w:sz w:val="24"/>
        </w:rPr>
        <w:t>procedimento</w:t>
      </w:r>
      <w:r>
        <w:rPr>
          <w:spacing w:val="-5"/>
          <w:sz w:val="24"/>
        </w:rPr>
        <w:t> </w:t>
      </w:r>
      <w:r>
        <w:rPr>
          <w:sz w:val="24"/>
        </w:rPr>
        <w:t>fiscal</w:t>
      </w:r>
      <w:r>
        <w:rPr>
          <w:spacing w:val="-3"/>
          <w:sz w:val="24"/>
        </w:rPr>
        <w:t> </w:t>
      </w:r>
      <w:r>
        <w:rPr>
          <w:sz w:val="24"/>
        </w:rPr>
        <w:t>terá</w:t>
      </w:r>
      <w:r>
        <w:rPr>
          <w:spacing w:val="-4"/>
          <w:sz w:val="24"/>
        </w:rPr>
        <w:t> </w:t>
      </w:r>
      <w:r>
        <w:rPr>
          <w:sz w:val="24"/>
        </w:rPr>
        <w:t>início</w:t>
      </w:r>
      <w:r>
        <w:rPr>
          <w:spacing w:val="-3"/>
          <w:sz w:val="24"/>
        </w:rPr>
        <w:t> </w:t>
      </w:r>
      <w:r>
        <w:rPr>
          <w:spacing w:val="-4"/>
          <w:sz w:val="24"/>
        </w:rPr>
        <w:t>com:</w:t>
      </w:r>
    </w:p>
    <w:p>
      <w:pPr>
        <w:pStyle w:val="ListParagraph"/>
        <w:numPr>
          <w:ilvl w:val="0"/>
          <w:numId w:val="63"/>
        </w:numPr>
        <w:tabs>
          <w:tab w:pos="371" w:val="left" w:leader="none"/>
        </w:tabs>
        <w:spacing w:line="259" w:lineRule="auto" w:before="262" w:after="0"/>
        <w:ind w:left="230" w:right="378" w:firstLine="0"/>
        <w:jc w:val="left"/>
        <w:rPr>
          <w:sz w:val="24"/>
        </w:rPr>
      </w:pPr>
      <w:r>
        <w:rPr>
          <w:sz w:val="24"/>
        </w:rPr>
        <w:t>- o primeiro ato de ofício, escrito, praticado por servidor competente, cientificado o sujeito passivo da obrigação tributária ou seu preposto;</w:t>
      </w:r>
    </w:p>
    <w:p>
      <w:pPr>
        <w:pStyle w:val="ListParagraph"/>
        <w:spacing w:after="0" w:line="259" w:lineRule="auto"/>
        <w:jc w:val="left"/>
        <w:rPr>
          <w:sz w:val="24"/>
        </w:rPr>
        <w:sectPr>
          <w:pgSz w:w="11910" w:h="16840"/>
          <w:pgMar w:header="296" w:footer="0" w:top="1720" w:bottom="280" w:left="850" w:right="708"/>
        </w:sectPr>
      </w:pPr>
    </w:p>
    <w:p>
      <w:pPr>
        <w:pStyle w:val="ListParagraph"/>
        <w:numPr>
          <w:ilvl w:val="0"/>
          <w:numId w:val="63"/>
        </w:numPr>
        <w:tabs>
          <w:tab w:pos="483" w:val="left" w:leader="none"/>
        </w:tabs>
        <w:spacing w:line="259" w:lineRule="auto" w:before="60" w:after="0"/>
        <w:ind w:left="230" w:right="377" w:firstLine="0"/>
        <w:jc w:val="left"/>
        <w:rPr>
          <w:sz w:val="24"/>
        </w:rPr>
      </w:pPr>
      <w:r>
        <w:rPr>
          <w:sz w:val="24"/>
        </w:rPr>
        <w:t>-</w:t>
      </w:r>
      <w:r>
        <w:rPr>
          <w:spacing w:val="40"/>
          <w:sz w:val="24"/>
        </w:rPr>
        <w:t> </w:t>
      </w:r>
      <w:r>
        <w:rPr>
          <w:sz w:val="24"/>
        </w:rPr>
        <w:t>a</w:t>
      </w:r>
      <w:r>
        <w:rPr>
          <w:spacing w:val="40"/>
          <w:sz w:val="24"/>
        </w:rPr>
        <w:t> </w:t>
      </w:r>
      <w:r>
        <w:rPr>
          <w:sz w:val="24"/>
        </w:rPr>
        <w:t>apreensão</w:t>
      </w:r>
      <w:r>
        <w:rPr>
          <w:spacing w:val="40"/>
          <w:sz w:val="24"/>
        </w:rPr>
        <w:t> </w:t>
      </w:r>
      <w:r>
        <w:rPr>
          <w:sz w:val="24"/>
        </w:rPr>
        <w:t>de</w:t>
      </w:r>
      <w:r>
        <w:rPr>
          <w:spacing w:val="40"/>
          <w:sz w:val="24"/>
        </w:rPr>
        <w:t> </w:t>
      </w:r>
      <w:r>
        <w:rPr>
          <w:sz w:val="24"/>
        </w:rPr>
        <w:t>mercadorias,</w:t>
      </w:r>
      <w:r>
        <w:rPr>
          <w:spacing w:val="40"/>
          <w:sz w:val="24"/>
        </w:rPr>
        <w:t> </w:t>
      </w:r>
      <w:r>
        <w:rPr>
          <w:sz w:val="24"/>
        </w:rPr>
        <w:t>documentos</w:t>
      </w:r>
      <w:r>
        <w:rPr>
          <w:spacing w:val="40"/>
          <w:sz w:val="24"/>
        </w:rPr>
        <w:t> </w:t>
      </w:r>
      <w:r>
        <w:rPr>
          <w:sz w:val="24"/>
        </w:rPr>
        <w:t>ou</w:t>
      </w:r>
      <w:r>
        <w:rPr>
          <w:spacing w:val="40"/>
          <w:sz w:val="24"/>
        </w:rPr>
        <w:t> </w:t>
      </w:r>
      <w:r>
        <w:rPr>
          <w:sz w:val="24"/>
        </w:rPr>
        <w:t>livros</w:t>
      </w:r>
      <w:r>
        <w:rPr>
          <w:spacing w:val="40"/>
          <w:sz w:val="24"/>
        </w:rPr>
        <w:t> </w:t>
      </w:r>
      <w:r>
        <w:rPr>
          <w:sz w:val="24"/>
        </w:rPr>
        <w:t>fiscais</w:t>
      </w:r>
      <w:r>
        <w:rPr>
          <w:spacing w:val="40"/>
          <w:sz w:val="24"/>
        </w:rPr>
        <w:t> </w:t>
      </w:r>
      <w:r>
        <w:rPr>
          <w:sz w:val="24"/>
        </w:rPr>
        <w:t>pertinentes</w:t>
      </w:r>
      <w:r>
        <w:rPr>
          <w:spacing w:val="40"/>
          <w:sz w:val="24"/>
        </w:rPr>
        <w:t> </w:t>
      </w:r>
      <w:r>
        <w:rPr>
          <w:sz w:val="24"/>
        </w:rPr>
        <w:t>à</w:t>
      </w:r>
      <w:r>
        <w:rPr>
          <w:spacing w:val="40"/>
          <w:sz w:val="24"/>
        </w:rPr>
        <w:t> </w:t>
      </w:r>
      <w:r>
        <w:rPr>
          <w:sz w:val="24"/>
        </w:rPr>
        <w:t>tributação </w:t>
      </w:r>
      <w:r>
        <w:rPr>
          <w:spacing w:val="-2"/>
          <w:sz w:val="24"/>
        </w:rPr>
        <w:t>municipal.</w:t>
      </w:r>
    </w:p>
    <w:p>
      <w:pPr>
        <w:pStyle w:val="BodyText"/>
        <w:spacing w:line="259" w:lineRule="auto"/>
        <w:ind w:right="370"/>
      </w:pPr>
      <w:r>
        <w:rPr/>
        <w:t>Parágrafo único. O procedimento fiscal pode se findar com a homologação de créditos tributários</w:t>
      </w:r>
      <w:r>
        <w:rPr>
          <w:spacing w:val="-3"/>
        </w:rPr>
        <w:t> </w:t>
      </w:r>
      <w:r>
        <w:rPr/>
        <w:t>ou</w:t>
      </w:r>
      <w:r>
        <w:rPr>
          <w:spacing w:val="-3"/>
        </w:rPr>
        <w:t> </w:t>
      </w:r>
      <w:r>
        <w:rPr/>
        <w:t>com</w:t>
      </w:r>
      <w:r>
        <w:rPr>
          <w:spacing w:val="-2"/>
        </w:rPr>
        <w:t> </w:t>
      </w:r>
      <w:r>
        <w:rPr/>
        <w:t>a</w:t>
      </w:r>
      <w:r>
        <w:rPr>
          <w:spacing w:val="-2"/>
        </w:rPr>
        <w:t> </w:t>
      </w:r>
      <w:r>
        <w:rPr/>
        <w:t>lavratura</w:t>
      </w:r>
      <w:r>
        <w:rPr>
          <w:spacing w:val="-3"/>
        </w:rPr>
        <w:t> </w:t>
      </w:r>
      <w:r>
        <w:rPr/>
        <w:t>de</w:t>
      </w:r>
      <w:r>
        <w:rPr>
          <w:spacing w:val="-3"/>
        </w:rPr>
        <w:t> </w:t>
      </w:r>
      <w:r>
        <w:rPr/>
        <w:t>auto</w:t>
      </w:r>
      <w:r>
        <w:rPr>
          <w:spacing w:val="-3"/>
        </w:rPr>
        <w:t> </w:t>
      </w:r>
      <w:r>
        <w:rPr/>
        <w:t>de</w:t>
      </w:r>
      <w:r>
        <w:rPr>
          <w:spacing w:val="-3"/>
        </w:rPr>
        <w:t> </w:t>
      </w:r>
      <w:r>
        <w:rPr/>
        <w:t>infração,</w:t>
      </w:r>
      <w:r>
        <w:rPr>
          <w:spacing w:val="-3"/>
        </w:rPr>
        <w:t> </w:t>
      </w:r>
      <w:r>
        <w:rPr/>
        <w:t>cobrando-se</w:t>
      </w:r>
      <w:r>
        <w:rPr>
          <w:spacing w:val="-5"/>
        </w:rPr>
        <w:t> </w:t>
      </w:r>
      <w:r>
        <w:rPr/>
        <w:t>o</w:t>
      </w:r>
      <w:r>
        <w:rPr>
          <w:spacing w:val="-3"/>
        </w:rPr>
        <w:t> </w:t>
      </w:r>
      <w:r>
        <w:rPr/>
        <w:t>tributo</w:t>
      </w:r>
      <w:r>
        <w:rPr>
          <w:spacing w:val="-4"/>
        </w:rPr>
        <w:t> </w:t>
      </w:r>
      <w:r>
        <w:rPr/>
        <w:t>eventualmente</w:t>
      </w:r>
      <w:r>
        <w:rPr>
          <w:spacing w:val="-2"/>
        </w:rPr>
        <w:t> </w:t>
      </w:r>
      <w:r>
        <w:rPr/>
        <w:t>não pago, multas e devidamente atualizado.</w:t>
      </w:r>
    </w:p>
    <w:p>
      <w:pPr>
        <w:pStyle w:val="BodyText"/>
        <w:spacing w:line="259" w:lineRule="auto" w:before="238"/>
        <w:ind w:right="371"/>
      </w:pPr>
      <w:r>
        <w:rPr>
          <w:rFonts w:ascii="Arial" w:hAnsi="Arial"/>
          <w:b/>
          <w:u w:val="single"/>
        </w:rPr>
        <w:t>Art. 167</w:t>
      </w:r>
      <w:r>
        <w:rPr>
          <w:rFonts w:ascii="Arial" w:hAnsi="Arial"/>
          <w:b/>
        </w:rPr>
        <w:t>. </w:t>
      </w:r>
      <w:r>
        <w:rPr/>
        <w:t>Os termos decorrentes de atividade fiscalizadora serão lavrados, sempre que possível, em livro fiscal, extraindo-se cópia para anexação ao processo; quando não lavrados em livro, entregar-se-á cópia autenticada à pessoa sob fiscalização.</w:t>
      </w:r>
    </w:p>
    <w:p>
      <w:pPr>
        <w:pStyle w:val="BodyText"/>
        <w:spacing w:line="259" w:lineRule="auto" w:before="242"/>
        <w:ind w:left="237" w:right="369" w:hanging="8"/>
      </w:pPr>
      <w:r>
        <w:rPr>
          <w:rFonts w:ascii="Arial" w:hAnsi="Arial"/>
          <w:b/>
          <w:u w:val="single"/>
        </w:rPr>
        <w:t>Art.</w:t>
      </w:r>
      <w:r>
        <w:rPr>
          <w:rFonts w:ascii="Arial" w:hAnsi="Arial"/>
          <w:b/>
          <w:spacing w:val="-4"/>
          <w:u w:val="single"/>
        </w:rPr>
        <w:t> </w:t>
      </w:r>
      <w:r>
        <w:rPr>
          <w:rFonts w:ascii="Arial" w:hAnsi="Arial"/>
          <w:b/>
          <w:u w:val="single"/>
        </w:rPr>
        <w:t>168</w:t>
      </w:r>
      <w:r>
        <w:rPr>
          <w:rFonts w:ascii="Arial" w:hAnsi="Arial"/>
          <w:b/>
        </w:rPr>
        <w:t>.</w:t>
      </w:r>
      <w:r>
        <w:rPr>
          <w:rFonts w:ascii="Arial" w:hAnsi="Arial"/>
          <w:b/>
          <w:spacing w:val="40"/>
        </w:rPr>
        <w:t> </w:t>
      </w:r>
      <w:r>
        <w:rPr/>
        <w:t>Verificada</w:t>
      </w:r>
      <w:r>
        <w:rPr>
          <w:spacing w:val="-3"/>
        </w:rPr>
        <w:t> </w:t>
      </w:r>
      <w:r>
        <w:rPr/>
        <w:t>a</w:t>
      </w:r>
      <w:r>
        <w:rPr>
          <w:spacing w:val="-5"/>
        </w:rPr>
        <w:t> </w:t>
      </w:r>
      <w:r>
        <w:rPr/>
        <w:t>infração</w:t>
      </w:r>
      <w:r>
        <w:rPr>
          <w:spacing w:val="-3"/>
        </w:rPr>
        <w:t> </w:t>
      </w:r>
      <w:r>
        <w:rPr/>
        <w:t>de</w:t>
      </w:r>
      <w:r>
        <w:rPr>
          <w:spacing w:val="-3"/>
        </w:rPr>
        <w:t> </w:t>
      </w:r>
      <w:r>
        <w:rPr/>
        <w:t>dispositivo</w:t>
      </w:r>
      <w:r>
        <w:rPr>
          <w:spacing w:val="-3"/>
        </w:rPr>
        <w:t> </w:t>
      </w:r>
      <w:r>
        <w:rPr/>
        <w:t>desta</w:t>
      </w:r>
      <w:r>
        <w:rPr>
          <w:spacing w:val="-5"/>
        </w:rPr>
        <w:t> </w:t>
      </w:r>
      <w:r>
        <w:rPr/>
        <w:t>Lei</w:t>
      </w:r>
      <w:r>
        <w:rPr>
          <w:spacing w:val="-4"/>
        </w:rPr>
        <w:t> </w:t>
      </w:r>
      <w:r>
        <w:rPr/>
        <w:t>ou</w:t>
      </w:r>
      <w:r>
        <w:rPr>
          <w:spacing w:val="-3"/>
        </w:rPr>
        <w:t> </w:t>
      </w:r>
      <w:r>
        <w:rPr/>
        <w:t>regulamento,</w:t>
      </w:r>
      <w:r>
        <w:rPr>
          <w:spacing w:val="-3"/>
        </w:rPr>
        <w:t> </w:t>
      </w:r>
      <w:r>
        <w:rPr/>
        <w:t>que</w:t>
      </w:r>
      <w:r>
        <w:rPr>
          <w:spacing w:val="-3"/>
        </w:rPr>
        <w:t> </w:t>
      </w:r>
      <w:r>
        <w:rPr/>
        <w:t>importe</w:t>
      </w:r>
      <w:r>
        <w:rPr>
          <w:spacing w:val="-5"/>
        </w:rPr>
        <w:t> </w:t>
      </w:r>
      <w:r>
        <w:rPr/>
        <w:t>ou</w:t>
      </w:r>
      <w:r>
        <w:rPr>
          <w:spacing w:val="-3"/>
        </w:rPr>
        <w:t> </w:t>
      </w:r>
      <w:r>
        <w:rPr/>
        <w:t>não em evasão fiscal, lavrar-se-á o auto de infração correspondente, que deverá conter os seguintes requisitos:</w:t>
      </w:r>
    </w:p>
    <w:p>
      <w:pPr>
        <w:pStyle w:val="ListParagraph"/>
        <w:numPr>
          <w:ilvl w:val="0"/>
          <w:numId w:val="64"/>
        </w:numPr>
        <w:tabs>
          <w:tab w:pos="371" w:val="left" w:leader="none"/>
        </w:tabs>
        <w:spacing w:line="240" w:lineRule="auto" w:before="239" w:after="0"/>
        <w:ind w:left="371" w:right="0" w:hanging="134"/>
        <w:jc w:val="left"/>
        <w:rPr>
          <w:sz w:val="24"/>
        </w:rPr>
      </w:pPr>
      <w:r>
        <w:rPr>
          <w:sz w:val="24"/>
        </w:rPr>
        <w:t>– o</w:t>
      </w:r>
      <w:r>
        <w:rPr>
          <w:spacing w:val="-2"/>
          <w:sz w:val="24"/>
        </w:rPr>
        <w:t> </w:t>
      </w:r>
      <w:r>
        <w:rPr>
          <w:sz w:val="24"/>
        </w:rPr>
        <w:t>local,</w:t>
      </w:r>
      <w:r>
        <w:rPr>
          <w:spacing w:val="-2"/>
          <w:sz w:val="24"/>
        </w:rPr>
        <w:t> </w:t>
      </w:r>
      <w:r>
        <w:rPr>
          <w:sz w:val="24"/>
        </w:rPr>
        <w:t>a</w:t>
      </w:r>
      <w:r>
        <w:rPr>
          <w:spacing w:val="-1"/>
          <w:sz w:val="24"/>
        </w:rPr>
        <w:t> </w:t>
      </w:r>
      <w:r>
        <w:rPr>
          <w:sz w:val="24"/>
        </w:rPr>
        <w:t>data</w:t>
      </w:r>
      <w:r>
        <w:rPr>
          <w:spacing w:val="-1"/>
          <w:sz w:val="24"/>
        </w:rPr>
        <w:t> </w:t>
      </w:r>
      <w:r>
        <w:rPr>
          <w:sz w:val="24"/>
        </w:rPr>
        <w:t>e</w:t>
      </w:r>
      <w:r>
        <w:rPr>
          <w:spacing w:val="-2"/>
          <w:sz w:val="24"/>
        </w:rPr>
        <w:t> </w:t>
      </w:r>
      <w:r>
        <w:rPr>
          <w:sz w:val="24"/>
        </w:rPr>
        <w:t>a hora</w:t>
      </w:r>
      <w:r>
        <w:rPr>
          <w:spacing w:val="-1"/>
          <w:sz w:val="24"/>
        </w:rPr>
        <w:t> </w:t>
      </w:r>
      <w:r>
        <w:rPr>
          <w:sz w:val="24"/>
        </w:rPr>
        <w:t>da</w:t>
      </w:r>
      <w:r>
        <w:rPr>
          <w:spacing w:val="-2"/>
          <w:sz w:val="24"/>
        </w:rPr>
        <w:t> lavratura;</w:t>
      </w:r>
    </w:p>
    <w:p>
      <w:pPr>
        <w:pStyle w:val="ListParagraph"/>
        <w:numPr>
          <w:ilvl w:val="0"/>
          <w:numId w:val="64"/>
        </w:numPr>
        <w:tabs>
          <w:tab w:pos="473" w:val="left" w:leader="none"/>
        </w:tabs>
        <w:spacing w:line="259" w:lineRule="auto" w:before="261" w:after="0"/>
        <w:ind w:left="237" w:right="369" w:firstLine="0"/>
        <w:jc w:val="both"/>
        <w:rPr>
          <w:sz w:val="24"/>
        </w:rPr>
      </w:pPr>
      <w:r>
        <w:rPr>
          <w:sz w:val="24"/>
        </w:rPr>
        <w:t>– o nome e os endereços físico e eletrônico do infrator, com o número da respectiva inscrição, quando houver;</w:t>
      </w:r>
    </w:p>
    <w:p>
      <w:pPr>
        <w:pStyle w:val="ListParagraph"/>
        <w:numPr>
          <w:ilvl w:val="0"/>
          <w:numId w:val="64"/>
        </w:numPr>
        <w:tabs>
          <w:tab w:pos="239" w:val="left" w:leader="none"/>
          <w:tab w:pos="554" w:val="left" w:leader="none"/>
        </w:tabs>
        <w:spacing w:line="259" w:lineRule="auto" w:before="239" w:after="0"/>
        <w:ind w:left="239" w:right="379" w:hanging="3"/>
        <w:jc w:val="both"/>
        <w:rPr>
          <w:sz w:val="24"/>
        </w:rPr>
      </w:pPr>
      <w:r>
        <w:rPr>
          <w:sz w:val="24"/>
        </w:rPr>
        <w:t>– a descrição clara e precisa do fato que constituir a infração e, se necessário, as circunstâncias pertinentes;</w:t>
      </w:r>
    </w:p>
    <w:p>
      <w:pPr>
        <w:pStyle w:val="ListParagraph"/>
        <w:numPr>
          <w:ilvl w:val="0"/>
          <w:numId w:val="64"/>
        </w:numPr>
        <w:tabs>
          <w:tab w:pos="534" w:val="left" w:leader="none"/>
        </w:tabs>
        <w:spacing w:line="259" w:lineRule="auto" w:before="242" w:after="0"/>
        <w:ind w:left="230" w:right="376" w:firstLine="0"/>
        <w:jc w:val="both"/>
        <w:rPr>
          <w:sz w:val="24"/>
        </w:rPr>
      </w:pPr>
      <w:r>
        <w:rPr>
          <w:sz w:val="24"/>
        </w:rPr>
        <w:t>– a capitulação legal do fato, com a citação expressa do dispositivo legal infringido e da penalidade prevista.</w:t>
      </w:r>
    </w:p>
    <w:p>
      <w:pPr>
        <w:pStyle w:val="BodyText"/>
        <w:spacing w:line="259" w:lineRule="auto"/>
        <w:ind w:right="376"/>
      </w:pPr>
      <w:r>
        <w:rPr>
          <w:rFonts w:ascii="Arial" w:hAnsi="Arial"/>
          <w:b/>
          <w:u w:val="single"/>
        </w:rPr>
        <w:t>Art. 169</w:t>
      </w:r>
      <w:r>
        <w:rPr>
          <w:rFonts w:ascii="Arial" w:hAnsi="Arial"/>
          <w:b/>
        </w:rPr>
        <w:t>. </w:t>
      </w:r>
      <w:r>
        <w:rPr/>
        <w:t>Mediante intimação escrita, são obrigados a prestar à autoridade administrativa todas as informações de que disponham com relação aos bens, negócios ou atividades de </w:t>
      </w:r>
      <w:r>
        <w:rPr>
          <w:spacing w:val="-2"/>
        </w:rPr>
        <w:t>terceiros:</w:t>
      </w:r>
    </w:p>
    <w:p>
      <w:pPr>
        <w:pStyle w:val="ListParagraph"/>
        <w:numPr>
          <w:ilvl w:val="0"/>
          <w:numId w:val="65"/>
        </w:numPr>
        <w:tabs>
          <w:tab w:pos="431" w:val="left" w:leader="none"/>
        </w:tabs>
        <w:spacing w:line="240" w:lineRule="auto" w:before="239" w:after="0"/>
        <w:ind w:left="431" w:right="0" w:hanging="134"/>
        <w:jc w:val="left"/>
        <w:rPr>
          <w:sz w:val="24"/>
        </w:rPr>
      </w:pPr>
      <w:r>
        <w:rPr>
          <w:sz w:val="24"/>
        </w:rPr>
        <w:t>-</w:t>
      </w:r>
      <w:r>
        <w:rPr>
          <w:spacing w:val="-6"/>
          <w:sz w:val="24"/>
        </w:rPr>
        <w:t> </w:t>
      </w:r>
      <w:r>
        <w:rPr>
          <w:sz w:val="24"/>
        </w:rPr>
        <w:t>os</w:t>
      </w:r>
      <w:r>
        <w:rPr>
          <w:spacing w:val="-3"/>
          <w:sz w:val="24"/>
        </w:rPr>
        <w:t> </w:t>
      </w:r>
      <w:r>
        <w:rPr>
          <w:sz w:val="24"/>
        </w:rPr>
        <w:t>tabeliães,</w:t>
      </w:r>
      <w:r>
        <w:rPr>
          <w:spacing w:val="-5"/>
          <w:sz w:val="24"/>
        </w:rPr>
        <w:t> </w:t>
      </w:r>
      <w:r>
        <w:rPr>
          <w:sz w:val="24"/>
        </w:rPr>
        <w:t>escrivães</w:t>
      </w:r>
      <w:r>
        <w:rPr>
          <w:spacing w:val="-3"/>
          <w:sz w:val="24"/>
        </w:rPr>
        <w:t> </w:t>
      </w:r>
      <w:r>
        <w:rPr>
          <w:sz w:val="24"/>
        </w:rPr>
        <w:t>e</w:t>
      </w:r>
      <w:r>
        <w:rPr>
          <w:spacing w:val="-4"/>
          <w:sz w:val="24"/>
        </w:rPr>
        <w:t> </w:t>
      </w:r>
      <w:r>
        <w:rPr>
          <w:sz w:val="24"/>
        </w:rPr>
        <w:t>demais</w:t>
      </w:r>
      <w:r>
        <w:rPr>
          <w:spacing w:val="-3"/>
          <w:sz w:val="24"/>
        </w:rPr>
        <w:t> </w:t>
      </w:r>
      <w:r>
        <w:rPr>
          <w:sz w:val="24"/>
        </w:rPr>
        <w:t>serventuários</w:t>
      </w:r>
      <w:r>
        <w:rPr>
          <w:spacing w:val="-3"/>
          <w:sz w:val="24"/>
        </w:rPr>
        <w:t> </w:t>
      </w:r>
      <w:r>
        <w:rPr>
          <w:sz w:val="24"/>
        </w:rPr>
        <w:t>de</w:t>
      </w:r>
      <w:r>
        <w:rPr>
          <w:spacing w:val="-4"/>
          <w:sz w:val="24"/>
        </w:rPr>
        <w:t> </w:t>
      </w:r>
      <w:r>
        <w:rPr>
          <w:spacing w:val="-2"/>
          <w:sz w:val="24"/>
        </w:rPr>
        <w:t>ofício;</w:t>
      </w:r>
    </w:p>
    <w:p>
      <w:pPr>
        <w:pStyle w:val="ListParagraph"/>
        <w:numPr>
          <w:ilvl w:val="0"/>
          <w:numId w:val="65"/>
        </w:numPr>
        <w:tabs>
          <w:tab w:pos="498" w:val="left" w:leader="none"/>
        </w:tabs>
        <w:spacing w:line="240" w:lineRule="auto" w:before="262" w:after="0"/>
        <w:ind w:left="498" w:right="0" w:hanging="201"/>
        <w:jc w:val="left"/>
        <w:rPr>
          <w:sz w:val="24"/>
        </w:rPr>
      </w:pPr>
      <w:r>
        <w:rPr>
          <w:sz w:val="24"/>
        </w:rPr>
        <w:t>-</w:t>
      </w:r>
      <w:r>
        <w:rPr>
          <w:spacing w:val="-6"/>
          <w:sz w:val="24"/>
        </w:rPr>
        <w:t> </w:t>
      </w:r>
      <w:r>
        <w:rPr>
          <w:sz w:val="24"/>
        </w:rPr>
        <w:t>os</w:t>
      </w:r>
      <w:r>
        <w:rPr>
          <w:spacing w:val="-5"/>
          <w:sz w:val="24"/>
        </w:rPr>
        <w:t> </w:t>
      </w:r>
      <w:r>
        <w:rPr>
          <w:sz w:val="24"/>
        </w:rPr>
        <w:t>bancos,</w:t>
      </w:r>
      <w:r>
        <w:rPr>
          <w:spacing w:val="-3"/>
          <w:sz w:val="24"/>
        </w:rPr>
        <w:t> </w:t>
      </w:r>
      <w:r>
        <w:rPr>
          <w:sz w:val="24"/>
        </w:rPr>
        <w:t>casas</w:t>
      </w:r>
      <w:r>
        <w:rPr>
          <w:spacing w:val="-5"/>
          <w:sz w:val="24"/>
        </w:rPr>
        <w:t> </w:t>
      </w:r>
      <w:r>
        <w:rPr>
          <w:sz w:val="24"/>
        </w:rPr>
        <w:t>bancárias,</w:t>
      </w:r>
      <w:r>
        <w:rPr>
          <w:spacing w:val="-2"/>
          <w:sz w:val="24"/>
        </w:rPr>
        <w:t> </w:t>
      </w:r>
      <w:r>
        <w:rPr>
          <w:sz w:val="24"/>
        </w:rPr>
        <w:t>Caixas</w:t>
      </w:r>
      <w:r>
        <w:rPr>
          <w:spacing w:val="-3"/>
          <w:sz w:val="24"/>
        </w:rPr>
        <w:t> </w:t>
      </w:r>
      <w:r>
        <w:rPr>
          <w:sz w:val="24"/>
        </w:rPr>
        <w:t>Econômicas</w:t>
      </w:r>
      <w:r>
        <w:rPr>
          <w:spacing w:val="-3"/>
          <w:sz w:val="24"/>
        </w:rPr>
        <w:t> </w:t>
      </w:r>
      <w:r>
        <w:rPr>
          <w:sz w:val="24"/>
        </w:rPr>
        <w:t>e</w:t>
      </w:r>
      <w:r>
        <w:rPr>
          <w:spacing w:val="-4"/>
          <w:sz w:val="24"/>
        </w:rPr>
        <w:t> </w:t>
      </w:r>
      <w:r>
        <w:rPr>
          <w:sz w:val="24"/>
        </w:rPr>
        <w:t>demais</w:t>
      </w:r>
      <w:r>
        <w:rPr>
          <w:spacing w:val="-3"/>
          <w:sz w:val="24"/>
        </w:rPr>
        <w:t> </w:t>
      </w:r>
      <w:r>
        <w:rPr>
          <w:sz w:val="24"/>
        </w:rPr>
        <w:t>instituições</w:t>
      </w:r>
      <w:r>
        <w:rPr>
          <w:spacing w:val="-4"/>
          <w:sz w:val="24"/>
        </w:rPr>
        <w:t> </w:t>
      </w:r>
      <w:r>
        <w:rPr>
          <w:spacing w:val="-2"/>
          <w:sz w:val="24"/>
        </w:rPr>
        <w:t>financeiras;</w:t>
      </w:r>
    </w:p>
    <w:p>
      <w:pPr>
        <w:pStyle w:val="ListParagraph"/>
        <w:numPr>
          <w:ilvl w:val="0"/>
          <w:numId w:val="65"/>
        </w:numPr>
        <w:tabs>
          <w:tab w:pos="497" w:val="left" w:leader="none"/>
        </w:tabs>
        <w:spacing w:line="240" w:lineRule="auto" w:before="261" w:after="0"/>
        <w:ind w:left="497" w:right="0" w:hanging="267"/>
        <w:jc w:val="left"/>
        <w:rPr>
          <w:sz w:val="24"/>
        </w:rPr>
      </w:pPr>
      <w:r>
        <w:rPr>
          <w:sz w:val="24"/>
        </w:rPr>
        <w:t>-</w:t>
      </w:r>
      <w:r>
        <w:rPr>
          <w:spacing w:val="-4"/>
          <w:sz w:val="24"/>
        </w:rPr>
        <w:t> </w:t>
      </w:r>
      <w:r>
        <w:rPr>
          <w:sz w:val="24"/>
        </w:rPr>
        <w:t>as</w:t>
      </w:r>
      <w:r>
        <w:rPr>
          <w:spacing w:val="-4"/>
          <w:sz w:val="24"/>
        </w:rPr>
        <w:t> </w:t>
      </w:r>
      <w:r>
        <w:rPr>
          <w:sz w:val="24"/>
        </w:rPr>
        <w:t>empresas</w:t>
      </w:r>
      <w:r>
        <w:rPr>
          <w:spacing w:val="-5"/>
          <w:sz w:val="24"/>
        </w:rPr>
        <w:t> </w:t>
      </w:r>
      <w:r>
        <w:rPr>
          <w:sz w:val="24"/>
        </w:rPr>
        <w:t>de</w:t>
      </w:r>
      <w:r>
        <w:rPr>
          <w:spacing w:val="-4"/>
          <w:sz w:val="24"/>
        </w:rPr>
        <w:t> </w:t>
      </w:r>
      <w:r>
        <w:rPr>
          <w:sz w:val="24"/>
        </w:rPr>
        <w:t>administração</w:t>
      </w:r>
      <w:r>
        <w:rPr>
          <w:spacing w:val="-3"/>
          <w:sz w:val="24"/>
        </w:rPr>
        <w:t> </w:t>
      </w:r>
      <w:r>
        <w:rPr>
          <w:sz w:val="24"/>
        </w:rPr>
        <w:t>de</w:t>
      </w:r>
      <w:r>
        <w:rPr>
          <w:spacing w:val="-2"/>
          <w:sz w:val="24"/>
        </w:rPr>
        <w:t> </w:t>
      </w:r>
      <w:r>
        <w:rPr>
          <w:spacing w:val="-4"/>
          <w:sz w:val="24"/>
        </w:rPr>
        <w:t>bens;</w:t>
      </w:r>
    </w:p>
    <w:p>
      <w:pPr>
        <w:pStyle w:val="ListParagraph"/>
        <w:numPr>
          <w:ilvl w:val="0"/>
          <w:numId w:val="65"/>
        </w:numPr>
        <w:tabs>
          <w:tab w:pos="525" w:val="left" w:leader="none"/>
        </w:tabs>
        <w:spacing w:line="240" w:lineRule="auto" w:before="262" w:after="0"/>
        <w:ind w:left="525" w:right="0" w:hanging="295"/>
        <w:jc w:val="left"/>
        <w:rPr>
          <w:sz w:val="24"/>
        </w:rPr>
      </w:pPr>
      <w:r>
        <w:rPr>
          <w:sz w:val="24"/>
        </w:rPr>
        <w:t>-</w:t>
      </w:r>
      <w:r>
        <w:rPr>
          <w:spacing w:val="-5"/>
          <w:sz w:val="24"/>
        </w:rPr>
        <w:t> </w:t>
      </w:r>
      <w:r>
        <w:rPr>
          <w:sz w:val="24"/>
        </w:rPr>
        <w:t>os</w:t>
      </w:r>
      <w:r>
        <w:rPr>
          <w:spacing w:val="-3"/>
          <w:sz w:val="24"/>
        </w:rPr>
        <w:t> </w:t>
      </w:r>
      <w:r>
        <w:rPr>
          <w:sz w:val="24"/>
        </w:rPr>
        <w:t>corretores,</w:t>
      </w:r>
      <w:r>
        <w:rPr>
          <w:spacing w:val="-4"/>
          <w:sz w:val="24"/>
        </w:rPr>
        <w:t> </w:t>
      </w:r>
      <w:r>
        <w:rPr>
          <w:sz w:val="24"/>
        </w:rPr>
        <w:t>leiloeiros</w:t>
      </w:r>
      <w:r>
        <w:rPr>
          <w:spacing w:val="-3"/>
          <w:sz w:val="24"/>
        </w:rPr>
        <w:t> </w:t>
      </w:r>
      <w:r>
        <w:rPr>
          <w:sz w:val="24"/>
        </w:rPr>
        <w:t>e</w:t>
      </w:r>
      <w:r>
        <w:rPr>
          <w:spacing w:val="-2"/>
          <w:sz w:val="24"/>
        </w:rPr>
        <w:t> </w:t>
      </w:r>
      <w:r>
        <w:rPr>
          <w:sz w:val="24"/>
        </w:rPr>
        <w:t>despachantes</w:t>
      </w:r>
      <w:r>
        <w:rPr>
          <w:spacing w:val="-8"/>
          <w:sz w:val="24"/>
        </w:rPr>
        <w:t> </w:t>
      </w:r>
      <w:r>
        <w:rPr>
          <w:spacing w:val="-2"/>
          <w:sz w:val="24"/>
        </w:rPr>
        <w:t>oficiais;</w:t>
      </w:r>
    </w:p>
    <w:p>
      <w:pPr>
        <w:pStyle w:val="ListParagraph"/>
        <w:numPr>
          <w:ilvl w:val="0"/>
          <w:numId w:val="65"/>
        </w:numPr>
        <w:tabs>
          <w:tab w:pos="457" w:val="left" w:leader="none"/>
        </w:tabs>
        <w:spacing w:line="240" w:lineRule="auto" w:before="262" w:after="0"/>
        <w:ind w:left="457" w:right="0" w:hanging="227"/>
        <w:jc w:val="left"/>
        <w:rPr>
          <w:sz w:val="24"/>
        </w:rPr>
      </w:pPr>
      <w:r>
        <w:rPr>
          <w:sz w:val="24"/>
        </w:rPr>
        <w:t>-</w:t>
      </w:r>
      <w:r>
        <w:rPr>
          <w:spacing w:val="-1"/>
          <w:sz w:val="24"/>
        </w:rPr>
        <w:t> </w:t>
      </w:r>
      <w:r>
        <w:rPr>
          <w:sz w:val="24"/>
        </w:rPr>
        <w:t>os </w:t>
      </w:r>
      <w:r>
        <w:rPr>
          <w:spacing w:val="-2"/>
          <w:sz w:val="24"/>
        </w:rPr>
        <w:t>inventariantes;</w:t>
      </w:r>
    </w:p>
    <w:p>
      <w:pPr>
        <w:pStyle w:val="ListParagraph"/>
        <w:numPr>
          <w:ilvl w:val="0"/>
          <w:numId w:val="65"/>
        </w:numPr>
        <w:tabs>
          <w:tab w:pos="524" w:val="left" w:leader="none"/>
        </w:tabs>
        <w:spacing w:line="240" w:lineRule="auto" w:before="262" w:after="0"/>
        <w:ind w:left="524" w:right="0" w:hanging="294"/>
        <w:jc w:val="left"/>
        <w:rPr>
          <w:sz w:val="24"/>
        </w:rPr>
      </w:pPr>
      <w:r>
        <w:rPr>
          <w:sz w:val="24"/>
        </w:rPr>
        <w:t>-</w:t>
      </w:r>
      <w:r>
        <w:rPr>
          <w:spacing w:val="-4"/>
          <w:sz w:val="24"/>
        </w:rPr>
        <w:t> </w:t>
      </w:r>
      <w:r>
        <w:rPr>
          <w:sz w:val="24"/>
        </w:rPr>
        <w:t>os</w:t>
      </w:r>
      <w:r>
        <w:rPr>
          <w:spacing w:val="-3"/>
          <w:sz w:val="24"/>
        </w:rPr>
        <w:t> </w:t>
      </w:r>
      <w:r>
        <w:rPr>
          <w:sz w:val="24"/>
        </w:rPr>
        <w:t>síndicos,</w:t>
      </w:r>
      <w:r>
        <w:rPr>
          <w:spacing w:val="-2"/>
          <w:sz w:val="24"/>
        </w:rPr>
        <w:t> </w:t>
      </w:r>
      <w:r>
        <w:rPr>
          <w:sz w:val="24"/>
        </w:rPr>
        <w:t>comissários</w:t>
      </w:r>
      <w:r>
        <w:rPr>
          <w:spacing w:val="-3"/>
          <w:sz w:val="24"/>
        </w:rPr>
        <w:t> </w:t>
      </w:r>
      <w:r>
        <w:rPr>
          <w:sz w:val="24"/>
        </w:rPr>
        <w:t>e</w:t>
      </w:r>
      <w:r>
        <w:rPr>
          <w:spacing w:val="-1"/>
          <w:sz w:val="24"/>
        </w:rPr>
        <w:t> </w:t>
      </w:r>
      <w:r>
        <w:rPr>
          <w:spacing w:val="-2"/>
          <w:sz w:val="24"/>
        </w:rPr>
        <w:t>liquidatários;</w:t>
      </w:r>
    </w:p>
    <w:p>
      <w:pPr>
        <w:pStyle w:val="ListParagraph"/>
        <w:numPr>
          <w:ilvl w:val="0"/>
          <w:numId w:val="65"/>
        </w:numPr>
        <w:tabs>
          <w:tab w:pos="580" w:val="left" w:leader="none"/>
        </w:tabs>
        <w:spacing w:line="259" w:lineRule="auto" w:before="264" w:after="0"/>
        <w:ind w:left="230" w:right="375" w:firstLine="0"/>
        <w:jc w:val="both"/>
        <w:rPr>
          <w:sz w:val="24"/>
        </w:rPr>
      </w:pPr>
      <w:r>
        <w:rPr>
          <w:sz w:val="24"/>
        </w:rPr>
        <w:t>-</w:t>
      </w:r>
      <w:r>
        <w:rPr>
          <w:spacing w:val="-16"/>
          <w:sz w:val="24"/>
        </w:rPr>
        <w:t> </w:t>
      </w:r>
      <w:r>
        <w:rPr>
          <w:sz w:val="24"/>
        </w:rPr>
        <w:t>quaisquer</w:t>
      </w:r>
      <w:r>
        <w:rPr>
          <w:spacing w:val="-16"/>
          <w:sz w:val="24"/>
        </w:rPr>
        <w:t> </w:t>
      </w:r>
      <w:r>
        <w:rPr>
          <w:sz w:val="24"/>
        </w:rPr>
        <w:t>outras</w:t>
      </w:r>
      <w:r>
        <w:rPr>
          <w:spacing w:val="-17"/>
          <w:sz w:val="24"/>
        </w:rPr>
        <w:t> </w:t>
      </w:r>
      <w:r>
        <w:rPr>
          <w:sz w:val="24"/>
        </w:rPr>
        <w:t>entidades</w:t>
      </w:r>
      <w:r>
        <w:rPr>
          <w:spacing w:val="-17"/>
          <w:sz w:val="24"/>
        </w:rPr>
        <w:t> </w:t>
      </w:r>
      <w:r>
        <w:rPr>
          <w:sz w:val="24"/>
        </w:rPr>
        <w:t>ou</w:t>
      </w:r>
      <w:r>
        <w:rPr>
          <w:spacing w:val="-16"/>
          <w:sz w:val="24"/>
        </w:rPr>
        <w:t> </w:t>
      </w:r>
      <w:r>
        <w:rPr>
          <w:sz w:val="24"/>
        </w:rPr>
        <w:t>pessoas</w:t>
      </w:r>
      <w:r>
        <w:rPr>
          <w:spacing w:val="-15"/>
          <w:sz w:val="24"/>
        </w:rPr>
        <w:t> </w:t>
      </w:r>
      <w:r>
        <w:rPr>
          <w:sz w:val="24"/>
        </w:rPr>
        <w:t>que</w:t>
      </w:r>
      <w:r>
        <w:rPr>
          <w:spacing w:val="-14"/>
          <w:sz w:val="24"/>
        </w:rPr>
        <w:t> </w:t>
      </w:r>
      <w:r>
        <w:rPr>
          <w:sz w:val="24"/>
        </w:rPr>
        <w:t>a</w:t>
      </w:r>
      <w:r>
        <w:rPr>
          <w:spacing w:val="-16"/>
          <w:sz w:val="24"/>
        </w:rPr>
        <w:t> </w:t>
      </w:r>
      <w:r>
        <w:rPr>
          <w:sz w:val="24"/>
        </w:rPr>
        <w:t>lei</w:t>
      </w:r>
      <w:r>
        <w:rPr>
          <w:spacing w:val="-15"/>
          <w:sz w:val="24"/>
        </w:rPr>
        <w:t> </w:t>
      </w:r>
      <w:r>
        <w:rPr>
          <w:sz w:val="24"/>
        </w:rPr>
        <w:t>designe,</w:t>
      </w:r>
      <w:r>
        <w:rPr>
          <w:spacing w:val="-14"/>
          <w:sz w:val="24"/>
        </w:rPr>
        <w:t> </w:t>
      </w:r>
      <w:r>
        <w:rPr>
          <w:sz w:val="24"/>
        </w:rPr>
        <w:t>em</w:t>
      </w:r>
      <w:r>
        <w:rPr>
          <w:spacing w:val="-14"/>
          <w:sz w:val="24"/>
        </w:rPr>
        <w:t> </w:t>
      </w:r>
      <w:r>
        <w:rPr>
          <w:sz w:val="24"/>
        </w:rPr>
        <w:t>razão</w:t>
      </w:r>
      <w:r>
        <w:rPr>
          <w:spacing w:val="-14"/>
          <w:sz w:val="24"/>
        </w:rPr>
        <w:t> </w:t>
      </w:r>
      <w:r>
        <w:rPr>
          <w:sz w:val="24"/>
        </w:rPr>
        <w:t>de</w:t>
      </w:r>
      <w:r>
        <w:rPr>
          <w:spacing w:val="-14"/>
          <w:sz w:val="24"/>
        </w:rPr>
        <w:t> </w:t>
      </w:r>
      <w:r>
        <w:rPr>
          <w:sz w:val="24"/>
        </w:rPr>
        <w:t>seu</w:t>
      </w:r>
      <w:r>
        <w:rPr>
          <w:spacing w:val="-14"/>
          <w:sz w:val="24"/>
        </w:rPr>
        <w:t> </w:t>
      </w:r>
      <w:r>
        <w:rPr>
          <w:sz w:val="24"/>
        </w:rPr>
        <w:t>cargo,</w:t>
      </w:r>
      <w:r>
        <w:rPr>
          <w:spacing w:val="-17"/>
          <w:sz w:val="24"/>
        </w:rPr>
        <w:t> </w:t>
      </w:r>
      <w:r>
        <w:rPr>
          <w:sz w:val="24"/>
        </w:rPr>
        <w:t>ofício, função, ministério, atividade ou profissão.</w:t>
      </w:r>
    </w:p>
    <w:p>
      <w:pPr>
        <w:pStyle w:val="BodyText"/>
        <w:spacing w:line="259" w:lineRule="auto"/>
        <w:ind w:right="370"/>
      </w:pPr>
      <w:r>
        <w:rPr/>
        <w:t>Parágrafo</w:t>
      </w:r>
      <w:r>
        <w:rPr>
          <w:spacing w:val="-7"/>
        </w:rPr>
        <w:t> </w:t>
      </w:r>
      <w:r>
        <w:rPr/>
        <w:t>único.</w:t>
      </w:r>
      <w:r>
        <w:rPr>
          <w:spacing w:val="-8"/>
        </w:rPr>
        <w:t> </w:t>
      </w:r>
      <w:r>
        <w:rPr/>
        <w:t>A</w:t>
      </w:r>
      <w:r>
        <w:rPr>
          <w:spacing w:val="-8"/>
        </w:rPr>
        <w:t> </w:t>
      </w:r>
      <w:r>
        <w:rPr/>
        <w:t>obrigação</w:t>
      </w:r>
      <w:r>
        <w:rPr>
          <w:spacing w:val="-6"/>
        </w:rPr>
        <w:t> </w:t>
      </w:r>
      <w:r>
        <w:rPr/>
        <w:t>prevista</w:t>
      </w:r>
      <w:r>
        <w:rPr>
          <w:spacing w:val="-6"/>
        </w:rPr>
        <w:t> </w:t>
      </w:r>
      <w:r>
        <w:rPr/>
        <w:t>neste</w:t>
      </w:r>
      <w:r>
        <w:rPr>
          <w:spacing w:val="-7"/>
        </w:rPr>
        <w:t> </w:t>
      </w:r>
      <w:r>
        <w:rPr/>
        <w:t>artigo</w:t>
      </w:r>
      <w:r>
        <w:rPr>
          <w:spacing w:val="-6"/>
        </w:rPr>
        <w:t> </w:t>
      </w:r>
      <w:r>
        <w:rPr/>
        <w:t>não</w:t>
      </w:r>
      <w:r>
        <w:rPr>
          <w:spacing w:val="-8"/>
        </w:rPr>
        <w:t> </w:t>
      </w:r>
      <w:r>
        <w:rPr/>
        <w:t>abrange</w:t>
      </w:r>
      <w:r>
        <w:rPr>
          <w:spacing w:val="-6"/>
        </w:rPr>
        <w:t> </w:t>
      </w:r>
      <w:r>
        <w:rPr/>
        <w:t>a</w:t>
      </w:r>
      <w:r>
        <w:rPr>
          <w:spacing w:val="-8"/>
        </w:rPr>
        <w:t> </w:t>
      </w:r>
      <w:r>
        <w:rPr/>
        <w:t>prestação</w:t>
      </w:r>
      <w:r>
        <w:rPr>
          <w:spacing w:val="-6"/>
        </w:rPr>
        <w:t> </w:t>
      </w:r>
      <w:r>
        <w:rPr/>
        <w:t>de informações quanto a fatos sobre os quais o informante esteja legalmente obrigado a observar segredo em razão de cargo, ofício, função, ministério, atividade ou profissão.</w:t>
      </w:r>
    </w:p>
    <w:p>
      <w:pPr>
        <w:pStyle w:val="BodyText"/>
        <w:spacing w:after="0" w:line="259" w:lineRule="auto"/>
        <w:sectPr>
          <w:pgSz w:w="11910" w:h="16840"/>
          <w:pgMar w:header="296" w:footer="0" w:top="1720" w:bottom="280" w:left="850" w:right="708"/>
        </w:sectPr>
      </w:pPr>
    </w:p>
    <w:p>
      <w:pPr>
        <w:pStyle w:val="BodyText"/>
        <w:spacing w:line="259" w:lineRule="auto" w:before="60"/>
        <w:ind w:right="375"/>
      </w:pPr>
      <w:r>
        <w:rPr>
          <w:rFonts w:ascii="Arial" w:hAnsi="Arial"/>
          <w:b/>
          <w:u w:val="single"/>
        </w:rPr>
        <w:t>Art. 170</w:t>
      </w:r>
      <w:r>
        <w:rPr>
          <w:rFonts w:ascii="Arial" w:hAnsi="Arial"/>
          <w:b/>
        </w:rPr>
        <w:t>. </w:t>
      </w:r>
      <w:r>
        <w:rPr/>
        <w:t>A Fazenda Pública do Município de Seropédica poderá firmar convênios com a União, com os Estados e com os demais Municípios, com o fim de se prestarem, mutuamente, assistência para a fiscalização dos tributos respectivos e permuta de informações, na forma estabelecida, em caráter geral ou específico.</w:t>
      </w:r>
    </w:p>
    <w:p>
      <w:pPr>
        <w:pStyle w:val="BodyText"/>
        <w:spacing w:line="259" w:lineRule="auto" w:before="238"/>
        <w:ind w:right="375"/>
      </w:pPr>
      <w:r>
        <w:rPr/>
        <w:t>§ 1º. A Fazenda Pública somente poderá requerer informações acerca de pessoas, físicas ou jurídicas, que tenham relação obrigacional tributária com o Município.</w:t>
      </w:r>
    </w:p>
    <w:p>
      <w:pPr>
        <w:pStyle w:val="BodyText"/>
        <w:spacing w:line="259" w:lineRule="auto" w:before="241"/>
        <w:ind w:right="382"/>
      </w:pPr>
      <w:r>
        <w:rPr/>
        <w:t>§ 2º. O requerimento de fornecimento de informações somente poderá ser efetuado com a devida abertura de procedimento fiscalizatório contra a pessoa objeto do pedido.</w:t>
      </w:r>
    </w:p>
    <w:p>
      <w:pPr>
        <w:pStyle w:val="BodyText"/>
        <w:spacing w:line="259" w:lineRule="auto" w:before="240"/>
        <w:ind w:right="377"/>
      </w:pPr>
      <w:r>
        <w:rPr>
          <w:rFonts w:ascii="Arial" w:hAnsi="Arial"/>
          <w:b/>
          <w:u w:val="single"/>
        </w:rPr>
        <w:t>Art.</w:t>
      </w:r>
      <w:r>
        <w:rPr>
          <w:rFonts w:ascii="Arial" w:hAnsi="Arial"/>
          <w:b/>
          <w:spacing w:val="-1"/>
          <w:u w:val="single"/>
        </w:rPr>
        <w:t> </w:t>
      </w:r>
      <w:r>
        <w:rPr>
          <w:rFonts w:ascii="Arial" w:hAnsi="Arial"/>
          <w:b/>
          <w:u w:val="single"/>
        </w:rPr>
        <w:t>171</w:t>
      </w:r>
      <w:r>
        <w:rPr>
          <w:rFonts w:ascii="Arial" w:hAnsi="Arial"/>
          <w:b/>
        </w:rPr>
        <w:t>. </w:t>
      </w:r>
      <w:r>
        <w:rPr/>
        <w:t>Sem</w:t>
      </w:r>
      <w:r>
        <w:rPr>
          <w:spacing w:val="-2"/>
        </w:rPr>
        <w:t> </w:t>
      </w:r>
      <w:r>
        <w:rPr/>
        <w:t>prejuízo do</w:t>
      </w:r>
      <w:r>
        <w:rPr>
          <w:spacing w:val="-3"/>
        </w:rPr>
        <w:t> </w:t>
      </w:r>
      <w:r>
        <w:rPr/>
        <w:t>disposto na legislação criminal,</w:t>
      </w:r>
      <w:r>
        <w:rPr>
          <w:spacing w:val="-1"/>
        </w:rPr>
        <w:t> </w:t>
      </w:r>
      <w:r>
        <w:rPr/>
        <w:t>é vedada</w:t>
      </w:r>
      <w:r>
        <w:rPr>
          <w:spacing w:val="-2"/>
        </w:rPr>
        <w:t> </w:t>
      </w:r>
      <w:r>
        <w:rPr/>
        <w:t>a divulgação, por</w:t>
      </w:r>
      <w:r>
        <w:rPr>
          <w:spacing w:val="-2"/>
        </w:rPr>
        <w:t> </w:t>
      </w:r>
      <w:r>
        <w:rPr/>
        <w:t>parte da Fazenda Pública ou de seus servidores, de informação obtida em razão do ofício sobre a situação econômica ou financeira do sujeito passivo ou de terceiros e sobre a natureza e o estado de seus negócios ou atividades.</w:t>
      </w:r>
    </w:p>
    <w:p>
      <w:pPr>
        <w:pStyle w:val="BodyText"/>
        <w:spacing w:before="233"/>
      </w:pPr>
      <w:r>
        <w:rPr/>
        <w:t>§</w:t>
      </w:r>
      <w:r>
        <w:rPr>
          <w:spacing w:val="-3"/>
        </w:rPr>
        <w:t> </w:t>
      </w:r>
      <w:r>
        <w:rPr/>
        <w:t>1</w:t>
      </w:r>
      <w:r>
        <w:rPr>
          <w:position w:val="8"/>
          <w:sz w:val="16"/>
          <w:u w:val="single"/>
        </w:rPr>
        <w:t>o</w:t>
      </w:r>
      <w:r>
        <w:rPr/>
        <w:t>.</w:t>
      </w:r>
      <w:r>
        <w:rPr>
          <w:spacing w:val="-5"/>
        </w:rPr>
        <w:t> </w:t>
      </w:r>
      <w:r>
        <w:rPr/>
        <w:t>Excetuam-se</w:t>
      </w:r>
      <w:r>
        <w:rPr>
          <w:spacing w:val="-2"/>
        </w:rPr>
        <w:t> </w:t>
      </w:r>
      <w:r>
        <w:rPr/>
        <w:t>do</w:t>
      </w:r>
      <w:r>
        <w:rPr>
          <w:spacing w:val="-5"/>
        </w:rPr>
        <w:t> </w:t>
      </w:r>
      <w:r>
        <w:rPr/>
        <w:t>disposto</w:t>
      </w:r>
      <w:r>
        <w:rPr>
          <w:spacing w:val="-3"/>
        </w:rPr>
        <w:t> </w:t>
      </w:r>
      <w:r>
        <w:rPr/>
        <w:t>neste</w:t>
      </w:r>
      <w:r>
        <w:rPr>
          <w:spacing w:val="-3"/>
        </w:rPr>
        <w:t> </w:t>
      </w:r>
      <w:r>
        <w:rPr>
          <w:spacing w:val="-2"/>
        </w:rPr>
        <w:t>artigo:</w:t>
      </w:r>
    </w:p>
    <w:p>
      <w:pPr>
        <w:pStyle w:val="BodyText"/>
        <w:spacing w:line="259" w:lineRule="auto" w:before="262"/>
        <w:ind w:right="374"/>
      </w:pPr>
      <w:r>
        <w:rPr/>
        <w:t>I–a</w:t>
      </w:r>
      <w:r>
        <w:rPr>
          <w:spacing w:val="-4"/>
        </w:rPr>
        <w:t> </w:t>
      </w:r>
      <w:r>
        <w:rPr/>
        <w:t>prestação</w:t>
      </w:r>
      <w:r>
        <w:rPr>
          <w:spacing w:val="-4"/>
        </w:rPr>
        <w:t> </w:t>
      </w:r>
      <w:r>
        <w:rPr/>
        <w:t>de</w:t>
      </w:r>
      <w:r>
        <w:rPr>
          <w:spacing w:val="-6"/>
        </w:rPr>
        <w:t> </w:t>
      </w:r>
      <w:r>
        <w:rPr/>
        <w:t>mútua</w:t>
      </w:r>
      <w:r>
        <w:rPr>
          <w:spacing w:val="-2"/>
        </w:rPr>
        <w:t> </w:t>
      </w:r>
      <w:r>
        <w:rPr/>
        <w:t>assistência</w:t>
      </w:r>
      <w:r>
        <w:rPr>
          <w:spacing w:val="-4"/>
        </w:rPr>
        <w:t> </w:t>
      </w:r>
      <w:r>
        <w:rPr/>
        <w:t>entre</w:t>
      </w:r>
      <w:r>
        <w:rPr>
          <w:spacing w:val="-2"/>
        </w:rPr>
        <w:t> </w:t>
      </w:r>
      <w:r>
        <w:rPr/>
        <w:t>os</w:t>
      </w:r>
      <w:r>
        <w:rPr>
          <w:spacing w:val="-7"/>
        </w:rPr>
        <w:t> </w:t>
      </w:r>
      <w:r>
        <w:rPr/>
        <w:t>poderes</w:t>
      </w:r>
      <w:r>
        <w:rPr>
          <w:spacing w:val="-2"/>
        </w:rPr>
        <w:t> </w:t>
      </w:r>
      <w:r>
        <w:rPr/>
        <w:t>públicos</w:t>
      </w:r>
      <w:r>
        <w:rPr>
          <w:spacing w:val="-5"/>
        </w:rPr>
        <w:t> </w:t>
      </w:r>
      <w:r>
        <w:rPr/>
        <w:t>para</w:t>
      </w:r>
      <w:r>
        <w:rPr>
          <w:spacing w:val="-7"/>
        </w:rPr>
        <w:t> </w:t>
      </w:r>
      <w:r>
        <w:rPr/>
        <w:t>fiscalização</w:t>
      </w:r>
      <w:r>
        <w:rPr>
          <w:spacing w:val="-4"/>
        </w:rPr>
        <w:t> </w:t>
      </w:r>
      <w:r>
        <w:rPr/>
        <w:t>dos</w:t>
      </w:r>
      <w:r>
        <w:rPr>
          <w:spacing w:val="-5"/>
        </w:rPr>
        <w:t> </w:t>
      </w:r>
      <w:r>
        <w:rPr/>
        <w:t>tributos respectivos e permuta de informações, na forma estabelecida, em caráter geral ou especifico, por lei ou convênio;</w:t>
      </w:r>
    </w:p>
    <w:p>
      <w:pPr>
        <w:pStyle w:val="BodyText"/>
        <w:spacing w:before="241"/>
      </w:pPr>
      <w:r>
        <w:rPr/>
        <w:t>II</w:t>
      </w:r>
      <w:r>
        <w:rPr>
          <w:spacing w:val="-5"/>
        </w:rPr>
        <w:t> </w:t>
      </w:r>
      <w:r>
        <w:rPr/>
        <w:t>–</w:t>
      </w:r>
      <w:r>
        <w:rPr>
          <w:spacing w:val="-2"/>
        </w:rPr>
        <w:t> </w:t>
      </w:r>
      <w:r>
        <w:rPr/>
        <w:t>requisição</w:t>
      </w:r>
      <w:r>
        <w:rPr>
          <w:spacing w:val="-5"/>
        </w:rPr>
        <w:t> </w:t>
      </w:r>
      <w:r>
        <w:rPr/>
        <w:t>de</w:t>
      </w:r>
      <w:r>
        <w:rPr>
          <w:spacing w:val="-5"/>
        </w:rPr>
        <w:t> </w:t>
      </w:r>
      <w:r>
        <w:rPr/>
        <w:t>autoridade</w:t>
      </w:r>
      <w:r>
        <w:rPr>
          <w:spacing w:val="-6"/>
        </w:rPr>
        <w:t> </w:t>
      </w:r>
      <w:r>
        <w:rPr/>
        <w:t>judiciária</w:t>
      </w:r>
      <w:r>
        <w:rPr>
          <w:spacing w:val="-3"/>
        </w:rPr>
        <w:t> </w:t>
      </w:r>
      <w:r>
        <w:rPr/>
        <w:t>no</w:t>
      </w:r>
      <w:r>
        <w:rPr>
          <w:spacing w:val="-3"/>
        </w:rPr>
        <w:t> </w:t>
      </w:r>
      <w:r>
        <w:rPr/>
        <w:t>interesse</w:t>
      </w:r>
      <w:r>
        <w:rPr>
          <w:spacing w:val="-3"/>
        </w:rPr>
        <w:t> </w:t>
      </w:r>
      <w:r>
        <w:rPr/>
        <w:t>da</w:t>
      </w:r>
      <w:r>
        <w:rPr>
          <w:spacing w:val="-5"/>
        </w:rPr>
        <w:t> </w:t>
      </w:r>
      <w:r>
        <w:rPr>
          <w:spacing w:val="-2"/>
        </w:rPr>
        <w:t>justiça;</w:t>
      </w:r>
    </w:p>
    <w:p>
      <w:pPr>
        <w:pStyle w:val="BodyText"/>
        <w:spacing w:line="259" w:lineRule="auto" w:before="262"/>
        <w:ind w:right="376"/>
      </w:pPr>
      <w:r>
        <w:rPr/>
        <w:t>III</w:t>
      </w:r>
      <w:r>
        <w:rPr>
          <w:spacing w:val="-1"/>
        </w:rPr>
        <w:t> </w:t>
      </w:r>
      <w:r>
        <w:rPr/>
        <w:t>–</w:t>
      </w:r>
      <w:r>
        <w:rPr>
          <w:spacing w:val="-3"/>
        </w:rPr>
        <w:t> </w:t>
      </w:r>
      <w:r>
        <w:rPr/>
        <w:t>solicitações</w:t>
      </w:r>
      <w:r>
        <w:rPr>
          <w:spacing w:val="-4"/>
        </w:rPr>
        <w:t> </w:t>
      </w:r>
      <w:r>
        <w:rPr/>
        <w:t>de</w:t>
      </w:r>
      <w:r>
        <w:rPr>
          <w:spacing w:val="-3"/>
        </w:rPr>
        <w:t> </w:t>
      </w:r>
      <w:r>
        <w:rPr/>
        <w:t>autoridade</w:t>
      </w:r>
      <w:r>
        <w:rPr>
          <w:spacing w:val="-3"/>
        </w:rPr>
        <w:t> </w:t>
      </w:r>
      <w:r>
        <w:rPr/>
        <w:t>administrativa</w:t>
      </w:r>
      <w:r>
        <w:rPr>
          <w:spacing w:val="-1"/>
        </w:rPr>
        <w:t> </w:t>
      </w:r>
      <w:r>
        <w:rPr/>
        <w:t>no</w:t>
      </w:r>
      <w:r>
        <w:rPr>
          <w:spacing w:val="-1"/>
        </w:rPr>
        <w:t> </w:t>
      </w:r>
      <w:r>
        <w:rPr/>
        <w:t>interesse</w:t>
      </w:r>
      <w:r>
        <w:rPr>
          <w:spacing w:val="-3"/>
        </w:rPr>
        <w:t> </w:t>
      </w:r>
      <w:r>
        <w:rPr/>
        <w:t>da</w:t>
      </w:r>
      <w:r>
        <w:rPr>
          <w:spacing w:val="-1"/>
        </w:rPr>
        <w:t> </w:t>
      </w:r>
      <w:r>
        <w:rPr/>
        <w:t>Administração</w:t>
      </w:r>
      <w:r>
        <w:rPr>
          <w:spacing w:val="-4"/>
        </w:rPr>
        <w:t> </w:t>
      </w:r>
      <w:r>
        <w:rPr/>
        <w:t>Pública,</w:t>
      </w:r>
      <w:r>
        <w:rPr>
          <w:spacing w:val="-4"/>
        </w:rPr>
        <w:t> </w:t>
      </w:r>
      <w:r>
        <w:rPr/>
        <w:t>desde que seja comprovada a instauração regular de processo administrativo, no órgão ou na entidade respectiva, com o objetivo de investigar o sujeito passivo a que se refere a informação por prática de infração.</w:t>
      </w:r>
    </w:p>
    <w:p>
      <w:pPr>
        <w:pStyle w:val="BodyText"/>
        <w:spacing w:before="233"/>
      </w:pPr>
      <w:r>
        <w:rPr/>
        <w:t>§</w:t>
      </w:r>
      <w:r>
        <w:rPr>
          <w:spacing w:val="-3"/>
        </w:rPr>
        <w:t> </w:t>
      </w:r>
      <w:r>
        <w:rPr/>
        <w:t>2</w:t>
      </w:r>
      <w:r>
        <w:rPr>
          <w:position w:val="8"/>
          <w:sz w:val="16"/>
          <w:u w:val="single"/>
        </w:rPr>
        <w:t>o</w:t>
      </w:r>
      <w:r>
        <w:rPr/>
        <w:t>.</w:t>
      </w:r>
      <w:r>
        <w:rPr>
          <w:spacing w:val="-2"/>
        </w:rPr>
        <w:t> </w:t>
      </w:r>
      <w:r>
        <w:rPr/>
        <w:t>Não</w:t>
      </w:r>
      <w:r>
        <w:rPr>
          <w:spacing w:val="-3"/>
        </w:rPr>
        <w:t> </w:t>
      </w:r>
      <w:r>
        <w:rPr/>
        <w:t>é</w:t>
      </w:r>
      <w:r>
        <w:rPr>
          <w:spacing w:val="-3"/>
        </w:rPr>
        <w:t> </w:t>
      </w:r>
      <w:r>
        <w:rPr/>
        <w:t>vedada</w:t>
      </w:r>
      <w:r>
        <w:rPr>
          <w:spacing w:val="-3"/>
        </w:rPr>
        <w:t> </w:t>
      </w:r>
      <w:r>
        <w:rPr/>
        <w:t>a</w:t>
      </w:r>
      <w:r>
        <w:rPr>
          <w:spacing w:val="-3"/>
        </w:rPr>
        <w:t> </w:t>
      </w:r>
      <w:r>
        <w:rPr/>
        <w:t>divulgação</w:t>
      </w:r>
      <w:r>
        <w:rPr>
          <w:spacing w:val="-3"/>
        </w:rPr>
        <w:t> </w:t>
      </w:r>
      <w:r>
        <w:rPr/>
        <w:t>de</w:t>
      </w:r>
      <w:r>
        <w:rPr>
          <w:spacing w:val="-4"/>
        </w:rPr>
        <w:t> </w:t>
      </w:r>
      <w:r>
        <w:rPr/>
        <w:t>informações</w:t>
      </w:r>
      <w:r>
        <w:rPr>
          <w:spacing w:val="-3"/>
        </w:rPr>
        <w:t> </w:t>
      </w:r>
      <w:r>
        <w:rPr/>
        <w:t>relativas</w:t>
      </w:r>
      <w:r>
        <w:rPr>
          <w:spacing w:val="-2"/>
        </w:rPr>
        <w:t> </w:t>
      </w:r>
      <w:r>
        <w:rPr>
          <w:spacing w:val="-5"/>
        </w:rPr>
        <w:t>a:</w:t>
      </w:r>
    </w:p>
    <w:p>
      <w:pPr>
        <w:pStyle w:val="BodyText"/>
        <w:spacing w:before="262"/>
        <w:jc w:val="left"/>
      </w:pPr>
      <w:r>
        <w:rPr/>
        <w:t>I</w:t>
      </w:r>
      <w:r>
        <w:rPr>
          <w:spacing w:val="-4"/>
        </w:rPr>
        <w:t> </w:t>
      </w:r>
      <w:r>
        <w:rPr/>
        <w:t>–</w:t>
      </w:r>
      <w:r>
        <w:rPr>
          <w:spacing w:val="-2"/>
        </w:rPr>
        <w:t> </w:t>
      </w:r>
      <w:r>
        <w:rPr/>
        <w:t>representações</w:t>
      </w:r>
      <w:r>
        <w:rPr>
          <w:spacing w:val="-4"/>
        </w:rPr>
        <w:t> </w:t>
      </w:r>
      <w:r>
        <w:rPr/>
        <w:t>fiscais</w:t>
      </w:r>
      <w:r>
        <w:rPr>
          <w:spacing w:val="-3"/>
        </w:rPr>
        <w:t> </w:t>
      </w:r>
      <w:r>
        <w:rPr/>
        <w:t>para</w:t>
      </w:r>
      <w:r>
        <w:rPr>
          <w:spacing w:val="-4"/>
        </w:rPr>
        <w:t> </w:t>
      </w:r>
      <w:r>
        <w:rPr/>
        <w:t>fins</w:t>
      </w:r>
      <w:r>
        <w:rPr>
          <w:spacing w:val="-2"/>
        </w:rPr>
        <w:t> penais;</w:t>
      </w:r>
    </w:p>
    <w:p>
      <w:pPr>
        <w:pStyle w:val="BodyText"/>
        <w:spacing w:before="261"/>
        <w:jc w:val="left"/>
      </w:pPr>
      <w:r>
        <w:rPr/>
        <w:t>II</w:t>
      </w:r>
      <w:r>
        <w:rPr>
          <w:spacing w:val="-3"/>
        </w:rPr>
        <w:t> </w:t>
      </w:r>
      <w:r>
        <w:rPr/>
        <w:t>–</w:t>
      </w:r>
      <w:r>
        <w:rPr>
          <w:spacing w:val="-2"/>
        </w:rPr>
        <w:t> </w:t>
      </w:r>
      <w:r>
        <w:rPr/>
        <w:t>inscrições</w:t>
      </w:r>
      <w:r>
        <w:rPr>
          <w:spacing w:val="-3"/>
        </w:rPr>
        <w:t> </w:t>
      </w:r>
      <w:r>
        <w:rPr/>
        <w:t>na</w:t>
      </w:r>
      <w:r>
        <w:rPr>
          <w:spacing w:val="-3"/>
        </w:rPr>
        <w:t> </w:t>
      </w:r>
      <w:r>
        <w:rPr/>
        <w:t>Dívida</w:t>
      </w:r>
      <w:r>
        <w:rPr>
          <w:spacing w:val="-3"/>
        </w:rPr>
        <w:t> </w:t>
      </w:r>
      <w:r>
        <w:rPr/>
        <w:t>Ativa</w:t>
      </w:r>
      <w:r>
        <w:rPr>
          <w:spacing w:val="-3"/>
        </w:rPr>
        <w:t> </w:t>
      </w:r>
      <w:r>
        <w:rPr/>
        <w:t>da</w:t>
      </w:r>
      <w:r>
        <w:rPr>
          <w:spacing w:val="-3"/>
        </w:rPr>
        <w:t> </w:t>
      </w:r>
      <w:r>
        <w:rPr/>
        <w:t>Fazenda</w:t>
      </w:r>
      <w:r>
        <w:rPr>
          <w:spacing w:val="-5"/>
        </w:rPr>
        <w:t> </w:t>
      </w:r>
      <w:r>
        <w:rPr>
          <w:spacing w:val="-2"/>
        </w:rPr>
        <w:t>Pública;</w:t>
      </w:r>
    </w:p>
    <w:p>
      <w:pPr>
        <w:pStyle w:val="BodyText"/>
        <w:spacing w:before="262"/>
        <w:jc w:val="left"/>
      </w:pPr>
      <w:r>
        <w:rPr/>
        <w:t>III</w:t>
      </w:r>
      <w:r>
        <w:rPr>
          <w:spacing w:val="-4"/>
        </w:rPr>
        <w:t> </w:t>
      </w:r>
      <w:r>
        <w:rPr/>
        <w:t>–</w:t>
      </w:r>
      <w:r>
        <w:rPr>
          <w:spacing w:val="-3"/>
        </w:rPr>
        <w:t> </w:t>
      </w:r>
      <w:r>
        <w:rPr/>
        <w:t>parcelamento</w:t>
      </w:r>
      <w:r>
        <w:rPr>
          <w:spacing w:val="-3"/>
        </w:rPr>
        <w:t> </w:t>
      </w:r>
      <w:r>
        <w:rPr/>
        <w:t>ou</w:t>
      </w:r>
      <w:r>
        <w:rPr>
          <w:spacing w:val="-6"/>
        </w:rPr>
        <w:t> </w:t>
      </w:r>
      <w:r>
        <w:rPr/>
        <w:t>moratória</w:t>
      </w:r>
      <w:r>
        <w:rPr>
          <w:spacing w:val="-2"/>
        </w:rPr>
        <w:t> </w:t>
      </w:r>
      <w:r>
        <w:rPr>
          <w:spacing w:val="-10"/>
        </w:rPr>
        <w:t>e</w:t>
      </w:r>
    </w:p>
    <w:p>
      <w:pPr>
        <w:pStyle w:val="BodyText"/>
        <w:spacing w:line="259" w:lineRule="auto" w:before="262"/>
        <w:ind w:right="431"/>
      </w:pPr>
      <w:r>
        <w:rPr/>
        <w:t>IV</w:t>
      </w:r>
      <w:r>
        <w:rPr>
          <w:spacing w:val="-8"/>
        </w:rPr>
        <w:t> </w:t>
      </w:r>
      <w:r>
        <w:rPr/>
        <w:t>-</w:t>
      </w:r>
      <w:r>
        <w:rPr>
          <w:spacing w:val="-5"/>
        </w:rPr>
        <w:t> </w:t>
      </w:r>
      <w:r>
        <w:rPr/>
        <w:t>incentivo,</w:t>
      </w:r>
      <w:r>
        <w:rPr>
          <w:spacing w:val="-4"/>
        </w:rPr>
        <w:t> </w:t>
      </w:r>
      <w:r>
        <w:rPr/>
        <w:t>renúncia,</w:t>
      </w:r>
      <w:r>
        <w:rPr>
          <w:spacing w:val="-4"/>
        </w:rPr>
        <w:t> </w:t>
      </w:r>
      <w:r>
        <w:rPr/>
        <w:t>benefício</w:t>
      </w:r>
      <w:r>
        <w:rPr>
          <w:spacing w:val="-4"/>
        </w:rPr>
        <w:t> </w:t>
      </w:r>
      <w:r>
        <w:rPr/>
        <w:t>ou</w:t>
      </w:r>
      <w:r>
        <w:rPr>
          <w:spacing w:val="-4"/>
        </w:rPr>
        <w:t> </w:t>
      </w:r>
      <w:r>
        <w:rPr/>
        <w:t>imunidade</w:t>
      </w:r>
      <w:r>
        <w:rPr>
          <w:spacing w:val="-4"/>
        </w:rPr>
        <w:t> </w:t>
      </w:r>
      <w:r>
        <w:rPr/>
        <w:t>de</w:t>
      </w:r>
      <w:r>
        <w:rPr>
          <w:spacing w:val="-4"/>
        </w:rPr>
        <w:t> </w:t>
      </w:r>
      <w:r>
        <w:rPr/>
        <w:t>natureza</w:t>
      </w:r>
      <w:r>
        <w:rPr>
          <w:spacing w:val="-4"/>
        </w:rPr>
        <w:t> </w:t>
      </w:r>
      <w:r>
        <w:rPr/>
        <w:t>tributária</w:t>
      </w:r>
      <w:r>
        <w:rPr>
          <w:spacing w:val="-4"/>
        </w:rPr>
        <w:t> </w:t>
      </w:r>
      <w:r>
        <w:rPr/>
        <w:t>cujo</w:t>
      </w:r>
      <w:r>
        <w:rPr>
          <w:spacing w:val="-6"/>
        </w:rPr>
        <w:t> </w:t>
      </w:r>
      <w:r>
        <w:rPr/>
        <w:t>beneficiário</w:t>
      </w:r>
      <w:r>
        <w:rPr>
          <w:spacing w:val="-4"/>
        </w:rPr>
        <w:t> </w:t>
      </w:r>
      <w:r>
        <w:rPr/>
        <w:t>seja pessoa jurídica.</w:t>
      </w:r>
    </w:p>
    <w:p>
      <w:pPr>
        <w:pStyle w:val="BodyText"/>
        <w:spacing w:line="259" w:lineRule="auto" w:before="242"/>
        <w:ind w:right="366"/>
      </w:pPr>
      <w:r>
        <w:rPr/>
        <w:t>§ 3º. O intercâmbio de informação sigilosa, no âmbito da Administração Pública, será realizado</w:t>
      </w:r>
      <w:r>
        <w:rPr>
          <w:spacing w:val="40"/>
        </w:rPr>
        <w:t> </w:t>
      </w:r>
      <w:r>
        <w:rPr/>
        <w:t>mediante</w:t>
      </w:r>
      <w:r>
        <w:rPr>
          <w:spacing w:val="40"/>
        </w:rPr>
        <w:t> </w:t>
      </w:r>
      <w:r>
        <w:rPr/>
        <w:t>processo</w:t>
      </w:r>
      <w:r>
        <w:rPr>
          <w:spacing w:val="40"/>
        </w:rPr>
        <w:t> </w:t>
      </w:r>
      <w:r>
        <w:rPr/>
        <w:t>regularmente</w:t>
      </w:r>
      <w:r>
        <w:rPr>
          <w:spacing w:val="40"/>
        </w:rPr>
        <w:t> </w:t>
      </w:r>
      <w:r>
        <w:rPr/>
        <w:t>instaurado,</w:t>
      </w:r>
      <w:r>
        <w:rPr>
          <w:spacing w:val="40"/>
        </w:rPr>
        <w:t> </w:t>
      </w:r>
      <w:r>
        <w:rPr/>
        <w:t>e</w:t>
      </w:r>
      <w:r>
        <w:rPr>
          <w:spacing w:val="40"/>
        </w:rPr>
        <w:t> </w:t>
      </w:r>
      <w:r>
        <w:rPr/>
        <w:t>a entrega</w:t>
      </w:r>
      <w:r>
        <w:rPr>
          <w:spacing w:val="40"/>
        </w:rPr>
        <w:t> </w:t>
      </w:r>
      <w:r>
        <w:rPr/>
        <w:t>será feita pessoalmente à autoridade solicitante, mediante recibo, que formalize a transferência e assegure a preservação do sigilo.</w:t>
      </w:r>
    </w:p>
    <w:p>
      <w:pPr>
        <w:pStyle w:val="BodyText"/>
        <w:spacing w:line="259" w:lineRule="auto" w:before="238"/>
        <w:ind w:right="378"/>
      </w:pPr>
      <w:r>
        <w:rPr>
          <w:rFonts w:ascii="Arial" w:hAnsi="Arial"/>
          <w:b/>
          <w:u w:val="single"/>
        </w:rPr>
        <w:t>Art. 172</w:t>
      </w:r>
      <w:r>
        <w:rPr>
          <w:rFonts w:ascii="Arial" w:hAnsi="Arial"/>
          <w:b/>
        </w:rPr>
        <w:t>. </w:t>
      </w:r>
      <w:r>
        <w:rPr/>
        <w:t>As autoridades administrativas municipais poderão requisitar o auxílio da força pública municipal, estadual ou federal, e reciprocamente, quando vítimas de embaraço ou desacato</w:t>
      </w:r>
      <w:r>
        <w:rPr>
          <w:spacing w:val="40"/>
        </w:rPr>
        <w:t> </w:t>
      </w:r>
      <w:r>
        <w:rPr/>
        <w:t>no</w:t>
      </w:r>
      <w:r>
        <w:rPr>
          <w:spacing w:val="40"/>
        </w:rPr>
        <w:t> </w:t>
      </w:r>
      <w:r>
        <w:rPr/>
        <w:t>exercício</w:t>
      </w:r>
      <w:r>
        <w:rPr>
          <w:spacing w:val="40"/>
        </w:rPr>
        <w:t> </w:t>
      </w:r>
      <w:r>
        <w:rPr/>
        <w:t>de</w:t>
      </w:r>
      <w:r>
        <w:rPr>
          <w:spacing w:val="40"/>
        </w:rPr>
        <w:t> </w:t>
      </w:r>
      <w:r>
        <w:rPr/>
        <w:t>suas</w:t>
      </w:r>
      <w:r>
        <w:rPr>
          <w:spacing w:val="40"/>
        </w:rPr>
        <w:t> </w:t>
      </w:r>
      <w:r>
        <w:rPr/>
        <w:t>funções,</w:t>
      </w:r>
      <w:r>
        <w:rPr>
          <w:spacing w:val="40"/>
        </w:rPr>
        <w:t> </w:t>
      </w:r>
      <w:r>
        <w:rPr/>
        <w:t>ou</w:t>
      </w:r>
      <w:r>
        <w:rPr>
          <w:spacing w:val="40"/>
        </w:rPr>
        <w:t> </w:t>
      </w:r>
      <w:r>
        <w:rPr/>
        <w:t>quando</w:t>
      </w:r>
      <w:r>
        <w:rPr>
          <w:spacing w:val="40"/>
        </w:rPr>
        <w:t> </w:t>
      </w:r>
      <w:r>
        <w:rPr/>
        <w:t>necessário</w:t>
      </w:r>
      <w:r>
        <w:rPr>
          <w:spacing w:val="40"/>
        </w:rPr>
        <w:t> </w:t>
      </w:r>
      <w:r>
        <w:rPr/>
        <w:t>à</w:t>
      </w:r>
      <w:r>
        <w:rPr>
          <w:spacing w:val="40"/>
        </w:rPr>
        <w:t> </w:t>
      </w:r>
      <w:r>
        <w:rPr/>
        <w:t>efetivação</w:t>
      </w:r>
      <w:r>
        <w:rPr>
          <w:spacing w:val="40"/>
        </w:rPr>
        <w:t> </w:t>
      </w:r>
      <w:r>
        <w:rPr/>
        <w:t>de</w:t>
      </w:r>
      <w:r>
        <w:rPr>
          <w:spacing w:val="40"/>
        </w:rPr>
        <w:t> </w:t>
      </w:r>
      <w:r>
        <w:rPr/>
        <w:t>medida</w:t>
      </w:r>
    </w:p>
    <w:p>
      <w:pPr>
        <w:pStyle w:val="BodyText"/>
        <w:spacing w:after="0" w:line="259" w:lineRule="auto"/>
        <w:sectPr>
          <w:pgSz w:w="11910" w:h="16840"/>
          <w:pgMar w:header="296" w:footer="0" w:top="1720" w:bottom="280" w:left="850" w:right="708"/>
        </w:sectPr>
      </w:pPr>
    </w:p>
    <w:p>
      <w:pPr>
        <w:pStyle w:val="BodyText"/>
        <w:spacing w:line="259" w:lineRule="auto" w:before="60"/>
        <w:ind w:right="380"/>
      </w:pPr>
      <w:r>
        <w:rPr/>
        <w:t>prevista</w:t>
      </w:r>
      <w:r>
        <w:rPr>
          <w:spacing w:val="-1"/>
        </w:rPr>
        <w:t> </w:t>
      </w:r>
      <w:r>
        <w:rPr/>
        <w:t>na</w:t>
      </w:r>
      <w:r>
        <w:rPr>
          <w:spacing w:val="-3"/>
        </w:rPr>
        <w:t> </w:t>
      </w:r>
      <w:r>
        <w:rPr/>
        <w:t>legislação</w:t>
      </w:r>
      <w:r>
        <w:rPr>
          <w:spacing w:val="-3"/>
        </w:rPr>
        <w:t> </w:t>
      </w:r>
      <w:r>
        <w:rPr/>
        <w:t>tributária,</w:t>
      </w:r>
      <w:r>
        <w:rPr>
          <w:spacing w:val="-3"/>
        </w:rPr>
        <w:t> </w:t>
      </w:r>
      <w:r>
        <w:rPr/>
        <w:t>ainda</w:t>
      </w:r>
      <w:r>
        <w:rPr>
          <w:spacing w:val="-1"/>
        </w:rPr>
        <w:t> </w:t>
      </w:r>
      <w:r>
        <w:rPr/>
        <w:t>que</w:t>
      </w:r>
      <w:r>
        <w:rPr>
          <w:spacing w:val="-3"/>
        </w:rPr>
        <w:t> </w:t>
      </w:r>
      <w:r>
        <w:rPr/>
        <w:t>não</w:t>
      </w:r>
      <w:r>
        <w:rPr>
          <w:spacing w:val="-1"/>
        </w:rPr>
        <w:t> </w:t>
      </w:r>
      <w:r>
        <w:rPr/>
        <w:t>se</w:t>
      </w:r>
      <w:r>
        <w:rPr>
          <w:spacing w:val="-3"/>
        </w:rPr>
        <w:t> </w:t>
      </w:r>
      <w:r>
        <w:rPr/>
        <w:t>configure</w:t>
      </w:r>
      <w:r>
        <w:rPr>
          <w:spacing w:val="-3"/>
        </w:rPr>
        <w:t> </w:t>
      </w:r>
      <w:r>
        <w:rPr/>
        <w:t>fato</w:t>
      </w:r>
      <w:r>
        <w:rPr>
          <w:spacing w:val="-3"/>
        </w:rPr>
        <w:t> </w:t>
      </w:r>
      <w:r>
        <w:rPr/>
        <w:t>definido</w:t>
      </w:r>
      <w:r>
        <w:rPr>
          <w:spacing w:val="-3"/>
        </w:rPr>
        <w:t> </w:t>
      </w:r>
      <w:r>
        <w:rPr/>
        <w:t>em lei</w:t>
      </w:r>
      <w:r>
        <w:rPr>
          <w:spacing w:val="-3"/>
        </w:rPr>
        <w:t> </w:t>
      </w:r>
      <w:r>
        <w:rPr/>
        <w:t>como</w:t>
      </w:r>
      <w:r>
        <w:rPr>
          <w:spacing w:val="-3"/>
        </w:rPr>
        <w:t> </w:t>
      </w:r>
      <w:r>
        <w:rPr/>
        <w:t>crime ou contravenção.</w:t>
      </w:r>
    </w:p>
    <w:p>
      <w:pPr>
        <w:spacing w:line="362" w:lineRule="auto" w:before="239"/>
        <w:ind w:left="4030" w:right="4161" w:firstLine="314"/>
        <w:jc w:val="left"/>
        <w:rPr>
          <w:rFonts w:ascii="Arial" w:hAnsi="Arial"/>
          <w:b/>
          <w:sz w:val="24"/>
        </w:rPr>
      </w:pPr>
      <w:r>
        <w:rPr>
          <w:rFonts w:ascii="Arial" w:hAnsi="Arial"/>
          <w:b/>
          <w:sz w:val="24"/>
        </w:rPr>
        <w:t>CAPÍTULO IX DA</w:t>
      </w:r>
      <w:r>
        <w:rPr>
          <w:rFonts w:ascii="Arial" w:hAnsi="Arial"/>
          <w:b/>
          <w:spacing w:val="40"/>
          <w:sz w:val="24"/>
        </w:rPr>
        <w:t> </w:t>
      </w:r>
      <w:r>
        <w:rPr>
          <w:rFonts w:ascii="Arial" w:hAnsi="Arial"/>
          <w:b/>
          <w:sz w:val="24"/>
        </w:rPr>
        <w:t>DÍVIDA</w:t>
      </w:r>
      <w:r>
        <w:rPr>
          <w:rFonts w:ascii="Arial" w:hAnsi="Arial"/>
          <w:b/>
          <w:spacing w:val="40"/>
          <w:sz w:val="24"/>
        </w:rPr>
        <w:t> </w:t>
      </w:r>
      <w:r>
        <w:rPr>
          <w:rFonts w:ascii="Arial" w:hAnsi="Arial"/>
          <w:b/>
          <w:sz w:val="24"/>
        </w:rPr>
        <w:t>ATIVA</w:t>
      </w:r>
    </w:p>
    <w:p>
      <w:pPr>
        <w:spacing w:before="1"/>
        <w:ind w:left="4577" w:right="0" w:firstLine="0"/>
        <w:jc w:val="left"/>
        <w:rPr>
          <w:rFonts w:ascii="Arial" w:hAnsi="Arial"/>
          <w:b/>
          <w:sz w:val="24"/>
        </w:rPr>
      </w:pPr>
      <w:r>
        <w:rPr>
          <w:rFonts w:ascii="Arial" w:hAnsi="Arial"/>
          <w:b/>
          <w:sz w:val="24"/>
        </w:rPr>
        <w:t>SEÇÃO</w:t>
      </w:r>
      <w:r>
        <w:rPr>
          <w:rFonts w:ascii="Arial" w:hAnsi="Arial"/>
          <w:b/>
          <w:spacing w:val="58"/>
          <w:sz w:val="24"/>
        </w:rPr>
        <w:t> </w:t>
      </w:r>
      <w:r>
        <w:rPr>
          <w:rFonts w:ascii="Arial" w:hAnsi="Arial"/>
          <w:b/>
          <w:spacing w:val="-10"/>
          <w:sz w:val="24"/>
        </w:rPr>
        <w:t>I</w:t>
      </w:r>
    </w:p>
    <w:p>
      <w:pPr>
        <w:spacing w:before="142"/>
        <w:ind w:left="2038" w:right="2183" w:firstLine="0"/>
        <w:jc w:val="center"/>
        <w:rPr>
          <w:rFonts w:ascii="Arial" w:hAnsi="Arial"/>
          <w:b/>
          <w:sz w:val="24"/>
        </w:rPr>
      </w:pPr>
      <w:r>
        <w:rPr>
          <w:rFonts w:ascii="Arial" w:hAnsi="Arial"/>
          <w:b/>
          <w:sz w:val="24"/>
        </w:rPr>
        <w:t>DAS</w:t>
      </w:r>
      <w:r>
        <w:rPr>
          <w:rFonts w:ascii="Arial" w:hAnsi="Arial"/>
          <w:b/>
          <w:spacing w:val="62"/>
          <w:sz w:val="24"/>
        </w:rPr>
        <w:t> </w:t>
      </w:r>
      <w:r>
        <w:rPr>
          <w:rFonts w:ascii="Arial" w:hAnsi="Arial"/>
          <w:b/>
          <w:sz w:val="24"/>
        </w:rPr>
        <w:t>DISPOSIÇÕES</w:t>
      </w:r>
      <w:r>
        <w:rPr>
          <w:rFonts w:ascii="Arial" w:hAnsi="Arial"/>
          <w:b/>
          <w:spacing w:val="58"/>
          <w:sz w:val="24"/>
        </w:rPr>
        <w:t> </w:t>
      </w:r>
      <w:r>
        <w:rPr>
          <w:rFonts w:ascii="Arial" w:hAnsi="Arial"/>
          <w:b/>
          <w:spacing w:val="-2"/>
          <w:sz w:val="24"/>
        </w:rPr>
        <w:t>GERAIS</w:t>
      </w:r>
    </w:p>
    <w:p>
      <w:pPr>
        <w:pStyle w:val="BodyText"/>
        <w:spacing w:line="259" w:lineRule="auto" w:before="144"/>
        <w:ind w:right="368"/>
      </w:pPr>
      <w:r>
        <w:rPr>
          <w:rFonts w:ascii="Arial" w:hAnsi="Arial"/>
          <w:b/>
          <w:u w:val="single"/>
        </w:rPr>
        <w:t>Art. 173</w:t>
      </w:r>
      <w:r>
        <w:rPr>
          <w:rFonts w:ascii="Arial" w:hAnsi="Arial"/>
          <w:b/>
        </w:rPr>
        <w:t>. </w:t>
      </w:r>
      <w:r>
        <w:rPr/>
        <w:t>Constitui a Dívida Ativa Tributária do Município a proveniente de impostos, taxas, contribuições e multas de natureza tributária, correção monetária e juros de mora, decorrentes</w:t>
      </w:r>
      <w:r>
        <w:rPr>
          <w:spacing w:val="-15"/>
        </w:rPr>
        <w:t> </w:t>
      </w:r>
      <w:r>
        <w:rPr/>
        <w:t>de</w:t>
      </w:r>
      <w:r>
        <w:rPr>
          <w:spacing w:val="-12"/>
        </w:rPr>
        <w:t> </w:t>
      </w:r>
      <w:r>
        <w:rPr/>
        <w:t>quaisquer</w:t>
      </w:r>
      <w:r>
        <w:rPr>
          <w:spacing w:val="-13"/>
        </w:rPr>
        <w:t> </w:t>
      </w:r>
      <w:r>
        <w:rPr/>
        <w:t>infrações</w:t>
      </w:r>
      <w:r>
        <w:rPr>
          <w:spacing w:val="-15"/>
        </w:rPr>
        <w:t> </w:t>
      </w:r>
      <w:r>
        <w:rPr/>
        <w:t>à</w:t>
      </w:r>
      <w:r>
        <w:rPr>
          <w:spacing w:val="-12"/>
        </w:rPr>
        <w:t> </w:t>
      </w:r>
      <w:r>
        <w:rPr/>
        <w:t>legislação,</w:t>
      </w:r>
      <w:r>
        <w:rPr>
          <w:spacing w:val="-12"/>
        </w:rPr>
        <w:t> </w:t>
      </w:r>
      <w:r>
        <w:rPr/>
        <w:t>vencidas</w:t>
      </w:r>
      <w:r>
        <w:rPr>
          <w:spacing w:val="-13"/>
        </w:rPr>
        <w:t> </w:t>
      </w:r>
      <w:r>
        <w:rPr/>
        <w:t>e</w:t>
      </w:r>
      <w:r>
        <w:rPr>
          <w:spacing w:val="-14"/>
        </w:rPr>
        <w:t> </w:t>
      </w:r>
      <w:r>
        <w:rPr/>
        <w:t>não</w:t>
      </w:r>
      <w:r>
        <w:rPr>
          <w:spacing w:val="-12"/>
        </w:rPr>
        <w:t> </w:t>
      </w:r>
      <w:r>
        <w:rPr/>
        <w:t>pagas</w:t>
      </w:r>
      <w:r>
        <w:rPr>
          <w:spacing w:val="-13"/>
        </w:rPr>
        <w:t> </w:t>
      </w:r>
      <w:r>
        <w:rPr/>
        <w:t>e</w:t>
      </w:r>
      <w:r>
        <w:rPr>
          <w:spacing w:val="-12"/>
        </w:rPr>
        <w:t> </w:t>
      </w:r>
      <w:r>
        <w:rPr/>
        <w:t>sem</w:t>
      </w:r>
      <w:r>
        <w:rPr>
          <w:spacing w:val="-13"/>
        </w:rPr>
        <w:t> </w:t>
      </w:r>
      <w:r>
        <w:rPr/>
        <w:t>a</w:t>
      </w:r>
      <w:r>
        <w:rPr>
          <w:spacing w:val="-14"/>
        </w:rPr>
        <w:t> </w:t>
      </w:r>
      <w:r>
        <w:rPr/>
        <w:t>exigibilidade suspensa, regularmente inscritas na repartição administrativa competente, depois de esgotado o prazo fixado para o pagamento pela legislação tributária ou por decisão final prolatada em processo regular.</w:t>
      </w:r>
    </w:p>
    <w:p>
      <w:pPr>
        <w:pStyle w:val="BodyText"/>
        <w:spacing w:line="259" w:lineRule="auto" w:before="238"/>
        <w:ind w:right="374"/>
      </w:pPr>
      <w:r>
        <w:rPr/>
        <w:t>Parágrafo único. Dívidas de natureza não-tributária também estão sujeitas à inscrição em Dívida Ativa Municipal e ao mesmo regime legal para sua inscrição.</w:t>
      </w:r>
    </w:p>
    <w:p>
      <w:pPr>
        <w:pStyle w:val="BodyText"/>
        <w:spacing w:line="259" w:lineRule="auto"/>
        <w:ind w:right="376"/>
      </w:pPr>
      <w:r>
        <w:rPr>
          <w:rFonts w:ascii="Arial" w:hAnsi="Arial"/>
          <w:b/>
          <w:u w:val="single"/>
        </w:rPr>
        <w:t>Art. 174</w:t>
      </w:r>
      <w:r>
        <w:rPr>
          <w:rFonts w:ascii="Arial" w:hAnsi="Arial"/>
          <w:b/>
        </w:rPr>
        <w:t>. </w:t>
      </w:r>
      <w:r>
        <w:rPr/>
        <w:t>A dívida regularmente inscrita goza da presunção de certeza e liquidez e tem o efeito de prova pré-constituída.</w:t>
      </w:r>
    </w:p>
    <w:p>
      <w:pPr>
        <w:pStyle w:val="BodyText"/>
        <w:spacing w:line="259" w:lineRule="auto" w:before="242"/>
        <w:ind w:right="375"/>
      </w:pPr>
      <w:r>
        <w:rPr/>
        <w:t>§ 1º. A presunção a que se refere este artigo é relativa e pode ser ilidida por prova inequívoca, a cargo do sujeito passivo ou do terceiro a que aproveite.</w:t>
      </w:r>
    </w:p>
    <w:p>
      <w:pPr>
        <w:pStyle w:val="BodyText"/>
        <w:spacing w:line="259" w:lineRule="auto"/>
        <w:ind w:right="378"/>
      </w:pPr>
      <w:r>
        <w:rPr/>
        <w:t>§ 2º. A fluência de juros de mora e de aplicação de índices de correção monetária não excluem a liquidez do crédito.</w:t>
      </w:r>
    </w:p>
    <w:p>
      <w:pPr>
        <w:spacing w:line="362" w:lineRule="auto" w:before="239"/>
        <w:ind w:left="4191" w:right="4332" w:firstLine="386"/>
        <w:jc w:val="left"/>
        <w:rPr>
          <w:rFonts w:ascii="Arial" w:hAnsi="Arial"/>
          <w:b/>
          <w:sz w:val="24"/>
        </w:rPr>
      </w:pPr>
      <w:r>
        <w:rPr>
          <w:rFonts w:ascii="Arial" w:hAnsi="Arial"/>
          <w:b/>
          <w:sz w:val="24"/>
        </w:rPr>
        <w:t>SEÇÃO II</w:t>
      </w:r>
      <w:r>
        <w:rPr>
          <w:rFonts w:ascii="Arial" w:hAnsi="Arial"/>
          <w:b/>
          <w:spacing w:val="40"/>
          <w:sz w:val="24"/>
        </w:rPr>
        <w:t> </w:t>
      </w:r>
      <w:r>
        <w:rPr>
          <w:rFonts w:ascii="Arial" w:hAnsi="Arial"/>
          <w:b/>
          <w:sz w:val="24"/>
        </w:rPr>
        <w:t>DA</w:t>
      </w:r>
      <w:r>
        <w:rPr>
          <w:rFonts w:ascii="Arial" w:hAnsi="Arial"/>
          <w:b/>
          <w:spacing w:val="28"/>
          <w:sz w:val="24"/>
        </w:rPr>
        <w:t> </w:t>
      </w:r>
      <w:r>
        <w:rPr>
          <w:rFonts w:ascii="Arial" w:hAnsi="Arial"/>
          <w:b/>
          <w:sz w:val="24"/>
        </w:rPr>
        <w:t>INSCRIÇÃO</w:t>
      </w:r>
    </w:p>
    <w:p>
      <w:pPr>
        <w:pStyle w:val="BodyText"/>
        <w:spacing w:line="259" w:lineRule="auto" w:before="2"/>
        <w:ind w:left="239" w:right="377" w:hanging="8"/>
      </w:pPr>
      <w:r>
        <w:rPr>
          <w:rFonts w:ascii="Arial" w:hAnsi="Arial"/>
          <w:b/>
          <w:u w:val="single"/>
        </w:rPr>
        <w:t>Art. 175</w:t>
      </w:r>
      <w:r>
        <w:rPr>
          <w:rFonts w:ascii="Arial" w:hAnsi="Arial"/>
          <w:b/>
        </w:rPr>
        <w:t>. </w:t>
      </w:r>
      <w:r>
        <w:rPr/>
        <w:t>O termo de inscrição da dívida ativa, autenticado pela autoridade competente, indicará obrigatoriamente:</w:t>
      </w:r>
    </w:p>
    <w:p>
      <w:pPr>
        <w:pStyle w:val="BodyText"/>
        <w:ind w:left="237"/>
        <w:jc w:val="left"/>
      </w:pPr>
      <w:r>
        <w:rPr/>
        <w:t>I–</w:t>
      </w:r>
      <w:r>
        <w:rPr>
          <w:spacing w:val="-2"/>
        </w:rPr>
        <w:t> </w:t>
      </w:r>
      <w:r>
        <w:rPr/>
        <w:t>a</w:t>
      </w:r>
      <w:r>
        <w:rPr>
          <w:spacing w:val="-2"/>
        </w:rPr>
        <w:t> </w:t>
      </w:r>
      <w:r>
        <w:rPr/>
        <w:t>inscrição</w:t>
      </w:r>
      <w:r>
        <w:rPr>
          <w:spacing w:val="-4"/>
        </w:rPr>
        <w:t> </w:t>
      </w:r>
      <w:r>
        <w:rPr/>
        <w:t>fiscal</w:t>
      </w:r>
      <w:r>
        <w:rPr>
          <w:spacing w:val="-4"/>
        </w:rPr>
        <w:t> </w:t>
      </w:r>
      <w:r>
        <w:rPr/>
        <w:t>do</w:t>
      </w:r>
      <w:r>
        <w:rPr>
          <w:spacing w:val="-4"/>
        </w:rPr>
        <w:t> </w:t>
      </w:r>
      <w:r>
        <w:rPr>
          <w:spacing w:val="-2"/>
        </w:rPr>
        <w:t>contribuinte;</w:t>
      </w:r>
    </w:p>
    <w:p>
      <w:pPr>
        <w:pStyle w:val="BodyText"/>
        <w:spacing w:line="468" w:lineRule="auto" w:before="262"/>
        <w:ind w:left="237" w:right="1589"/>
        <w:jc w:val="left"/>
      </w:pPr>
      <w:r>
        <w:rPr/>
        <w:t>II–</w:t>
      </w:r>
      <w:r>
        <w:rPr>
          <w:spacing w:val="-2"/>
        </w:rPr>
        <w:t> </w:t>
      </w:r>
      <w:r>
        <w:rPr/>
        <w:t>o</w:t>
      </w:r>
      <w:r>
        <w:rPr>
          <w:spacing w:val="-4"/>
        </w:rPr>
        <w:t> </w:t>
      </w:r>
      <w:r>
        <w:rPr/>
        <w:t>nome</w:t>
      </w:r>
      <w:r>
        <w:rPr>
          <w:spacing w:val="-4"/>
        </w:rPr>
        <w:t> </w:t>
      </w:r>
      <w:r>
        <w:rPr/>
        <w:t>e</w:t>
      </w:r>
      <w:r>
        <w:rPr>
          <w:spacing w:val="-3"/>
        </w:rPr>
        <w:t> </w:t>
      </w:r>
      <w:r>
        <w:rPr/>
        <w:t>o</w:t>
      </w:r>
      <w:r>
        <w:rPr>
          <w:spacing w:val="-3"/>
        </w:rPr>
        <w:t> </w:t>
      </w:r>
      <w:r>
        <w:rPr/>
        <w:t>endereço</w:t>
      </w:r>
      <w:r>
        <w:rPr>
          <w:spacing w:val="-3"/>
        </w:rPr>
        <w:t> </w:t>
      </w:r>
      <w:r>
        <w:rPr/>
        <w:t>do</w:t>
      </w:r>
      <w:r>
        <w:rPr>
          <w:spacing w:val="-4"/>
        </w:rPr>
        <w:t> </w:t>
      </w:r>
      <w:r>
        <w:rPr/>
        <w:t>devedor</w:t>
      </w:r>
      <w:r>
        <w:rPr>
          <w:spacing w:val="-5"/>
        </w:rPr>
        <w:t> </w:t>
      </w:r>
      <w:r>
        <w:rPr/>
        <w:t>e,</w:t>
      </w:r>
      <w:r>
        <w:rPr>
          <w:spacing w:val="-3"/>
        </w:rPr>
        <w:t> </w:t>
      </w:r>
      <w:r>
        <w:rPr/>
        <w:t>sendo</w:t>
      </w:r>
      <w:r>
        <w:rPr>
          <w:spacing w:val="-3"/>
        </w:rPr>
        <w:t> </w:t>
      </w:r>
      <w:r>
        <w:rPr/>
        <w:t>o</w:t>
      </w:r>
      <w:r>
        <w:rPr>
          <w:spacing w:val="-2"/>
        </w:rPr>
        <w:t> </w:t>
      </w:r>
      <w:r>
        <w:rPr/>
        <w:t>caso,</w:t>
      </w:r>
      <w:r>
        <w:rPr>
          <w:spacing w:val="-4"/>
        </w:rPr>
        <w:t> </w:t>
      </w:r>
      <w:r>
        <w:rPr/>
        <w:t>os</w:t>
      </w:r>
      <w:r>
        <w:rPr>
          <w:spacing w:val="-3"/>
        </w:rPr>
        <w:t> </w:t>
      </w:r>
      <w:r>
        <w:rPr/>
        <w:t>dos</w:t>
      </w:r>
      <w:r>
        <w:rPr>
          <w:spacing w:val="-3"/>
        </w:rPr>
        <w:t> </w:t>
      </w:r>
      <w:r>
        <w:rPr/>
        <w:t>corresponsáveis; III– o valor principal devido e os respectivos acréscimos legais;</w:t>
      </w:r>
    </w:p>
    <w:p>
      <w:pPr>
        <w:pStyle w:val="BodyText"/>
        <w:spacing w:line="468" w:lineRule="auto" w:before="1"/>
        <w:ind w:left="232" w:right="1589"/>
        <w:jc w:val="left"/>
      </w:pPr>
      <w:r>
        <w:rPr/>
        <w:t>IV–</w:t>
      </w:r>
      <w:r>
        <w:rPr>
          <w:spacing w:val="-2"/>
        </w:rPr>
        <w:t> </w:t>
      </w:r>
      <w:r>
        <w:rPr/>
        <w:t>a</w:t>
      </w:r>
      <w:r>
        <w:rPr>
          <w:spacing w:val="-5"/>
        </w:rPr>
        <w:t> </w:t>
      </w:r>
      <w:r>
        <w:rPr/>
        <w:t>origem</w:t>
      </w:r>
      <w:r>
        <w:rPr>
          <w:spacing w:val="-4"/>
        </w:rPr>
        <w:t> </w:t>
      </w:r>
      <w:r>
        <w:rPr/>
        <w:t>e</w:t>
      </w:r>
      <w:r>
        <w:rPr>
          <w:spacing w:val="-3"/>
        </w:rPr>
        <w:t> </w:t>
      </w:r>
      <w:r>
        <w:rPr/>
        <w:t>a</w:t>
      </w:r>
      <w:r>
        <w:rPr>
          <w:spacing w:val="-4"/>
        </w:rPr>
        <w:t> </w:t>
      </w:r>
      <w:r>
        <w:rPr/>
        <w:t>natureza</w:t>
      </w:r>
      <w:r>
        <w:rPr>
          <w:spacing w:val="-3"/>
        </w:rPr>
        <w:t> </w:t>
      </w:r>
      <w:r>
        <w:rPr/>
        <w:t>do</w:t>
      </w:r>
      <w:r>
        <w:rPr>
          <w:spacing w:val="-3"/>
        </w:rPr>
        <w:t> </w:t>
      </w:r>
      <w:r>
        <w:rPr/>
        <w:t>crédito,</w:t>
      </w:r>
      <w:r>
        <w:rPr>
          <w:spacing w:val="-5"/>
        </w:rPr>
        <w:t> </w:t>
      </w:r>
      <w:r>
        <w:rPr/>
        <w:t>especificando</w:t>
      </w:r>
      <w:r>
        <w:rPr>
          <w:spacing w:val="-3"/>
        </w:rPr>
        <w:t> </w:t>
      </w:r>
      <w:r>
        <w:rPr/>
        <w:t>sua</w:t>
      </w:r>
      <w:r>
        <w:rPr>
          <w:spacing w:val="-7"/>
        </w:rPr>
        <w:t> </w:t>
      </w:r>
      <w:r>
        <w:rPr/>
        <w:t>fundamentação</w:t>
      </w:r>
      <w:r>
        <w:rPr>
          <w:spacing w:val="-3"/>
        </w:rPr>
        <w:t> </w:t>
      </w:r>
      <w:r>
        <w:rPr/>
        <w:t>legal; V– a data da inscrição na Dívida Ativa;</w:t>
      </w:r>
    </w:p>
    <w:p>
      <w:pPr>
        <w:pStyle w:val="BodyText"/>
        <w:spacing w:line="275" w:lineRule="exact" w:before="0"/>
        <w:ind w:left="232"/>
        <w:jc w:val="left"/>
      </w:pPr>
      <w:r>
        <w:rPr/>
        <w:t>VI</w:t>
      </w:r>
      <w:r>
        <w:rPr>
          <w:spacing w:val="-4"/>
        </w:rPr>
        <w:t> </w:t>
      </w:r>
      <w:r>
        <w:rPr/>
        <w:t>–</w:t>
      </w:r>
      <w:r>
        <w:rPr>
          <w:spacing w:val="-3"/>
        </w:rPr>
        <w:t> </w:t>
      </w:r>
      <w:r>
        <w:rPr/>
        <w:t>o</w:t>
      </w:r>
      <w:r>
        <w:rPr>
          <w:spacing w:val="-2"/>
        </w:rPr>
        <w:t> </w:t>
      </w:r>
      <w:r>
        <w:rPr/>
        <w:t>exercício</w:t>
      </w:r>
      <w:r>
        <w:rPr>
          <w:spacing w:val="-2"/>
        </w:rPr>
        <w:t> </w:t>
      </w:r>
      <w:r>
        <w:rPr/>
        <w:t>ou</w:t>
      </w:r>
      <w:r>
        <w:rPr>
          <w:spacing w:val="-2"/>
        </w:rPr>
        <w:t> </w:t>
      </w:r>
      <w:r>
        <w:rPr/>
        <w:t>período</w:t>
      </w:r>
      <w:r>
        <w:rPr>
          <w:spacing w:val="-2"/>
        </w:rPr>
        <w:t> </w:t>
      </w:r>
      <w:r>
        <w:rPr/>
        <w:t>de</w:t>
      </w:r>
      <w:r>
        <w:rPr>
          <w:spacing w:val="-4"/>
        </w:rPr>
        <w:t> </w:t>
      </w:r>
      <w:r>
        <w:rPr/>
        <w:t>referência</w:t>
      </w:r>
      <w:r>
        <w:rPr>
          <w:spacing w:val="-2"/>
        </w:rPr>
        <w:t> </w:t>
      </w:r>
      <w:r>
        <w:rPr/>
        <w:t>do</w:t>
      </w:r>
      <w:r>
        <w:rPr>
          <w:spacing w:val="-2"/>
        </w:rPr>
        <w:t> crédito;</w:t>
      </w:r>
    </w:p>
    <w:p>
      <w:pPr>
        <w:pStyle w:val="BodyText"/>
        <w:spacing w:before="262"/>
        <w:ind w:left="232"/>
        <w:jc w:val="left"/>
      </w:pPr>
      <w:r>
        <w:rPr/>
        <w:t>VII–</w:t>
      </w:r>
      <w:r>
        <w:rPr>
          <w:spacing w:val="-5"/>
        </w:rPr>
        <w:t> </w:t>
      </w:r>
      <w:r>
        <w:rPr/>
        <w:t>o</w:t>
      </w:r>
      <w:r>
        <w:rPr>
          <w:spacing w:val="-2"/>
        </w:rPr>
        <w:t> </w:t>
      </w:r>
      <w:r>
        <w:rPr/>
        <w:t>número</w:t>
      </w:r>
      <w:r>
        <w:rPr>
          <w:spacing w:val="-2"/>
        </w:rPr>
        <w:t> </w:t>
      </w:r>
      <w:r>
        <w:rPr/>
        <w:t>do</w:t>
      </w:r>
      <w:r>
        <w:rPr>
          <w:spacing w:val="-2"/>
        </w:rPr>
        <w:t> </w:t>
      </w:r>
      <w:r>
        <w:rPr/>
        <w:t>processo</w:t>
      </w:r>
      <w:r>
        <w:rPr>
          <w:spacing w:val="-2"/>
        </w:rPr>
        <w:t> </w:t>
      </w:r>
      <w:r>
        <w:rPr/>
        <w:t>administrativo</w:t>
      </w:r>
      <w:r>
        <w:rPr>
          <w:spacing w:val="-2"/>
        </w:rPr>
        <w:t> </w:t>
      </w:r>
      <w:r>
        <w:rPr/>
        <w:t>do</w:t>
      </w:r>
      <w:r>
        <w:rPr>
          <w:spacing w:val="-4"/>
        </w:rPr>
        <w:t> </w:t>
      </w:r>
      <w:r>
        <w:rPr/>
        <w:t>qual</w:t>
      </w:r>
      <w:r>
        <w:rPr>
          <w:spacing w:val="-2"/>
        </w:rPr>
        <w:t> </w:t>
      </w:r>
      <w:r>
        <w:rPr/>
        <w:t>se</w:t>
      </w:r>
      <w:r>
        <w:rPr>
          <w:spacing w:val="-2"/>
        </w:rPr>
        <w:t> </w:t>
      </w:r>
      <w:r>
        <w:rPr/>
        <w:t>origina</w:t>
      </w:r>
      <w:r>
        <w:rPr>
          <w:spacing w:val="-1"/>
        </w:rPr>
        <w:t> </w:t>
      </w:r>
      <w:r>
        <w:rPr/>
        <w:t>o</w:t>
      </w:r>
      <w:r>
        <w:rPr>
          <w:spacing w:val="-1"/>
        </w:rPr>
        <w:t> </w:t>
      </w:r>
      <w:r>
        <w:rPr/>
        <w:t>crédito</w:t>
      </w:r>
      <w:r>
        <w:rPr>
          <w:spacing w:val="-2"/>
        </w:rPr>
        <w:t> </w:t>
      </w:r>
      <w:r>
        <w:rPr/>
        <w:t>,se</w:t>
      </w:r>
      <w:r>
        <w:rPr>
          <w:spacing w:val="-4"/>
        </w:rPr>
        <w:t> </w:t>
      </w:r>
      <w:r>
        <w:rPr/>
        <w:t>for</w:t>
      </w:r>
      <w:r>
        <w:rPr>
          <w:spacing w:val="-2"/>
        </w:rPr>
        <w:t> </w:t>
      </w:r>
      <w:r>
        <w:rPr/>
        <w:t>o</w:t>
      </w:r>
      <w:r>
        <w:rPr>
          <w:spacing w:val="-3"/>
        </w:rPr>
        <w:t> </w:t>
      </w:r>
      <w:r>
        <w:rPr>
          <w:spacing w:val="-2"/>
        </w:rPr>
        <w:t>caso.</w:t>
      </w:r>
    </w:p>
    <w:p>
      <w:pPr>
        <w:pStyle w:val="BodyText"/>
        <w:spacing w:after="0"/>
        <w:jc w:val="left"/>
        <w:sectPr>
          <w:pgSz w:w="11910" w:h="16840"/>
          <w:pgMar w:header="296" w:footer="0" w:top="1720" w:bottom="280" w:left="850" w:right="708"/>
        </w:sectPr>
      </w:pPr>
    </w:p>
    <w:p>
      <w:pPr>
        <w:pStyle w:val="BodyText"/>
        <w:spacing w:line="259" w:lineRule="auto" w:before="60"/>
        <w:ind w:right="378"/>
      </w:pPr>
      <w:r>
        <w:rPr>
          <w:rFonts w:ascii="Arial" w:hAnsi="Arial"/>
          <w:b/>
          <w:u w:val="single"/>
        </w:rPr>
        <w:t>Art. 176</w:t>
      </w:r>
      <w:r>
        <w:rPr>
          <w:rFonts w:ascii="Arial" w:hAnsi="Arial"/>
          <w:b/>
        </w:rPr>
        <w:t>. </w:t>
      </w:r>
      <w:r>
        <w:rPr/>
        <w:t>Feita a inscrição, a elaboração da Certidão de Dívida Ativa deverá conter, além dos mesmos requisitos do artigo anterior, a indicação do livro e da folha da inscrição.</w:t>
      </w:r>
    </w:p>
    <w:p>
      <w:pPr>
        <w:pStyle w:val="BodyText"/>
        <w:spacing w:line="259" w:lineRule="auto"/>
        <w:ind w:right="379"/>
      </w:pPr>
      <w:r>
        <w:rPr/>
        <w:t>Parágrafo único. A Certidão de Dívida Ativa compreende o título executivo extrajudicial da Fazenda Municipal.</w:t>
      </w:r>
    </w:p>
    <w:p>
      <w:pPr>
        <w:pStyle w:val="BodyText"/>
        <w:spacing w:line="259" w:lineRule="auto"/>
        <w:ind w:right="371"/>
      </w:pPr>
      <w:r>
        <w:rPr>
          <w:rFonts w:ascii="Arial" w:hAnsi="Arial"/>
          <w:b/>
          <w:u w:val="single"/>
        </w:rPr>
        <w:t>Art. 177</w:t>
      </w:r>
      <w:r>
        <w:rPr>
          <w:rFonts w:ascii="Arial" w:hAnsi="Arial"/>
          <w:b/>
        </w:rPr>
        <w:t>. </w:t>
      </w:r>
      <w:r>
        <w:rPr/>
        <w:t>A omissão de quaisquer dos requisitos previstos nos artigos 175 e 176, ou o erro a eles relativo, são causas de nulidade da inscrição e do processo de cobrança dela decorrente,</w:t>
      </w:r>
      <w:r>
        <w:rPr>
          <w:spacing w:val="-13"/>
        </w:rPr>
        <w:t> </w:t>
      </w:r>
      <w:r>
        <w:rPr/>
        <w:t>mas</w:t>
      </w:r>
      <w:r>
        <w:rPr>
          <w:spacing w:val="-14"/>
        </w:rPr>
        <w:t> </w:t>
      </w:r>
      <w:r>
        <w:rPr/>
        <w:t>a</w:t>
      </w:r>
      <w:r>
        <w:rPr>
          <w:spacing w:val="-13"/>
        </w:rPr>
        <w:t> </w:t>
      </w:r>
      <w:r>
        <w:rPr/>
        <w:t>nulidade</w:t>
      </w:r>
      <w:r>
        <w:rPr>
          <w:spacing w:val="-12"/>
        </w:rPr>
        <w:t> </w:t>
      </w:r>
      <w:r>
        <w:rPr/>
        <w:t>poderá</w:t>
      </w:r>
      <w:r>
        <w:rPr>
          <w:spacing w:val="-14"/>
        </w:rPr>
        <w:t> </w:t>
      </w:r>
      <w:r>
        <w:rPr/>
        <w:t>ser</w:t>
      </w:r>
      <w:r>
        <w:rPr>
          <w:spacing w:val="-12"/>
        </w:rPr>
        <w:t> </w:t>
      </w:r>
      <w:r>
        <w:rPr/>
        <w:t>sanada</w:t>
      </w:r>
      <w:r>
        <w:rPr>
          <w:spacing w:val="-12"/>
        </w:rPr>
        <w:t> </w:t>
      </w:r>
      <w:r>
        <w:rPr/>
        <w:t>até</w:t>
      </w:r>
      <w:r>
        <w:rPr>
          <w:spacing w:val="-12"/>
        </w:rPr>
        <w:t> </w:t>
      </w:r>
      <w:r>
        <w:rPr/>
        <w:t>a</w:t>
      </w:r>
      <w:r>
        <w:rPr>
          <w:spacing w:val="-13"/>
        </w:rPr>
        <w:t> </w:t>
      </w:r>
      <w:r>
        <w:rPr/>
        <w:t>decisão</w:t>
      </w:r>
      <w:r>
        <w:rPr>
          <w:spacing w:val="-13"/>
        </w:rPr>
        <w:t> </w:t>
      </w:r>
      <w:r>
        <w:rPr/>
        <w:t>de</w:t>
      </w:r>
      <w:r>
        <w:rPr>
          <w:spacing w:val="-13"/>
        </w:rPr>
        <w:t> </w:t>
      </w:r>
      <w:r>
        <w:rPr/>
        <w:t>primeira</w:t>
      </w:r>
      <w:r>
        <w:rPr>
          <w:spacing w:val="-12"/>
        </w:rPr>
        <w:t> </w:t>
      </w:r>
      <w:r>
        <w:rPr/>
        <w:t>instância,</w:t>
      </w:r>
      <w:r>
        <w:rPr>
          <w:spacing w:val="-13"/>
        </w:rPr>
        <w:t> </w:t>
      </w:r>
      <w:r>
        <w:rPr/>
        <w:t>mediante substituição da certidão nula, devolvido ao sujeito passivo, acusado ou interessado</w:t>
      </w:r>
      <w:r>
        <w:rPr>
          <w:spacing w:val="-3"/>
        </w:rPr>
        <w:t> </w:t>
      </w:r>
      <w:r>
        <w:rPr/>
        <w:t>o prazo para defesa, que somente poderá versar sobre a parte modificada.</w:t>
      </w:r>
    </w:p>
    <w:p>
      <w:pPr>
        <w:pStyle w:val="BodyText"/>
        <w:spacing w:line="259" w:lineRule="auto" w:before="240"/>
        <w:ind w:right="365"/>
      </w:pPr>
      <w:r>
        <w:rPr>
          <w:rFonts w:ascii="Arial" w:hAnsi="Arial"/>
          <w:b/>
          <w:u w:val="single"/>
        </w:rPr>
        <w:t>Art. 178</w:t>
      </w:r>
      <w:r>
        <w:rPr>
          <w:rFonts w:ascii="Arial" w:hAnsi="Arial"/>
          <w:b/>
        </w:rPr>
        <w:t>. </w:t>
      </w:r>
      <w:r>
        <w:rPr/>
        <w:t>A inscrição na Dívida Ativa Municipal e a expedição das certidões poderão ser feitas</w:t>
      </w:r>
      <w:r>
        <w:rPr>
          <w:spacing w:val="-17"/>
        </w:rPr>
        <w:t> </w:t>
      </w:r>
      <w:r>
        <w:rPr/>
        <w:t>por</w:t>
      </w:r>
      <w:r>
        <w:rPr>
          <w:spacing w:val="-16"/>
        </w:rPr>
        <w:t> </w:t>
      </w:r>
      <w:r>
        <w:rPr/>
        <w:t>meio</w:t>
      </w:r>
      <w:r>
        <w:rPr>
          <w:spacing w:val="-16"/>
        </w:rPr>
        <w:t> </w:t>
      </w:r>
      <w:r>
        <w:rPr/>
        <w:t>eletrônico,</w:t>
      </w:r>
      <w:r>
        <w:rPr>
          <w:spacing w:val="-16"/>
        </w:rPr>
        <w:t> </w:t>
      </w:r>
      <w:r>
        <w:rPr/>
        <w:t>mecanicamente</w:t>
      </w:r>
      <w:r>
        <w:rPr>
          <w:spacing w:val="-15"/>
        </w:rPr>
        <w:t> </w:t>
      </w:r>
      <w:r>
        <w:rPr/>
        <w:t>ou</w:t>
      </w:r>
      <w:r>
        <w:rPr>
          <w:spacing w:val="-17"/>
        </w:rPr>
        <w:t> </w:t>
      </w:r>
      <w:r>
        <w:rPr/>
        <w:t>ainda</w:t>
      </w:r>
      <w:r>
        <w:rPr>
          <w:spacing w:val="-17"/>
        </w:rPr>
        <w:t> </w:t>
      </w:r>
      <w:r>
        <w:rPr/>
        <w:t>manualmente,</w:t>
      </w:r>
      <w:r>
        <w:rPr>
          <w:spacing w:val="-15"/>
        </w:rPr>
        <w:t> </w:t>
      </w:r>
      <w:r>
        <w:rPr/>
        <w:t>com</w:t>
      </w:r>
      <w:r>
        <w:rPr>
          <w:spacing w:val="-15"/>
        </w:rPr>
        <w:t> </w:t>
      </w:r>
      <w:r>
        <w:rPr/>
        <w:t>a</w:t>
      </w:r>
      <w:r>
        <w:rPr>
          <w:spacing w:val="-16"/>
        </w:rPr>
        <w:t> </w:t>
      </w:r>
      <w:r>
        <w:rPr/>
        <w:t>utilização</w:t>
      </w:r>
      <w:r>
        <w:rPr>
          <w:spacing w:val="-13"/>
        </w:rPr>
        <w:t> </w:t>
      </w:r>
      <w:r>
        <w:rPr/>
        <w:t>de</w:t>
      </w:r>
      <w:r>
        <w:rPr>
          <w:spacing w:val="-16"/>
        </w:rPr>
        <w:t> </w:t>
      </w:r>
      <w:r>
        <w:rPr/>
        <w:t>fichas e relações</w:t>
      </w:r>
      <w:r>
        <w:rPr>
          <w:spacing w:val="-1"/>
        </w:rPr>
        <w:t> </w:t>
      </w:r>
      <w:r>
        <w:rPr/>
        <w:t>em</w:t>
      </w:r>
      <w:r>
        <w:rPr>
          <w:spacing w:val="-2"/>
        </w:rPr>
        <w:t> </w:t>
      </w:r>
      <w:r>
        <w:rPr/>
        <w:t>folhas soltas, a critério e controle da administração, desde que atendam aos requisitos para a inscrição.</w:t>
      </w:r>
    </w:p>
    <w:p>
      <w:pPr>
        <w:pStyle w:val="BodyText"/>
        <w:spacing w:line="259" w:lineRule="auto"/>
        <w:ind w:right="371"/>
      </w:pPr>
      <w:r>
        <w:rPr/>
        <w:t>Parágrafo único. Os débitos de qualquer natureza para com a Fazenda Municipal, sem prejuízo</w:t>
      </w:r>
      <w:r>
        <w:rPr>
          <w:spacing w:val="-17"/>
        </w:rPr>
        <w:t> </w:t>
      </w:r>
      <w:r>
        <w:rPr/>
        <w:t>da</w:t>
      </w:r>
      <w:r>
        <w:rPr>
          <w:spacing w:val="-17"/>
        </w:rPr>
        <w:t> </w:t>
      </w:r>
      <w:r>
        <w:rPr/>
        <w:t>respectiva</w:t>
      </w:r>
      <w:r>
        <w:rPr>
          <w:spacing w:val="-16"/>
        </w:rPr>
        <w:t> </w:t>
      </w:r>
      <w:r>
        <w:rPr/>
        <w:t>liquidez</w:t>
      </w:r>
      <w:r>
        <w:rPr>
          <w:spacing w:val="-17"/>
        </w:rPr>
        <w:t> </w:t>
      </w:r>
      <w:r>
        <w:rPr/>
        <w:t>e</w:t>
      </w:r>
      <w:r>
        <w:rPr>
          <w:spacing w:val="-17"/>
        </w:rPr>
        <w:t> </w:t>
      </w:r>
      <w:r>
        <w:rPr/>
        <w:t>certeza,</w:t>
      </w:r>
      <w:r>
        <w:rPr>
          <w:spacing w:val="-17"/>
        </w:rPr>
        <w:t> </w:t>
      </w:r>
      <w:r>
        <w:rPr/>
        <w:t>poderão</w:t>
      </w:r>
      <w:r>
        <w:rPr>
          <w:spacing w:val="-16"/>
        </w:rPr>
        <w:t> </w:t>
      </w:r>
      <w:r>
        <w:rPr/>
        <w:t>ser</w:t>
      </w:r>
      <w:r>
        <w:rPr>
          <w:spacing w:val="-17"/>
        </w:rPr>
        <w:t> </w:t>
      </w:r>
      <w:r>
        <w:rPr/>
        <w:t>inscritos</w:t>
      </w:r>
      <w:r>
        <w:rPr>
          <w:spacing w:val="-17"/>
        </w:rPr>
        <w:t> </w:t>
      </w:r>
      <w:r>
        <w:rPr/>
        <w:t>em</w:t>
      </w:r>
      <w:r>
        <w:rPr>
          <w:spacing w:val="-16"/>
        </w:rPr>
        <w:t> </w:t>
      </w:r>
      <w:r>
        <w:rPr/>
        <w:t>Dívida</w:t>
      </w:r>
      <w:r>
        <w:rPr>
          <w:spacing w:val="-17"/>
        </w:rPr>
        <w:t> </w:t>
      </w:r>
      <w:r>
        <w:rPr/>
        <w:t>Ativa,</w:t>
      </w:r>
      <w:r>
        <w:rPr>
          <w:spacing w:val="-17"/>
        </w:rPr>
        <w:t> </w:t>
      </w:r>
      <w:r>
        <w:rPr/>
        <w:t>pelos</w:t>
      </w:r>
      <w:r>
        <w:rPr>
          <w:spacing w:val="-16"/>
        </w:rPr>
        <w:t> </w:t>
      </w:r>
      <w:r>
        <w:rPr/>
        <w:t>valores expressos em R$ (Reais), convertidos em número de Unidades Fiscais de Seropédica (UFIMS) a que correspondem.</w:t>
      </w:r>
    </w:p>
    <w:p>
      <w:pPr>
        <w:pStyle w:val="BodyText"/>
        <w:spacing w:line="259" w:lineRule="auto" w:before="240"/>
        <w:ind w:right="376"/>
      </w:pPr>
      <w:r>
        <w:rPr>
          <w:rFonts w:ascii="Arial" w:hAnsi="Arial"/>
          <w:b/>
          <w:u w:val="single"/>
        </w:rPr>
        <w:t>Art.</w:t>
      </w:r>
      <w:r>
        <w:rPr>
          <w:rFonts w:ascii="Arial" w:hAnsi="Arial"/>
          <w:b/>
          <w:spacing w:val="-3"/>
          <w:u w:val="single"/>
        </w:rPr>
        <w:t> </w:t>
      </w:r>
      <w:r>
        <w:rPr>
          <w:rFonts w:ascii="Arial" w:hAnsi="Arial"/>
          <w:b/>
          <w:u w:val="single"/>
        </w:rPr>
        <w:t>179</w:t>
      </w:r>
      <w:r>
        <w:rPr>
          <w:rFonts w:ascii="Arial" w:hAnsi="Arial"/>
          <w:b/>
        </w:rPr>
        <w:t>.</w:t>
      </w:r>
      <w:r>
        <w:rPr/>
        <w:t>Os</w:t>
      </w:r>
      <w:r>
        <w:rPr>
          <w:spacing w:val="-3"/>
        </w:rPr>
        <w:t> </w:t>
      </w:r>
      <w:r>
        <w:rPr/>
        <w:t>lançamentos</w:t>
      </w:r>
      <w:r>
        <w:rPr>
          <w:spacing w:val="-3"/>
        </w:rPr>
        <w:t> </w:t>
      </w:r>
      <w:r>
        <w:rPr/>
        <w:t>de</w:t>
      </w:r>
      <w:r>
        <w:rPr>
          <w:spacing w:val="-3"/>
        </w:rPr>
        <w:t> </w:t>
      </w:r>
      <w:r>
        <w:rPr/>
        <w:t>oficio,</w:t>
      </w:r>
      <w:r>
        <w:rPr>
          <w:spacing w:val="-3"/>
        </w:rPr>
        <w:t> </w:t>
      </w:r>
      <w:r>
        <w:rPr/>
        <w:t>aditivos</w:t>
      </w:r>
      <w:r>
        <w:rPr>
          <w:spacing w:val="-3"/>
        </w:rPr>
        <w:t> </w:t>
      </w:r>
      <w:r>
        <w:rPr/>
        <w:t>ou</w:t>
      </w:r>
      <w:r>
        <w:rPr>
          <w:spacing w:val="-3"/>
        </w:rPr>
        <w:t> </w:t>
      </w:r>
      <w:r>
        <w:rPr/>
        <w:t>substitutivos,</w:t>
      </w:r>
      <w:r>
        <w:rPr>
          <w:spacing w:val="-3"/>
        </w:rPr>
        <w:t> </w:t>
      </w:r>
      <w:r>
        <w:rPr/>
        <w:t>serão</w:t>
      </w:r>
      <w:r>
        <w:rPr>
          <w:spacing w:val="-3"/>
        </w:rPr>
        <w:t> </w:t>
      </w:r>
      <w:r>
        <w:rPr/>
        <w:t>inscritos</w:t>
      </w:r>
      <w:r>
        <w:rPr>
          <w:spacing w:val="-3"/>
        </w:rPr>
        <w:t> </w:t>
      </w:r>
      <w:r>
        <w:rPr/>
        <w:t>em</w:t>
      </w:r>
      <w:r>
        <w:rPr>
          <w:spacing w:val="-2"/>
        </w:rPr>
        <w:t> </w:t>
      </w:r>
      <w:r>
        <w:rPr/>
        <w:t>Dívida</w:t>
      </w:r>
      <w:r>
        <w:rPr>
          <w:spacing w:val="-2"/>
        </w:rPr>
        <w:t> </w:t>
      </w:r>
      <w:r>
        <w:rPr/>
        <w:t>Ativa 30</w:t>
      </w:r>
      <w:r>
        <w:rPr>
          <w:spacing w:val="-15"/>
        </w:rPr>
        <w:t> </w:t>
      </w:r>
      <w:r>
        <w:rPr/>
        <w:t>(trinta)</w:t>
      </w:r>
      <w:r>
        <w:rPr>
          <w:spacing w:val="-17"/>
        </w:rPr>
        <w:t> </w:t>
      </w:r>
      <w:r>
        <w:rPr/>
        <w:t>dias</w:t>
      </w:r>
      <w:r>
        <w:rPr>
          <w:spacing w:val="-14"/>
        </w:rPr>
        <w:t> </w:t>
      </w:r>
      <w:r>
        <w:rPr/>
        <w:t>após</w:t>
      </w:r>
      <w:r>
        <w:rPr>
          <w:spacing w:val="-17"/>
        </w:rPr>
        <w:t> </w:t>
      </w:r>
      <w:r>
        <w:rPr/>
        <w:t>a</w:t>
      </w:r>
      <w:r>
        <w:rPr>
          <w:spacing w:val="-17"/>
        </w:rPr>
        <w:t> </w:t>
      </w:r>
      <w:r>
        <w:rPr/>
        <w:t>notificação</w:t>
      </w:r>
      <w:r>
        <w:rPr>
          <w:spacing w:val="-13"/>
        </w:rPr>
        <w:t> </w:t>
      </w:r>
      <w:r>
        <w:rPr/>
        <w:t>do</w:t>
      </w:r>
      <w:r>
        <w:rPr>
          <w:spacing w:val="-14"/>
        </w:rPr>
        <w:t> </w:t>
      </w:r>
      <w:r>
        <w:rPr/>
        <w:t>contribuinte,</w:t>
      </w:r>
      <w:r>
        <w:rPr>
          <w:spacing w:val="-17"/>
        </w:rPr>
        <w:t> </w:t>
      </w:r>
      <w:r>
        <w:rPr/>
        <w:t>desde</w:t>
      </w:r>
      <w:r>
        <w:rPr>
          <w:spacing w:val="-14"/>
        </w:rPr>
        <w:t> </w:t>
      </w:r>
      <w:r>
        <w:rPr/>
        <w:t>que</w:t>
      </w:r>
      <w:r>
        <w:rPr>
          <w:spacing w:val="-16"/>
        </w:rPr>
        <w:t> </w:t>
      </w:r>
      <w:r>
        <w:rPr/>
        <w:t>não</w:t>
      </w:r>
      <w:r>
        <w:rPr>
          <w:spacing w:val="-14"/>
        </w:rPr>
        <w:t> </w:t>
      </w:r>
      <w:r>
        <w:rPr/>
        <w:t>pagos</w:t>
      </w:r>
      <w:r>
        <w:rPr>
          <w:spacing w:val="-15"/>
        </w:rPr>
        <w:t> </w:t>
      </w:r>
      <w:r>
        <w:rPr/>
        <w:t>e</w:t>
      </w:r>
      <w:r>
        <w:rPr>
          <w:spacing w:val="-14"/>
        </w:rPr>
        <w:t> </w:t>
      </w:r>
      <w:r>
        <w:rPr/>
        <w:t>sem</w:t>
      </w:r>
      <w:r>
        <w:rPr>
          <w:spacing w:val="-14"/>
        </w:rPr>
        <w:t> </w:t>
      </w:r>
      <w:r>
        <w:rPr/>
        <w:t>a</w:t>
      </w:r>
      <w:r>
        <w:rPr>
          <w:spacing w:val="-16"/>
        </w:rPr>
        <w:t> </w:t>
      </w:r>
      <w:r>
        <w:rPr/>
        <w:t>exigibilidade </w:t>
      </w:r>
      <w:r>
        <w:rPr>
          <w:spacing w:val="-2"/>
        </w:rPr>
        <w:t>suspensa.</w:t>
      </w:r>
    </w:p>
    <w:p>
      <w:pPr>
        <w:pStyle w:val="BodyText"/>
        <w:spacing w:line="259" w:lineRule="auto"/>
        <w:ind w:right="369"/>
      </w:pPr>
      <w:r>
        <w:rPr>
          <w:rFonts w:ascii="Arial" w:hAnsi="Arial"/>
          <w:b/>
          <w:u w:val="single"/>
        </w:rPr>
        <w:t>Art. 180</w:t>
      </w:r>
      <w:r>
        <w:rPr>
          <w:rFonts w:ascii="Arial" w:hAnsi="Arial"/>
          <w:b/>
        </w:rPr>
        <w:t>.</w:t>
      </w:r>
      <w:r>
        <w:rPr/>
        <w:t>No caso de falência do contribuinte, considerar-se-ão vencidos todos os prazos, providenciando-se, imediatamente, a cobrança judicial do débito.</w:t>
      </w:r>
    </w:p>
    <w:p>
      <w:pPr>
        <w:spacing w:before="239"/>
        <w:ind w:left="3708" w:right="384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2"/>
        <w:ind w:left="2046" w:right="2183" w:firstLine="0"/>
        <w:jc w:val="center"/>
        <w:rPr>
          <w:rFonts w:ascii="Arial" w:hAnsi="Arial"/>
          <w:b/>
          <w:sz w:val="24"/>
        </w:rPr>
      </w:pPr>
      <w:r>
        <w:rPr>
          <w:rFonts w:ascii="Arial" w:hAnsi="Arial"/>
          <w:b/>
          <w:sz w:val="24"/>
        </w:rPr>
        <w:t>DA</w:t>
      </w:r>
      <w:r>
        <w:rPr>
          <w:rFonts w:ascii="Arial" w:hAnsi="Arial"/>
          <w:b/>
          <w:spacing w:val="-8"/>
          <w:sz w:val="24"/>
        </w:rPr>
        <w:t> </w:t>
      </w:r>
      <w:r>
        <w:rPr>
          <w:rFonts w:ascii="Arial" w:hAnsi="Arial"/>
          <w:b/>
          <w:sz w:val="24"/>
        </w:rPr>
        <w:t>COBRANÇA</w:t>
      </w:r>
      <w:r>
        <w:rPr>
          <w:rFonts w:ascii="Arial" w:hAnsi="Arial"/>
          <w:b/>
          <w:spacing w:val="-5"/>
          <w:sz w:val="24"/>
        </w:rPr>
        <w:t> </w:t>
      </w:r>
      <w:r>
        <w:rPr>
          <w:rFonts w:ascii="Arial" w:hAnsi="Arial"/>
          <w:b/>
          <w:sz w:val="24"/>
        </w:rPr>
        <w:t>DA</w:t>
      </w:r>
      <w:r>
        <w:rPr>
          <w:rFonts w:ascii="Arial" w:hAnsi="Arial"/>
          <w:b/>
          <w:spacing w:val="-5"/>
          <w:sz w:val="24"/>
        </w:rPr>
        <w:t> </w:t>
      </w:r>
      <w:r>
        <w:rPr>
          <w:rFonts w:ascii="Arial" w:hAnsi="Arial"/>
          <w:b/>
          <w:sz w:val="24"/>
        </w:rPr>
        <w:t>DÍVIDA</w:t>
      </w:r>
      <w:r>
        <w:rPr>
          <w:rFonts w:ascii="Arial" w:hAnsi="Arial"/>
          <w:b/>
          <w:spacing w:val="-3"/>
          <w:sz w:val="24"/>
        </w:rPr>
        <w:t> </w:t>
      </w:r>
      <w:r>
        <w:rPr>
          <w:rFonts w:ascii="Arial" w:hAnsi="Arial"/>
          <w:b/>
          <w:spacing w:val="-4"/>
          <w:sz w:val="24"/>
        </w:rPr>
        <w:t>ATIVA</w:t>
      </w:r>
    </w:p>
    <w:p>
      <w:pPr>
        <w:pStyle w:val="BodyText"/>
        <w:spacing w:before="142"/>
      </w:pPr>
      <w:r>
        <w:rPr>
          <w:rFonts w:ascii="Arial" w:hAnsi="Arial"/>
          <w:b/>
          <w:u w:val="single"/>
        </w:rPr>
        <w:t>Art.</w:t>
      </w:r>
      <w:r>
        <w:rPr>
          <w:rFonts w:ascii="Arial" w:hAnsi="Arial"/>
          <w:b/>
          <w:spacing w:val="-4"/>
          <w:u w:val="single"/>
        </w:rPr>
        <w:t> </w:t>
      </w:r>
      <w:r>
        <w:rPr>
          <w:rFonts w:ascii="Arial" w:hAnsi="Arial"/>
          <w:b/>
          <w:u w:val="single"/>
        </w:rPr>
        <w:t>181</w:t>
      </w:r>
      <w:r>
        <w:rPr>
          <w:rFonts w:ascii="Arial" w:hAnsi="Arial"/>
          <w:b/>
        </w:rPr>
        <w:t>.</w:t>
      </w:r>
      <w:r>
        <w:rPr/>
        <w:t>A</w:t>
      </w:r>
      <w:r>
        <w:rPr>
          <w:spacing w:val="-4"/>
        </w:rPr>
        <w:t> </w:t>
      </w:r>
      <w:r>
        <w:rPr/>
        <w:t>cobrança</w:t>
      </w:r>
      <w:r>
        <w:rPr>
          <w:spacing w:val="-5"/>
        </w:rPr>
        <w:t> </w:t>
      </w:r>
      <w:r>
        <w:rPr/>
        <w:t>da</w:t>
      </w:r>
      <w:r>
        <w:rPr>
          <w:spacing w:val="-4"/>
        </w:rPr>
        <w:t> </w:t>
      </w:r>
      <w:r>
        <w:rPr/>
        <w:t>Dívida</w:t>
      </w:r>
      <w:r>
        <w:rPr>
          <w:spacing w:val="-2"/>
        </w:rPr>
        <w:t> </w:t>
      </w:r>
      <w:r>
        <w:rPr/>
        <w:t>Ativa</w:t>
      </w:r>
      <w:r>
        <w:rPr>
          <w:spacing w:val="-4"/>
        </w:rPr>
        <w:t> </w:t>
      </w:r>
      <w:r>
        <w:rPr/>
        <w:t>do</w:t>
      </w:r>
      <w:r>
        <w:rPr>
          <w:spacing w:val="-3"/>
        </w:rPr>
        <w:t> </w:t>
      </w:r>
      <w:r>
        <w:rPr/>
        <w:t>Município</w:t>
      </w:r>
      <w:r>
        <w:rPr>
          <w:spacing w:val="-4"/>
        </w:rPr>
        <w:t> </w:t>
      </w:r>
      <w:r>
        <w:rPr/>
        <w:t>será </w:t>
      </w:r>
      <w:r>
        <w:rPr>
          <w:spacing w:val="-2"/>
        </w:rPr>
        <w:t>procedida:</w:t>
      </w:r>
    </w:p>
    <w:p>
      <w:pPr>
        <w:pStyle w:val="BodyText"/>
        <w:spacing w:line="259" w:lineRule="auto" w:before="261"/>
        <w:ind w:right="375"/>
      </w:pPr>
      <w:r>
        <w:rPr/>
        <w:t>I – por via administrativa, quando processada pelos órgãos administrativos competentes, inclusive com protesto cartorial e órgãos de proteção ao crédito;</w:t>
      </w:r>
    </w:p>
    <w:p>
      <w:pPr>
        <w:pStyle w:val="BodyText"/>
        <w:spacing w:line="259" w:lineRule="auto" w:before="242"/>
        <w:jc w:val="left"/>
      </w:pPr>
      <w:r>
        <w:rPr/>
        <w:t>II</w:t>
      </w:r>
      <w:r>
        <w:rPr>
          <w:spacing w:val="40"/>
        </w:rPr>
        <w:t> </w:t>
      </w:r>
      <w:r>
        <w:rPr/>
        <w:t>–</w:t>
      </w:r>
      <w:r>
        <w:rPr>
          <w:spacing w:val="40"/>
        </w:rPr>
        <w:t> </w:t>
      </w:r>
      <w:r>
        <w:rPr/>
        <w:t>por</w:t>
      </w:r>
      <w:r>
        <w:rPr>
          <w:spacing w:val="40"/>
        </w:rPr>
        <w:t> </w:t>
      </w:r>
      <w:r>
        <w:rPr/>
        <w:t>via</w:t>
      </w:r>
      <w:r>
        <w:rPr>
          <w:spacing w:val="40"/>
        </w:rPr>
        <w:t> </w:t>
      </w:r>
      <w:r>
        <w:rPr/>
        <w:t>judicial,</w:t>
      </w:r>
      <w:r>
        <w:rPr>
          <w:spacing w:val="40"/>
        </w:rPr>
        <w:t> </w:t>
      </w:r>
      <w:r>
        <w:rPr/>
        <w:t>quando</w:t>
      </w:r>
      <w:r>
        <w:rPr>
          <w:spacing w:val="40"/>
        </w:rPr>
        <w:t> </w:t>
      </w:r>
      <w:r>
        <w:rPr/>
        <w:t>processada</w:t>
      </w:r>
      <w:r>
        <w:rPr>
          <w:spacing w:val="40"/>
        </w:rPr>
        <w:t> </w:t>
      </w:r>
      <w:r>
        <w:rPr/>
        <w:t>pelos</w:t>
      </w:r>
      <w:r>
        <w:rPr>
          <w:spacing w:val="40"/>
        </w:rPr>
        <w:t> </w:t>
      </w:r>
      <w:r>
        <w:rPr/>
        <w:t>órgãos</w:t>
      </w:r>
      <w:r>
        <w:rPr>
          <w:spacing w:val="40"/>
        </w:rPr>
        <w:t> </w:t>
      </w:r>
      <w:r>
        <w:rPr/>
        <w:t>judiciários,</w:t>
      </w:r>
      <w:r>
        <w:rPr>
          <w:spacing w:val="40"/>
        </w:rPr>
        <w:t> </w:t>
      </w:r>
      <w:r>
        <w:rPr/>
        <w:t>segundo</w:t>
      </w:r>
      <w:r>
        <w:rPr>
          <w:spacing w:val="40"/>
        </w:rPr>
        <w:t> </w:t>
      </w:r>
      <w:r>
        <w:rPr/>
        <w:t>as</w:t>
      </w:r>
      <w:r>
        <w:rPr>
          <w:spacing w:val="40"/>
        </w:rPr>
        <w:t> </w:t>
      </w:r>
      <w:r>
        <w:rPr/>
        <w:t>normas</w:t>
      </w:r>
      <w:r>
        <w:rPr>
          <w:spacing w:val="40"/>
        </w:rPr>
        <w:t> </w:t>
      </w:r>
      <w:r>
        <w:rPr/>
        <w:t>estabelecidas pela Lei Federal n° 6.830, de 22 de setembro de 1980.</w:t>
      </w:r>
    </w:p>
    <w:p>
      <w:pPr>
        <w:pStyle w:val="BodyText"/>
        <w:spacing w:line="259" w:lineRule="auto"/>
        <w:ind w:right="367"/>
      </w:pPr>
      <w:r>
        <w:rPr/>
        <w:t>§ 1º. Os créditos tributários, inscritos ou não em Dívida Ativa, poderão ser parcelados em até 48 (quarenta e oito) parcelas mensais e consecutivas, na forma prevista em lei específica, para pessoas físicas ou jurídicas, mediante prévia confissão da dívida, tendo suas faixas e valores fixados por Atos do Chefe do Poder Executivo.</w:t>
      </w:r>
    </w:p>
    <w:p>
      <w:pPr>
        <w:pStyle w:val="BodyText"/>
        <w:spacing w:line="259" w:lineRule="auto"/>
        <w:ind w:right="379"/>
      </w:pPr>
      <w:r>
        <w:rPr/>
        <w:t>§ 2º. O contribuinte beneficiado com o parcelamento do débito deverá manter em dia os recolhimentos, sob pena de cancelamento do benefício.</w:t>
      </w:r>
    </w:p>
    <w:p>
      <w:pPr>
        <w:pStyle w:val="BodyText"/>
        <w:spacing w:after="0" w:line="259" w:lineRule="auto"/>
        <w:sectPr>
          <w:pgSz w:w="11910" w:h="16840"/>
          <w:pgMar w:header="296" w:footer="0" w:top="1720" w:bottom="280" w:left="850" w:right="708"/>
        </w:sectPr>
      </w:pPr>
    </w:p>
    <w:p>
      <w:pPr>
        <w:pStyle w:val="BodyText"/>
        <w:spacing w:before="60"/>
      </w:pPr>
      <w:r>
        <w:rPr/>
        <w:t>§</w:t>
      </w:r>
      <w:r>
        <w:rPr>
          <w:spacing w:val="-3"/>
        </w:rPr>
        <w:t> </w:t>
      </w:r>
      <w:r>
        <w:rPr/>
        <w:t>3º.</w:t>
      </w:r>
      <w:r>
        <w:rPr>
          <w:spacing w:val="-2"/>
        </w:rPr>
        <w:t> </w:t>
      </w:r>
      <w:r>
        <w:rPr/>
        <w:t>O</w:t>
      </w:r>
      <w:r>
        <w:rPr>
          <w:spacing w:val="-3"/>
        </w:rPr>
        <w:t> </w:t>
      </w:r>
      <w:r>
        <w:rPr/>
        <w:t>valor</w:t>
      </w:r>
      <w:r>
        <w:rPr>
          <w:spacing w:val="-2"/>
        </w:rPr>
        <w:t> </w:t>
      </w:r>
      <w:r>
        <w:rPr/>
        <w:t>das</w:t>
      </w:r>
      <w:r>
        <w:rPr>
          <w:spacing w:val="-3"/>
        </w:rPr>
        <w:t> </w:t>
      </w:r>
      <w:r>
        <w:rPr/>
        <w:t>parcelas</w:t>
      </w:r>
      <w:r>
        <w:rPr>
          <w:spacing w:val="-2"/>
        </w:rPr>
        <w:t> </w:t>
      </w:r>
      <w:r>
        <w:rPr/>
        <w:t>será</w:t>
      </w:r>
      <w:r>
        <w:rPr>
          <w:spacing w:val="-3"/>
        </w:rPr>
        <w:t> </w:t>
      </w:r>
      <w:r>
        <w:rPr/>
        <w:t>corrigido</w:t>
      </w:r>
      <w:r>
        <w:rPr>
          <w:spacing w:val="-1"/>
        </w:rPr>
        <w:t> </w:t>
      </w:r>
      <w:r>
        <w:rPr/>
        <w:t>e</w:t>
      </w:r>
      <w:r>
        <w:rPr>
          <w:spacing w:val="-4"/>
        </w:rPr>
        <w:t> </w:t>
      </w:r>
      <w:r>
        <w:rPr/>
        <w:t>atualizado</w:t>
      </w:r>
      <w:r>
        <w:rPr>
          <w:spacing w:val="-2"/>
        </w:rPr>
        <w:t> </w:t>
      </w:r>
      <w:r>
        <w:rPr/>
        <w:t>por</w:t>
      </w:r>
      <w:r>
        <w:rPr>
          <w:spacing w:val="-3"/>
        </w:rPr>
        <w:t> </w:t>
      </w:r>
      <w:r>
        <w:rPr/>
        <w:t>índices</w:t>
      </w:r>
      <w:r>
        <w:rPr>
          <w:spacing w:val="-4"/>
        </w:rPr>
        <w:t> </w:t>
      </w:r>
      <w:r>
        <w:rPr>
          <w:spacing w:val="-2"/>
        </w:rPr>
        <w:t>oficiais.</w:t>
      </w:r>
    </w:p>
    <w:p>
      <w:pPr>
        <w:pStyle w:val="BodyText"/>
        <w:spacing w:line="259" w:lineRule="auto" w:before="261"/>
        <w:ind w:right="377"/>
      </w:pPr>
      <w:r>
        <w:rPr/>
        <w:t>§ 4º. O não recolhimento de quaisquer das</w:t>
      </w:r>
      <w:r>
        <w:rPr>
          <w:spacing w:val="-1"/>
        </w:rPr>
        <w:t> </w:t>
      </w:r>
      <w:r>
        <w:rPr/>
        <w:t>parcelas referidas no parágrafo anterior tornará sem efeito o parcelamento concedido, vencendo o débito em uma única parcela, acrescido das cominações legais.</w:t>
      </w:r>
    </w:p>
    <w:p>
      <w:pPr>
        <w:pStyle w:val="BodyText"/>
        <w:spacing w:line="259" w:lineRule="auto"/>
        <w:ind w:right="376"/>
      </w:pPr>
      <w:r>
        <w:rPr/>
        <w:t>§ 5º. As duas vias (administrativa ou judicial) a que se referem os incisos I e II deste artigo são</w:t>
      </w:r>
      <w:r>
        <w:rPr>
          <w:spacing w:val="-13"/>
        </w:rPr>
        <w:t> </w:t>
      </w:r>
      <w:r>
        <w:rPr/>
        <w:t>independentes</w:t>
      </w:r>
      <w:r>
        <w:rPr>
          <w:spacing w:val="-16"/>
        </w:rPr>
        <w:t> </w:t>
      </w:r>
      <w:r>
        <w:rPr/>
        <w:t>uma</w:t>
      </w:r>
      <w:r>
        <w:rPr>
          <w:spacing w:val="-13"/>
        </w:rPr>
        <w:t> </w:t>
      </w:r>
      <w:r>
        <w:rPr/>
        <w:t>da</w:t>
      </w:r>
      <w:r>
        <w:rPr>
          <w:spacing w:val="-15"/>
        </w:rPr>
        <w:t> </w:t>
      </w:r>
      <w:r>
        <w:rPr/>
        <w:t>outra,</w:t>
      </w:r>
      <w:r>
        <w:rPr>
          <w:spacing w:val="-15"/>
        </w:rPr>
        <w:t> </w:t>
      </w:r>
      <w:r>
        <w:rPr/>
        <w:t>podendo</w:t>
      </w:r>
      <w:r>
        <w:rPr>
          <w:spacing w:val="-15"/>
        </w:rPr>
        <w:t> </w:t>
      </w:r>
      <w:r>
        <w:rPr/>
        <w:t>a</w:t>
      </w:r>
      <w:r>
        <w:rPr>
          <w:spacing w:val="-17"/>
        </w:rPr>
        <w:t> </w:t>
      </w:r>
      <w:r>
        <w:rPr/>
        <w:t>Administração,</w:t>
      </w:r>
      <w:r>
        <w:rPr>
          <w:spacing w:val="-12"/>
        </w:rPr>
        <w:t> </w:t>
      </w:r>
      <w:r>
        <w:rPr/>
        <w:t>quando</w:t>
      </w:r>
      <w:r>
        <w:rPr>
          <w:spacing w:val="-15"/>
        </w:rPr>
        <w:t> </w:t>
      </w:r>
      <w:r>
        <w:rPr/>
        <w:t>o</w:t>
      </w:r>
      <w:r>
        <w:rPr>
          <w:spacing w:val="-15"/>
        </w:rPr>
        <w:t> </w:t>
      </w:r>
      <w:r>
        <w:rPr/>
        <w:t>interesse</w:t>
      </w:r>
      <w:r>
        <w:rPr>
          <w:spacing w:val="-15"/>
        </w:rPr>
        <w:t> </w:t>
      </w:r>
      <w:r>
        <w:rPr/>
        <w:t>da</w:t>
      </w:r>
      <w:r>
        <w:rPr>
          <w:spacing w:val="-15"/>
        </w:rPr>
        <w:t> </w:t>
      </w:r>
      <w:r>
        <w:rPr/>
        <w:t>Fazenda assim o exigir, providenciar imediatamente a cobrança judicial da dívida, mesmo que não tenha</w:t>
      </w:r>
      <w:r>
        <w:rPr>
          <w:spacing w:val="-1"/>
        </w:rPr>
        <w:t> </w:t>
      </w:r>
      <w:r>
        <w:rPr/>
        <w:t>dado início</w:t>
      </w:r>
      <w:r>
        <w:rPr>
          <w:spacing w:val="-1"/>
        </w:rPr>
        <w:t> </w:t>
      </w:r>
      <w:r>
        <w:rPr/>
        <w:t>ao</w:t>
      </w:r>
      <w:r>
        <w:rPr>
          <w:spacing w:val="-1"/>
        </w:rPr>
        <w:t> </w:t>
      </w:r>
      <w:r>
        <w:rPr/>
        <w:t>procedimento amigável ou,</w:t>
      </w:r>
      <w:r>
        <w:rPr>
          <w:spacing w:val="-1"/>
        </w:rPr>
        <w:t> </w:t>
      </w:r>
      <w:r>
        <w:rPr/>
        <w:t>ainda,</w:t>
      </w:r>
      <w:r>
        <w:rPr>
          <w:spacing w:val="-1"/>
        </w:rPr>
        <w:t> </w:t>
      </w:r>
      <w:r>
        <w:rPr/>
        <w:t>proceder simultaneamente aos</w:t>
      </w:r>
      <w:r>
        <w:rPr>
          <w:spacing w:val="-1"/>
        </w:rPr>
        <w:t> </w:t>
      </w:r>
      <w:r>
        <w:rPr/>
        <w:t>dois tipos de cobrança.</w:t>
      </w:r>
    </w:p>
    <w:p>
      <w:pPr>
        <w:pStyle w:val="BodyText"/>
        <w:spacing w:line="259" w:lineRule="auto" w:before="241"/>
        <w:ind w:right="371"/>
      </w:pPr>
      <w:r>
        <w:rPr/>
        <w:t>§</w:t>
      </w:r>
      <w:r>
        <w:rPr>
          <w:spacing w:val="-5"/>
        </w:rPr>
        <w:t> </w:t>
      </w:r>
      <w:r>
        <w:rPr/>
        <w:t>6º.</w:t>
      </w:r>
      <w:r>
        <w:rPr>
          <w:spacing w:val="-7"/>
        </w:rPr>
        <w:t> </w:t>
      </w:r>
      <w:r>
        <w:rPr/>
        <w:t>A</w:t>
      </w:r>
      <w:r>
        <w:rPr>
          <w:spacing w:val="-5"/>
        </w:rPr>
        <w:t> </w:t>
      </w:r>
      <w:r>
        <w:rPr/>
        <w:t>critério</w:t>
      </w:r>
      <w:r>
        <w:rPr>
          <w:spacing w:val="-7"/>
        </w:rPr>
        <w:t> </w:t>
      </w:r>
      <w:r>
        <w:rPr/>
        <w:t>da</w:t>
      </w:r>
      <w:r>
        <w:rPr>
          <w:spacing w:val="-7"/>
        </w:rPr>
        <w:t> </w:t>
      </w:r>
      <w:r>
        <w:rPr/>
        <w:t>autoridade</w:t>
      </w:r>
      <w:r>
        <w:rPr>
          <w:spacing w:val="-7"/>
        </w:rPr>
        <w:t> </w:t>
      </w:r>
      <w:r>
        <w:rPr/>
        <w:t>administrativa</w:t>
      </w:r>
      <w:r>
        <w:rPr>
          <w:spacing w:val="-5"/>
        </w:rPr>
        <w:t> </w:t>
      </w:r>
      <w:r>
        <w:rPr/>
        <w:t>poderá</w:t>
      </w:r>
      <w:r>
        <w:rPr>
          <w:spacing w:val="-8"/>
        </w:rPr>
        <w:t> </w:t>
      </w:r>
      <w:r>
        <w:rPr/>
        <w:t>ser</w:t>
      </w:r>
      <w:r>
        <w:rPr>
          <w:spacing w:val="-6"/>
        </w:rPr>
        <w:t> </w:t>
      </w:r>
      <w:r>
        <w:rPr/>
        <w:t>concedido</w:t>
      </w:r>
      <w:r>
        <w:rPr>
          <w:spacing w:val="-9"/>
        </w:rPr>
        <w:t> </w:t>
      </w:r>
      <w:r>
        <w:rPr/>
        <w:t>mais</w:t>
      </w:r>
      <w:r>
        <w:rPr>
          <w:spacing w:val="-6"/>
        </w:rPr>
        <w:t> </w:t>
      </w:r>
      <w:r>
        <w:rPr/>
        <w:t>de</w:t>
      </w:r>
      <w:r>
        <w:rPr>
          <w:spacing w:val="-7"/>
        </w:rPr>
        <w:t> </w:t>
      </w:r>
      <w:r>
        <w:rPr/>
        <w:t>um</w:t>
      </w:r>
      <w:r>
        <w:rPr>
          <w:spacing w:val="-6"/>
        </w:rPr>
        <w:t> </w:t>
      </w:r>
      <w:r>
        <w:rPr/>
        <w:t>parcelamento para o mesmo contribuinte, desde que observados os requisitos desta Lei ou de lei </w:t>
      </w:r>
      <w:r>
        <w:rPr>
          <w:spacing w:val="-2"/>
        </w:rPr>
        <w:t>específica.</w:t>
      </w:r>
    </w:p>
    <w:p>
      <w:pPr>
        <w:spacing w:before="238"/>
        <w:ind w:left="3708" w:right="384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IX</w:t>
      </w:r>
    </w:p>
    <w:p>
      <w:pPr>
        <w:spacing w:before="142"/>
        <w:ind w:left="2040" w:right="2183" w:firstLine="0"/>
        <w:jc w:val="center"/>
        <w:rPr>
          <w:rFonts w:ascii="Arial" w:hAnsi="Arial"/>
          <w:b/>
          <w:sz w:val="24"/>
        </w:rPr>
      </w:pPr>
      <w:r>
        <w:rPr>
          <w:rFonts w:ascii="Arial" w:hAnsi="Arial"/>
          <w:b/>
          <w:sz w:val="24"/>
        </w:rPr>
        <w:t>DAS</w:t>
      </w:r>
      <w:r>
        <w:rPr>
          <w:rFonts w:ascii="Arial" w:hAnsi="Arial"/>
          <w:b/>
          <w:spacing w:val="62"/>
          <w:sz w:val="24"/>
        </w:rPr>
        <w:t> </w:t>
      </w:r>
      <w:r>
        <w:rPr>
          <w:rFonts w:ascii="Arial" w:hAnsi="Arial"/>
          <w:b/>
          <w:sz w:val="24"/>
        </w:rPr>
        <w:t>CERTIDÕES</w:t>
      </w:r>
      <w:r>
        <w:rPr>
          <w:rFonts w:ascii="Arial" w:hAnsi="Arial"/>
          <w:b/>
          <w:spacing w:val="63"/>
          <w:sz w:val="24"/>
        </w:rPr>
        <w:t> </w:t>
      </w:r>
      <w:r>
        <w:rPr>
          <w:rFonts w:ascii="Arial" w:hAnsi="Arial"/>
          <w:b/>
          <w:spacing w:val="-2"/>
          <w:sz w:val="24"/>
        </w:rPr>
        <w:t>FISCAIS</w:t>
      </w:r>
    </w:p>
    <w:p>
      <w:pPr>
        <w:pStyle w:val="BodyText"/>
        <w:spacing w:line="259" w:lineRule="auto" w:before="141"/>
        <w:ind w:right="366"/>
      </w:pPr>
      <w:r>
        <w:rPr>
          <w:rFonts w:ascii="Arial" w:hAnsi="Arial"/>
          <w:b/>
          <w:u w:val="single"/>
        </w:rPr>
        <w:t>Art.</w:t>
      </w:r>
      <w:r>
        <w:rPr>
          <w:rFonts w:ascii="Arial" w:hAnsi="Arial"/>
          <w:b/>
          <w:spacing w:val="-8"/>
          <w:u w:val="single"/>
        </w:rPr>
        <w:t> </w:t>
      </w:r>
      <w:r>
        <w:rPr>
          <w:rFonts w:ascii="Arial" w:hAnsi="Arial"/>
          <w:b/>
          <w:u w:val="single"/>
        </w:rPr>
        <w:t>182</w:t>
      </w:r>
      <w:r>
        <w:rPr>
          <w:rFonts w:ascii="Arial" w:hAnsi="Arial"/>
          <w:b/>
        </w:rPr>
        <w:t>.</w:t>
      </w:r>
      <w:r>
        <w:rPr>
          <w:rFonts w:ascii="Arial" w:hAnsi="Arial"/>
          <w:b/>
          <w:spacing w:val="-7"/>
        </w:rPr>
        <w:t> </w:t>
      </w:r>
      <w:r>
        <w:rPr/>
        <w:t>A</w:t>
      </w:r>
      <w:r>
        <w:rPr>
          <w:spacing w:val="-7"/>
        </w:rPr>
        <w:t> </w:t>
      </w:r>
      <w:r>
        <w:rPr/>
        <w:t>prova</w:t>
      </w:r>
      <w:r>
        <w:rPr>
          <w:spacing w:val="-7"/>
        </w:rPr>
        <w:t> </w:t>
      </w:r>
      <w:r>
        <w:rPr/>
        <w:t>de</w:t>
      </w:r>
      <w:r>
        <w:rPr>
          <w:spacing w:val="-7"/>
        </w:rPr>
        <w:t> </w:t>
      </w:r>
      <w:r>
        <w:rPr/>
        <w:t>quitação</w:t>
      </w:r>
      <w:r>
        <w:rPr>
          <w:spacing w:val="-7"/>
        </w:rPr>
        <w:t> </w:t>
      </w:r>
      <w:r>
        <w:rPr/>
        <w:t>de</w:t>
      </w:r>
      <w:r>
        <w:rPr>
          <w:spacing w:val="-7"/>
        </w:rPr>
        <w:t> </w:t>
      </w:r>
      <w:r>
        <w:rPr/>
        <w:t>tributos</w:t>
      </w:r>
      <w:r>
        <w:rPr>
          <w:spacing w:val="-8"/>
        </w:rPr>
        <w:t> </w:t>
      </w:r>
      <w:r>
        <w:rPr/>
        <w:t>será</w:t>
      </w:r>
      <w:r>
        <w:rPr>
          <w:spacing w:val="-9"/>
        </w:rPr>
        <w:t> </w:t>
      </w:r>
      <w:r>
        <w:rPr/>
        <w:t>feita</w:t>
      </w:r>
      <w:r>
        <w:rPr>
          <w:spacing w:val="-7"/>
        </w:rPr>
        <w:t> </w:t>
      </w:r>
      <w:r>
        <w:rPr/>
        <w:t>por</w:t>
      </w:r>
      <w:r>
        <w:rPr>
          <w:spacing w:val="-8"/>
        </w:rPr>
        <w:t> </w:t>
      </w:r>
      <w:r>
        <w:rPr/>
        <w:t>Certidão</w:t>
      </w:r>
      <w:r>
        <w:rPr>
          <w:spacing w:val="-9"/>
        </w:rPr>
        <w:t> </w:t>
      </w:r>
      <w:r>
        <w:rPr/>
        <w:t>Negativa</w:t>
      </w:r>
      <w:r>
        <w:rPr>
          <w:spacing w:val="-7"/>
        </w:rPr>
        <w:t> </w:t>
      </w:r>
      <w:r>
        <w:rPr/>
        <w:t>de</w:t>
      </w:r>
      <w:r>
        <w:rPr>
          <w:spacing w:val="-7"/>
        </w:rPr>
        <w:t> </w:t>
      </w:r>
      <w:r>
        <w:rPr/>
        <w:t>Débitos</w:t>
      </w:r>
      <w:r>
        <w:rPr>
          <w:spacing w:val="-8"/>
        </w:rPr>
        <w:t> </w:t>
      </w:r>
      <w:r>
        <w:rPr/>
        <w:t>Fiscais (CND)</w:t>
      </w:r>
      <w:r>
        <w:rPr>
          <w:spacing w:val="-14"/>
        </w:rPr>
        <w:t> </w:t>
      </w:r>
      <w:r>
        <w:rPr/>
        <w:t>expedida</w:t>
      </w:r>
      <w:r>
        <w:rPr>
          <w:spacing w:val="-12"/>
        </w:rPr>
        <w:t> </w:t>
      </w:r>
      <w:r>
        <w:rPr/>
        <w:t>à</w:t>
      </w:r>
      <w:r>
        <w:rPr>
          <w:spacing w:val="-15"/>
        </w:rPr>
        <w:t> </w:t>
      </w:r>
      <w:r>
        <w:rPr/>
        <w:t>vista</w:t>
      </w:r>
      <w:r>
        <w:rPr>
          <w:spacing w:val="-13"/>
        </w:rPr>
        <w:t> </w:t>
      </w:r>
      <w:r>
        <w:rPr/>
        <w:t>de</w:t>
      </w:r>
      <w:r>
        <w:rPr>
          <w:spacing w:val="-15"/>
        </w:rPr>
        <w:t> </w:t>
      </w:r>
      <w:r>
        <w:rPr/>
        <w:t>requerimento</w:t>
      </w:r>
      <w:r>
        <w:rPr>
          <w:spacing w:val="-15"/>
        </w:rPr>
        <w:t> </w:t>
      </w:r>
      <w:r>
        <w:rPr/>
        <w:t>do</w:t>
      </w:r>
      <w:r>
        <w:rPr>
          <w:spacing w:val="-15"/>
        </w:rPr>
        <w:t> </w:t>
      </w:r>
      <w:r>
        <w:rPr/>
        <w:t>interessado,</w:t>
      </w:r>
      <w:r>
        <w:rPr>
          <w:spacing w:val="-13"/>
        </w:rPr>
        <w:t> </w:t>
      </w:r>
      <w:r>
        <w:rPr/>
        <w:t>que</w:t>
      </w:r>
      <w:r>
        <w:rPr>
          <w:spacing w:val="-13"/>
        </w:rPr>
        <w:t> </w:t>
      </w:r>
      <w:r>
        <w:rPr/>
        <w:t>contenha</w:t>
      </w:r>
      <w:r>
        <w:rPr>
          <w:spacing w:val="-13"/>
        </w:rPr>
        <w:t> </w:t>
      </w:r>
      <w:r>
        <w:rPr/>
        <w:t>todas</w:t>
      </w:r>
      <w:r>
        <w:rPr>
          <w:spacing w:val="-16"/>
        </w:rPr>
        <w:t> </w:t>
      </w:r>
      <w:r>
        <w:rPr/>
        <w:t>as</w:t>
      </w:r>
      <w:r>
        <w:rPr>
          <w:spacing w:val="-8"/>
        </w:rPr>
        <w:t> </w:t>
      </w:r>
      <w:r>
        <w:rPr/>
        <w:t>informações necessárias à identificação de sua pessoa, domicílio fiscal e ramo de negócio ou atividade e indique o período a que se refere o pedido, na forma do regulamento.</w:t>
      </w:r>
    </w:p>
    <w:p>
      <w:pPr>
        <w:pStyle w:val="BodyText"/>
        <w:spacing w:line="259" w:lineRule="auto" w:before="241"/>
        <w:ind w:right="366"/>
      </w:pPr>
      <w:r>
        <w:rPr/>
        <w:t>§</w:t>
      </w:r>
      <w:r>
        <w:rPr>
          <w:spacing w:val="-15"/>
        </w:rPr>
        <w:t> </w:t>
      </w:r>
      <w:r>
        <w:rPr/>
        <w:t>1º.</w:t>
      </w:r>
      <w:r>
        <w:rPr>
          <w:spacing w:val="-16"/>
        </w:rPr>
        <w:t> </w:t>
      </w:r>
      <w:r>
        <w:rPr/>
        <w:t>A</w:t>
      </w:r>
      <w:r>
        <w:rPr>
          <w:spacing w:val="-13"/>
        </w:rPr>
        <w:t> </w:t>
      </w:r>
      <w:r>
        <w:rPr/>
        <w:t>certidão</w:t>
      </w:r>
      <w:r>
        <w:rPr>
          <w:spacing w:val="-15"/>
        </w:rPr>
        <w:t> </w:t>
      </w:r>
      <w:r>
        <w:rPr/>
        <w:t>negativa</w:t>
      </w:r>
      <w:r>
        <w:rPr>
          <w:spacing w:val="-13"/>
        </w:rPr>
        <w:t> </w:t>
      </w:r>
      <w:r>
        <w:rPr/>
        <w:t>de</w:t>
      </w:r>
      <w:r>
        <w:rPr>
          <w:spacing w:val="-16"/>
        </w:rPr>
        <w:t> </w:t>
      </w:r>
      <w:r>
        <w:rPr/>
        <w:t>débito</w:t>
      </w:r>
      <w:r>
        <w:rPr>
          <w:spacing w:val="-16"/>
        </w:rPr>
        <w:t> </w:t>
      </w:r>
      <w:r>
        <w:rPr/>
        <w:t>fiscal</w:t>
      </w:r>
      <w:r>
        <w:rPr>
          <w:spacing w:val="-14"/>
        </w:rPr>
        <w:t> </w:t>
      </w:r>
      <w:r>
        <w:rPr/>
        <w:t>será</w:t>
      </w:r>
      <w:r>
        <w:rPr>
          <w:spacing w:val="-17"/>
        </w:rPr>
        <w:t> </w:t>
      </w:r>
      <w:r>
        <w:rPr/>
        <w:t>expedida</w:t>
      </w:r>
      <w:r>
        <w:rPr>
          <w:spacing w:val="-15"/>
        </w:rPr>
        <w:t> </w:t>
      </w:r>
      <w:r>
        <w:rPr/>
        <w:t>no</w:t>
      </w:r>
      <w:r>
        <w:rPr>
          <w:spacing w:val="-15"/>
        </w:rPr>
        <w:t> </w:t>
      </w:r>
      <w:r>
        <w:rPr/>
        <w:t>prazo</w:t>
      </w:r>
      <w:r>
        <w:rPr>
          <w:spacing w:val="-16"/>
        </w:rPr>
        <w:t> </w:t>
      </w:r>
      <w:r>
        <w:rPr/>
        <w:t>de</w:t>
      </w:r>
      <w:r>
        <w:rPr>
          <w:spacing w:val="-16"/>
        </w:rPr>
        <w:t> </w:t>
      </w:r>
      <w:r>
        <w:rPr/>
        <w:t>até</w:t>
      </w:r>
      <w:r>
        <w:rPr>
          <w:spacing w:val="-15"/>
        </w:rPr>
        <w:t> </w:t>
      </w:r>
      <w:r>
        <w:rPr/>
        <w:t>10</w:t>
      </w:r>
      <w:r>
        <w:rPr>
          <w:spacing w:val="-15"/>
        </w:rPr>
        <w:t> </w:t>
      </w:r>
      <w:r>
        <w:rPr/>
        <w:t>(dez)</w:t>
      </w:r>
      <w:r>
        <w:rPr>
          <w:spacing w:val="-6"/>
        </w:rPr>
        <w:t> </w:t>
      </w:r>
      <w:r>
        <w:rPr/>
        <w:t>dias</w:t>
      </w:r>
      <w:r>
        <w:rPr>
          <w:spacing w:val="-16"/>
        </w:rPr>
        <w:t> </w:t>
      </w:r>
      <w:r>
        <w:rPr/>
        <w:t>a</w:t>
      </w:r>
      <w:r>
        <w:rPr>
          <w:spacing w:val="-13"/>
        </w:rPr>
        <w:t> </w:t>
      </w:r>
      <w:r>
        <w:rPr/>
        <w:t>contar de seu requerimento e nos termos em que tenha sido requerida.</w:t>
      </w:r>
    </w:p>
    <w:p>
      <w:pPr>
        <w:pStyle w:val="BodyText"/>
        <w:spacing w:line="259" w:lineRule="auto" w:before="240"/>
        <w:ind w:right="378"/>
      </w:pPr>
      <w:r>
        <w:rPr/>
        <w:t>§</w:t>
      </w:r>
      <w:r>
        <w:rPr>
          <w:spacing w:val="-8"/>
        </w:rPr>
        <w:t> </w:t>
      </w:r>
      <w:r>
        <w:rPr/>
        <w:t>2º.</w:t>
      </w:r>
      <w:r>
        <w:rPr>
          <w:spacing w:val="-10"/>
        </w:rPr>
        <w:t> </w:t>
      </w:r>
      <w:r>
        <w:rPr/>
        <w:t>Havendo</w:t>
      </w:r>
      <w:r>
        <w:rPr>
          <w:spacing w:val="-9"/>
        </w:rPr>
        <w:t> </w:t>
      </w:r>
      <w:r>
        <w:rPr/>
        <w:t>débito</w:t>
      </w:r>
      <w:r>
        <w:rPr>
          <w:spacing w:val="-9"/>
        </w:rPr>
        <w:t> </w:t>
      </w:r>
      <w:r>
        <w:rPr/>
        <w:t>em</w:t>
      </w:r>
      <w:r>
        <w:rPr>
          <w:spacing w:val="-9"/>
        </w:rPr>
        <w:t> </w:t>
      </w:r>
      <w:r>
        <w:rPr/>
        <w:t>aberto,</w:t>
      </w:r>
      <w:r>
        <w:rPr>
          <w:spacing w:val="-10"/>
        </w:rPr>
        <w:t> </w:t>
      </w:r>
      <w:r>
        <w:rPr/>
        <w:t>o</w:t>
      </w:r>
      <w:r>
        <w:rPr>
          <w:spacing w:val="-9"/>
        </w:rPr>
        <w:t> </w:t>
      </w:r>
      <w:r>
        <w:rPr/>
        <w:t>pedido</w:t>
      </w:r>
      <w:r>
        <w:rPr>
          <w:spacing w:val="-9"/>
        </w:rPr>
        <w:t> </w:t>
      </w:r>
      <w:r>
        <w:rPr/>
        <w:t>de</w:t>
      </w:r>
      <w:r>
        <w:rPr>
          <w:spacing w:val="-9"/>
        </w:rPr>
        <w:t> </w:t>
      </w:r>
      <w:r>
        <w:rPr/>
        <w:t>certidão</w:t>
      </w:r>
      <w:r>
        <w:rPr>
          <w:spacing w:val="-9"/>
        </w:rPr>
        <w:t> </w:t>
      </w:r>
      <w:r>
        <w:rPr/>
        <w:t>negativa</w:t>
      </w:r>
      <w:r>
        <w:rPr>
          <w:spacing w:val="-8"/>
        </w:rPr>
        <w:t> </w:t>
      </w:r>
      <w:r>
        <w:rPr/>
        <w:t>deve</w:t>
      </w:r>
      <w:r>
        <w:rPr>
          <w:spacing w:val="-9"/>
        </w:rPr>
        <w:t> </w:t>
      </w:r>
      <w:r>
        <w:rPr/>
        <w:t>ser</w:t>
      </w:r>
      <w:r>
        <w:rPr>
          <w:spacing w:val="-9"/>
        </w:rPr>
        <w:t> </w:t>
      </w:r>
      <w:r>
        <w:rPr/>
        <w:t>indeferido,</w:t>
      </w:r>
      <w:r>
        <w:rPr>
          <w:spacing w:val="-10"/>
        </w:rPr>
        <w:t> </w:t>
      </w:r>
      <w:r>
        <w:rPr/>
        <w:t>devendo o contribuinte ser notificado dos créditos inadimplidos.</w:t>
      </w:r>
    </w:p>
    <w:p>
      <w:pPr>
        <w:pStyle w:val="BodyText"/>
        <w:spacing w:line="259" w:lineRule="auto"/>
        <w:ind w:right="374"/>
      </w:pPr>
      <w:r>
        <w:rPr/>
        <w:t>§ 3º. Constando débito, vencido, não pago e sem a exigibilidade suspensa, a Fazenda deverá providenciar sua imediata inscrição em Dívida Ativa.</w:t>
      </w:r>
    </w:p>
    <w:p>
      <w:pPr>
        <w:pStyle w:val="BodyText"/>
        <w:spacing w:line="259" w:lineRule="auto"/>
        <w:ind w:right="378"/>
      </w:pPr>
      <w:r>
        <w:rPr/>
        <w:t>§</w:t>
      </w:r>
      <w:r>
        <w:rPr>
          <w:spacing w:val="-9"/>
        </w:rPr>
        <w:t> </w:t>
      </w:r>
      <w:r>
        <w:rPr/>
        <w:t>4º.</w:t>
      </w:r>
      <w:r>
        <w:rPr>
          <w:spacing w:val="-12"/>
        </w:rPr>
        <w:t> </w:t>
      </w:r>
      <w:r>
        <w:rPr/>
        <w:t>Terá</w:t>
      </w:r>
      <w:r>
        <w:rPr>
          <w:spacing w:val="-12"/>
        </w:rPr>
        <w:t> </w:t>
      </w:r>
      <w:r>
        <w:rPr/>
        <w:t>a</w:t>
      </w:r>
      <w:r>
        <w:rPr>
          <w:spacing w:val="-12"/>
        </w:rPr>
        <w:t> </w:t>
      </w:r>
      <w:r>
        <w:rPr/>
        <w:t>mesma</w:t>
      </w:r>
      <w:r>
        <w:rPr>
          <w:spacing w:val="-9"/>
        </w:rPr>
        <w:t> </w:t>
      </w:r>
      <w:r>
        <w:rPr/>
        <w:t>validade</w:t>
      </w:r>
      <w:r>
        <w:rPr>
          <w:spacing w:val="-9"/>
        </w:rPr>
        <w:t> </w:t>
      </w:r>
      <w:r>
        <w:rPr/>
        <w:t>jurídica</w:t>
      </w:r>
      <w:r>
        <w:rPr>
          <w:spacing w:val="-10"/>
        </w:rPr>
        <w:t> </w:t>
      </w:r>
      <w:r>
        <w:rPr/>
        <w:t>a</w:t>
      </w:r>
      <w:r>
        <w:rPr>
          <w:spacing w:val="-9"/>
        </w:rPr>
        <w:t> </w:t>
      </w:r>
      <w:r>
        <w:rPr/>
        <w:t>certidão</w:t>
      </w:r>
      <w:r>
        <w:rPr>
          <w:spacing w:val="-9"/>
        </w:rPr>
        <w:t> </w:t>
      </w:r>
      <w:r>
        <w:rPr/>
        <w:t>emitida</w:t>
      </w:r>
      <w:r>
        <w:rPr>
          <w:spacing w:val="-11"/>
        </w:rPr>
        <w:t> </w:t>
      </w:r>
      <w:r>
        <w:rPr/>
        <w:t>pela</w:t>
      </w:r>
      <w:r>
        <w:rPr>
          <w:spacing w:val="-10"/>
        </w:rPr>
        <w:t> </w:t>
      </w:r>
      <w:r>
        <w:rPr/>
        <w:t>internet</w:t>
      </w:r>
      <w:r>
        <w:rPr>
          <w:spacing w:val="-12"/>
        </w:rPr>
        <w:t> </w:t>
      </w:r>
      <w:r>
        <w:rPr/>
        <w:t>por</w:t>
      </w:r>
      <w:r>
        <w:rPr>
          <w:spacing w:val="-11"/>
        </w:rPr>
        <w:t> </w:t>
      </w:r>
      <w:r>
        <w:rPr/>
        <w:t>intermédio</w:t>
      </w:r>
      <w:r>
        <w:rPr>
          <w:spacing w:val="-10"/>
        </w:rPr>
        <w:t> </w:t>
      </w:r>
      <w:r>
        <w:rPr/>
        <w:t>do</w:t>
      </w:r>
      <w:r>
        <w:rPr>
          <w:spacing w:val="-9"/>
        </w:rPr>
        <w:t> </w:t>
      </w:r>
      <w:r>
        <w:rPr/>
        <w:t>portal da Prefeitura.</w:t>
      </w:r>
    </w:p>
    <w:p>
      <w:pPr>
        <w:pStyle w:val="BodyText"/>
        <w:spacing w:line="259" w:lineRule="auto"/>
        <w:ind w:right="377"/>
      </w:pPr>
      <w:r>
        <w:rPr>
          <w:rFonts w:ascii="Arial" w:hAnsi="Arial"/>
          <w:b/>
          <w:u w:val="single"/>
        </w:rPr>
        <w:t>Art. 183</w:t>
      </w:r>
      <w:r>
        <w:rPr>
          <w:rFonts w:ascii="Arial" w:hAnsi="Arial"/>
          <w:b/>
        </w:rPr>
        <w:t>. </w:t>
      </w:r>
      <w:r>
        <w:rPr/>
        <w:t>Para fins de aprovação de projetos de arruamentos e loteamentos, concessão de serviços públicos, apresentação de propostas em licitação, será exigida do interessado certidão negativa de débitos com a municipalidade.</w:t>
      </w:r>
    </w:p>
    <w:p>
      <w:pPr>
        <w:pStyle w:val="BodyText"/>
        <w:spacing w:line="259" w:lineRule="auto" w:before="241"/>
        <w:ind w:right="372"/>
      </w:pPr>
      <w:r>
        <w:rPr>
          <w:rFonts w:ascii="Arial" w:hAnsi="Arial"/>
          <w:b/>
          <w:u w:val="single"/>
        </w:rPr>
        <w:t>Art. 184</w:t>
      </w:r>
      <w:r>
        <w:rPr>
          <w:rFonts w:ascii="Arial" w:hAnsi="Arial"/>
          <w:b/>
        </w:rPr>
        <w:t>. </w:t>
      </w:r>
      <w:r>
        <w:rPr/>
        <w:t>A expedição de certidão negativa não exclui da Fazenda Municipal o direito de exigir, a qualquer tempo, os créditos a vencer e os que venham a ser apurados.</w:t>
      </w:r>
    </w:p>
    <w:p>
      <w:pPr>
        <w:pStyle w:val="BodyText"/>
        <w:spacing w:line="259" w:lineRule="auto" w:before="240"/>
        <w:ind w:right="377"/>
      </w:pPr>
      <w:r>
        <w:rPr>
          <w:rFonts w:ascii="Arial" w:hAnsi="Arial"/>
          <w:b/>
          <w:u w:val="single"/>
        </w:rPr>
        <w:t>Art. 185</w:t>
      </w:r>
      <w:r>
        <w:rPr>
          <w:rFonts w:ascii="Arial" w:hAnsi="Arial"/>
          <w:b/>
          <w:color w:val="00AF50"/>
        </w:rPr>
        <w:t>. </w:t>
      </w:r>
      <w:r>
        <w:rPr/>
        <w:t>Tem os mesmos efeitos dos previstos no art. 182, a certidão de que conste a existência de créditos</w:t>
      </w:r>
      <w:r>
        <w:rPr>
          <w:spacing w:val="-1"/>
        </w:rPr>
        <w:t> </w:t>
      </w:r>
      <w:r>
        <w:rPr/>
        <w:t>não vencidos</w:t>
      </w:r>
      <w:r>
        <w:rPr>
          <w:spacing w:val="-1"/>
        </w:rPr>
        <w:t> </w:t>
      </w:r>
      <w:r>
        <w:rPr/>
        <w:t>ou em curso de cobrança executiva em que tenha sido efetivada a garantia do juízo ou, ainda, cuja exigibilidade esteja suspensa, denominada Certidão Positiva de Débito com Efeito de Negativa (CPD-EN).</w:t>
      </w:r>
    </w:p>
    <w:p>
      <w:pPr>
        <w:pStyle w:val="BodyText"/>
        <w:spacing w:after="0" w:line="259" w:lineRule="auto"/>
        <w:sectPr>
          <w:pgSz w:w="11910" w:h="16840"/>
          <w:pgMar w:header="296" w:footer="0" w:top="1720" w:bottom="280" w:left="850" w:right="708"/>
        </w:sectPr>
      </w:pPr>
    </w:p>
    <w:p>
      <w:pPr>
        <w:pStyle w:val="BodyText"/>
        <w:spacing w:line="259" w:lineRule="auto" w:before="60"/>
        <w:ind w:right="379"/>
      </w:pPr>
      <w:r>
        <w:rPr/>
        <w:t>Parágrafo único. Revogada a suspensão da</w:t>
      </w:r>
      <w:r>
        <w:rPr>
          <w:spacing w:val="-1"/>
        </w:rPr>
        <w:t> </w:t>
      </w:r>
      <w:r>
        <w:rPr/>
        <w:t>exigibilidade do crédito tributário, por qualquer motivo, acarreta o seu cancelamento e a imediata invalidação da certidão.</w:t>
      </w:r>
    </w:p>
    <w:p>
      <w:pPr>
        <w:pStyle w:val="BodyText"/>
        <w:spacing w:line="259" w:lineRule="auto"/>
        <w:ind w:right="376"/>
      </w:pPr>
      <w:r>
        <w:rPr>
          <w:rFonts w:ascii="Arial" w:hAnsi="Arial"/>
          <w:b/>
          <w:u w:val="single"/>
        </w:rPr>
        <w:t>Art. 186</w:t>
      </w:r>
      <w:r>
        <w:rPr>
          <w:rFonts w:ascii="Arial" w:hAnsi="Arial"/>
          <w:b/>
        </w:rPr>
        <w:t>. </w:t>
      </w:r>
      <w:r>
        <w:rPr/>
        <w:t>Responderão solidariamente pelos tributos ou quaisquer outros ônus relativos a imóveis, os tabeliães, escrivães e demais serventuários de ofício, pelos tributos devidos sobre os atos praticados por eles, ou perante eles, em razão do seu ofício.</w:t>
      </w:r>
    </w:p>
    <w:p>
      <w:pPr>
        <w:pStyle w:val="BodyText"/>
        <w:spacing w:line="259" w:lineRule="auto" w:before="238"/>
        <w:ind w:right="374"/>
      </w:pPr>
      <w:r>
        <w:rPr>
          <w:rFonts w:ascii="Arial" w:hAnsi="Arial"/>
          <w:b/>
          <w:u w:val="single"/>
        </w:rPr>
        <w:t>Art. 187</w:t>
      </w:r>
      <w:r>
        <w:rPr>
          <w:rFonts w:ascii="Arial" w:hAnsi="Arial"/>
          <w:b/>
        </w:rPr>
        <w:t>.</w:t>
      </w:r>
      <w:r>
        <w:rPr/>
        <w:t>Independentemente de disposição legal permissiva, será dispensada a prova de quitação de tributos, ou o seu suprimento, quando se tratar de prática de ato indispensável para</w:t>
      </w:r>
      <w:r>
        <w:rPr>
          <w:spacing w:val="-4"/>
        </w:rPr>
        <w:t> </w:t>
      </w:r>
      <w:r>
        <w:rPr/>
        <w:t>evitar</w:t>
      </w:r>
      <w:r>
        <w:rPr>
          <w:spacing w:val="-3"/>
        </w:rPr>
        <w:t> </w:t>
      </w:r>
      <w:r>
        <w:rPr/>
        <w:t>a</w:t>
      </w:r>
      <w:r>
        <w:rPr>
          <w:spacing w:val="-3"/>
        </w:rPr>
        <w:t> </w:t>
      </w:r>
      <w:r>
        <w:rPr/>
        <w:t>caducidade</w:t>
      </w:r>
      <w:r>
        <w:rPr>
          <w:spacing w:val="-4"/>
        </w:rPr>
        <w:t> </w:t>
      </w:r>
      <w:r>
        <w:rPr/>
        <w:t>de</w:t>
      </w:r>
      <w:r>
        <w:rPr>
          <w:spacing w:val="-4"/>
        </w:rPr>
        <w:t> </w:t>
      </w:r>
      <w:r>
        <w:rPr/>
        <w:t>direito,</w:t>
      </w:r>
      <w:r>
        <w:rPr>
          <w:spacing w:val="-4"/>
        </w:rPr>
        <w:t> </w:t>
      </w:r>
      <w:r>
        <w:rPr/>
        <w:t>respondendo,</w:t>
      </w:r>
      <w:r>
        <w:rPr>
          <w:spacing w:val="-4"/>
        </w:rPr>
        <w:t> </w:t>
      </w:r>
      <w:r>
        <w:rPr/>
        <w:t>porém,</w:t>
      </w:r>
      <w:r>
        <w:rPr>
          <w:spacing w:val="-3"/>
        </w:rPr>
        <w:t> </w:t>
      </w:r>
      <w:r>
        <w:rPr/>
        <w:t>todos</w:t>
      </w:r>
      <w:r>
        <w:rPr>
          <w:spacing w:val="-5"/>
        </w:rPr>
        <w:t> </w:t>
      </w:r>
      <w:r>
        <w:rPr/>
        <w:t>os</w:t>
      </w:r>
      <w:r>
        <w:rPr>
          <w:spacing w:val="-5"/>
        </w:rPr>
        <w:t> </w:t>
      </w:r>
      <w:r>
        <w:rPr/>
        <w:t>participantes</w:t>
      </w:r>
      <w:r>
        <w:rPr>
          <w:spacing w:val="-3"/>
        </w:rPr>
        <w:t> </w:t>
      </w:r>
      <w:r>
        <w:rPr/>
        <w:t>no</w:t>
      </w:r>
      <w:r>
        <w:rPr>
          <w:spacing w:val="-4"/>
        </w:rPr>
        <w:t> </w:t>
      </w:r>
      <w:r>
        <w:rPr/>
        <w:t>ato</w:t>
      </w:r>
      <w:r>
        <w:rPr>
          <w:spacing w:val="-4"/>
        </w:rPr>
        <w:t> </w:t>
      </w:r>
      <w:r>
        <w:rPr/>
        <w:t>pelo tributo porventura devido, juros de mora e penalidades cabíveis, exceto as relativas a infrações cuja responsabilidade seja pessoal ao infrator.</w:t>
      </w:r>
    </w:p>
    <w:p>
      <w:pPr>
        <w:pStyle w:val="BodyText"/>
        <w:spacing w:line="259" w:lineRule="auto" w:before="241"/>
        <w:ind w:right="373"/>
      </w:pPr>
      <w:r>
        <w:rPr>
          <w:rFonts w:ascii="Arial" w:hAnsi="Arial"/>
          <w:b/>
          <w:u w:val="single"/>
        </w:rPr>
        <w:t>Art. 188</w:t>
      </w:r>
      <w:r>
        <w:rPr>
          <w:rFonts w:ascii="Arial" w:hAnsi="Arial"/>
          <w:b/>
        </w:rPr>
        <w:t>.</w:t>
      </w:r>
      <w:r>
        <w:rPr/>
        <w:t>A certidão negativa expedida com dolo ou fraude, que contenha erro contra a Fazenda Pública, responsabiliza pessoalmente o funcionário que a expedir, pelo crédito tributário e juros de mora acrescidos.</w:t>
      </w:r>
    </w:p>
    <w:p>
      <w:pPr>
        <w:pStyle w:val="BodyText"/>
        <w:spacing w:line="259" w:lineRule="auto"/>
        <w:ind w:right="383"/>
      </w:pPr>
      <w:r>
        <w:rPr/>
        <w:t>Parágrafo único. O disposto neste artigo não exclui a responsabilidade criminal e funcional que no caso couber.</w:t>
      </w:r>
    </w:p>
    <w:p>
      <w:pPr>
        <w:spacing w:before="239"/>
        <w:ind w:left="3711" w:right="3847" w:firstLine="0"/>
        <w:jc w:val="center"/>
        <w:rPr>
          <w:rFonts w:ascii="Arial" w:hAnsi="Arial"/>
          <w:b/>
          <w:sz w:val="24"/>
        </w:rPr>
      </w:pPr>
      <w:r>
        <w:rPr>
          <w:rFonts w:ascii="Arial" w:hAnsi="Arial"/>
          <w:b/>
          <w:sz w:val="24"/>
        </w:rPr>
        <w:t>TÍTULO</w:t>
      </w:r>
      <w:r>
        <w:rPr>
          <w:rFonts w:ascii="Arial" w:hAnsi="Arial"/>
          <w:b/>
          <w:spacing w:val="65"/>
          <w:sz w:val="24"/>
        </w:rPr>
        <w:t> </w:t>
      </w:r>
      <w:r>
        <w:rPr>
          <w:rFonts w:ascii="Arial" w:hAnsi="Arial"/>
          <w:b/>
          <w:spacing w:val="-5"/>
          <w:sz w:val="24"/>
        </w:rPr>
        <w:t>VI</w:t>
      </w:r>
    </w:p>
    <w:p>
      <w:pPr>
        <w:spacing w:line="362" w:lineRule="auto" w:before="144"/>
        <w:ind w:left="2650" w:right="2794" w:firstLine="0"/>
        <w:jc w:val="center"/>
        <w:rPr>
          <w:rFonts w:ascii="Arial" w:hAnsi="Arial"/>
          <w:b/>
          <w:sz w:val="24"/>
        </w:rPr>
      </w:pPr>
      <w:r>
        <w:rPr>
          <w:rFonts w:ascii="Arial" w:hAnsi="Arial"/>
          <w:b/>
          <w:sz w:val="24"/>
        </w:rPr>
        <w:t>DAS</w:t>
      </w:r>
      <w:r>
        <w:rPr>
          <w:rFonts w:ascii="Arial" w:hAnsi="Arial"/>
          <w:b/>
          <w:spacing w:val="40"/>
          <w:sz w:val="24"/>
        </w:rPr>
        <w:t> </w:t>
      </w:r>
      <w:r>
        <w:rPr>
          <w:rFonts w:ascii="Arial" w:hAnsi="Arial"/>
          <w:b/>
          <w:sz w:val="24"/>
        </w:rPr>
        <w:t>INFRAÇÕES</w:t>
      </w:r>
      <w:r>
        <w:rPr>
          <w:rFonts w:ascii="Arial" w:hAnsi="Arial"/>
          <w:b/>
          <w:spacing w:val="40"/>
          <w:sz w:val="24"/>
        </w:rPr>
        <w:t> </w:t>
      </w:r>
      <w:r>
        <w:rPr>
          <w:rFonts w:ascii="Arial" w:hAnsi="Arial"/>
          <w:b/>
          <w:sz w:val="24"/>
        </w:rPr>
        <w:t>E</w:t>
      </w:r>
      <w:r>
        <w:rPr>
          <w:rFonts w:ascii="Arial" w:hAnsi="Arial"/>
          <w:b/>
          <w:spacing w:val="40"/>
          <w:sz w:val="24"/>
        </w:rPr>
        <w:t> </w:t>
      </w:r>
      <w:r>
        <w:rPr>
          <w:rFonts w:ascii="Arial" w:hAnsi="Arial"/>
          <w:b/>
          <w:sz w:val="24"/>
        </w:rPr>
        <w:t>DAS</w:t>
      </w:r>
      <w:r>
        <w:rPr>
          <w:rFonts w:ascii="Arial" w:hAnsi="Arial"/>
          <w:b/>
          <w:spacing w:val="40"/>
          <w:sz w:val="24"/>
        </w:rPr>
        <w:t> </w:t>
      </w:r>
      <w:r>
        <w:rPr>
          <w:rFonts w:ascii="Arial" w:hAnsi="Arial"/>
          <w:b/>
          <w:sz w:val="24"/>
        </w:rPr>
        <w:t>PENALIDADES CAPÍTULO</w:t>
      </w:r>
      <w:r>
        <w:rPr>
          <w:rFonts w:ascii="Arial" w:hAnsi="Arial"/>
          <w:b/>
          <w:spacing w:val="40"/>
          <w:sz w:val="24"/>
        </w:rPr>
        <w:t> </w:t>
      </w:r>
      <w:r>
        <w:rPr>
          <w:rFonts w:ascii="Arial" w:hAnsi="Arial"/>
          <w:b/>
          <w:sz w:val="24"/>
        </w:rPr>
        <w:t>I</w:t>
      </w:r>
    </w:p>
    <w:p>
      <w:pPr>
        <w:spacing w:before="2"/>
        <w:ind w:left="2038" w:right="2183" w:firstLine="0"/>
        <w:jc w:val="center"/>
        <w:rPr>
          <w:rFonts w:ascii="Arial" w:hAnsi="Arial"/>
          <w:b/>
          <w:sz w:val="24"/>
        </w:rPr>
      </w:pPr>
      <w:r>
        <w:rPr>
          <w:rFonts w:ascii="Arial" w:hAnsi="Arial"/>
          <w:b/>
          <w:sz w:val="24"/>
        </w:rPr>
        <w:t>DAS</w:t>
      </w:r>
      <w:r>
        <w:rPr>
          <w:rFonts w:ascii="Arial" w:hAnsi="Arial"/>
          <w:b/>
          <w:spacing w:val="62"/>
          <w:sz w:val="24"/>
        </w:rPr>
        <w:t> </w:t>
      </w:r>
      <w:r>
        <w:rPr>
          <w:rFonts w:ascii="Arial" w:hAnsi="Arial"/>
          <w:b/>
          <w:sz w:val="24"/>
        </w:rPr>
        <w:t>DISPOSIÇÕES</w:t>
      </w:r>
      <w:r>
        <w:rPr>
          <w:rFonts w:ascii="Arial" w:hAnsi="Arial"/>
          <w:b/>
          <w:spacing w:val="58"/>
          <w:sz w:val="24"/>
        </w:rPr>
        <w:t> </w:t>
      </w:r>
      <w:r>
        <w:rPr>
          <w:rFonts w:ascii="Arial" w:hAnsi="Arial"/>
          <w:b/>
          <w:spacing w:val="-2"/>
          <w:sz w:val="24"/>
        </w:rPr>
        <w:t>GERAIS</w:t>
      </w:r>
    </w:p>
    <w:p>
      <w:pPr>
        <w:pStyle w:val="BodyText"/>
        <w:spacing w:line="259" w:lineRule="auto" w:before="142"/>
        <w:ind w:right="377"/>
      </w:pPr>
      <w:r>
        <w:rPr>
          <w:rFonts w:ascii="Arial" w:hAnsi="Arial"/>
          <w:b/>
          <w:u w:val="single"/>
        </w:rPr>
        <w:t>Art. 189</w:t>
      </w:r>
      <w:r>
        <w:rPr>
          <w:rFonts w:ascii="Arial" w:hAnsi="Arial"/>
          <w:b/>
        </w:rPr>
        <w:t>. </w:t>
      </w:r>
      <w:r>
        <w:rPr/>
        <w:t>Constitui infração toda ação ou omissão contrária às disposições da legislação tributárias e, em especial, desta Lei, independentemente de dolo ou culpa.</w:t>
      </w:r>
    </w:p>
    <w:p>
      <w:pPr>
        <w:pStyle w:val="BodyText"/>
        <w:spacing w:line="259" w:lineRule="auto"/>
        <w:ind w:right="369"/>
      </w:pPr>
      <w:r>
        <w:rPr/>
        <w:t>Parágrafo único. Não será</w:t>
      </w:r>
      <w:r>
        <w:rPr/>
        <w:t> passível</w:t>
      </w:r>
      <w:r>
        <w:rPr/>
        <w:t> de</w:t>
      </w:r>
      <w:r>
        <w:rPr/>
        <w:t> penalidade</w:t>
      </w:r>
      <w:r>
        <w:rPr/>
        <w:t> a</w:t>
      </w:r>
      <w:r>
        <w:rPr/>
        <w:t> ação</w:t>
      </w:r>
      <w:r>
        <w:rPr/>
        <w:t> ou</w:t>
      </w:r>
      <w:r>
        <w:rPr/>
        <w:t> omissão</w:t>
      </w:r>
      <w:r>
        <w:rPr/>
        <w:t> que</w:t>
      </w:r>
      <w:r>
        <w:rPr/>
        <w:t> proceder em conformidade com decisão de autoridade competente, nem que se encontrar</w:t>
      </w:r>
      <w:r>
        <w:rPr>
          <w:spacing w:val="-2"/>
        </w:rPr>
        <w:t> </w:t>
      </w:r>
      <w:r>
        <w:rPr/>
        <w:t>na pendência de consulta regularmente apresentada ou enquanto perdurar o prazo nela fixado.</w:t>
      </w:r>
    </w:p>
    <w:p>
      <w:pPr>
        <w:spacing w:before="238"/>
        <w:ind w:left="232" w:right="0" w:firstLine="0"/>
        <w:jc w:val="both"/>
        <w:rPr>
          <w:sz w:val="24"/>
        </w:rPr>
      </w:pPr>
      <w:r>
        <w:rPr>
          <w:rFonts w:ascii="Arial" w:hAnsi="Arial"/>
          <w:b/>
          <w:sz w:val="24"/>
          <w:u w:val="single"/>
        </w:rPr>
        <w:t>Art.</w:t>
      </w:r>
      <w:r>
        <w:rPr>
          <w:rFonts w:ascii="Arial" w:hAnsi="Arial"/>
          <w:b/>
          <w:spacing w:val="-13"/>
          <w:sz w:val="24"/>
          <w:u w:val="single"/>
        </w:rPr>
        <w:t> </w:t>
      </w:r>
      <w:r>
        <w:rPr>
          <w:rFonts w:ascii="Arial" w:hAnsi="Arial"/>
          <w:b/>
          <w:sz w:val="24"/>
          <w:u w:val="single"/>
        </w:rPr>
        <w:t>190</w:t>
      </w:r>
      <w:r>
        <w:rPr>
          <w:rFonts w:ascii="Arial" w:hAnsi="Arial"/>
          <w:b/>
          <w:sz w:val="24"/>
        </w:rPr>
        <w:t>.</w:t>
      </w:r>
      <w:r>
        <w:rPr>
          <w:sz w:val="24"/>
        </w:rPr>
        <w:t>Constituem</w:t>
      </w:r>
      <w:r>
        <w:rPr>
          <w:spacing w:val="-12"/>
          <w:sz w:val="24"/>
        </w:rPr>
        <w:t> </w:t>
      </w:r>
      <w:r>
        <w:rPr>
          <w:sz w:val="24"/>
        </w:rPr>
        <w:t>agravantes</w:t>
      </w:r>
      <w:r>
        <w:rPr>
          <w:spacing w:val="-12"/>
          <w:sz w:val="24"/>
        </w:rPr>
        <w:t> </w:t>
      </w:r>
      <w:r>
        <w:rPr>
          <w:sz w:val="24"/>
        </w:rPr>
        <w:t>de</w:t>
      </w:r>
      <w:r>
        <w:rPr>
          <w:spacing w:val="-13"/>
          <w:sz w:val="24"/>
        </w:rPr>
        <w:t> </w:t>
      </w:r>
      <w:r>
        <w:rPr>
          <w:spacing w:val="-2"/>
          <w:sz w:val="24"/>
        </w:rPr>
        <w:t>infração:</w:t>
      </w:r>
    </w:p>
    <w:p>
      <w:pPr>
        <w:pStyle w:val="BodyText"/>
        <w:spacing w:line="259" w:lineRule="auto" w:before="262"/>
        <w:ind w:left="232" w:right="377"/>
      </w:pPr>
      <w:r>
        <w:rPr/>
        <w:t>I – a circunstância da infração depender ou resultar de outra prevista em lei, tributária ou </w:t>
      </w:r>
      <w:r>
        <w:rPr>
          <w:spacing w:val="-4"/>
        </w:rPr>
        <w:t>não;</w:t>
      </w:r>
    </w:p>
    <w:p>
      <w:pPr>
        <w:pStyle w:val="BodyText"/>
        <w:spacing w:before="242"/>
        <w:ind w:left="237"/>
      </w:pPr>
      <w:r>
        <w:rPr/>
        <w:t>II</w:t>
      </w:r>
      <w:r>
        <w:rPr>
          <w:spacing w:val="-1"/>
        </w:rPr>
        <w:t> </w:t>
      </w:r>
      <w:r>
        <w:rPr/>
        <w:t>–</w:t>
      </w:r>
      <w:r>
        <w:rPr>
          <w:spacing w:val="-1"/>
        </w:rPr>
        <w:t> </w:t>
      </w:r>
      <w:r>
        <w:rPr/>
        <w:t>a </w:t>
      </w:r>
      <w:r>
        <w:rPr>
          <w:spacing w:val="-2"/>
        </w:rPr>
        <w:t>reincidência;</w:t>
      </w:r>
    </w:p>
    <w:p>
      <w:pPr>
        <w:pStyle w:val="BodyText"/>
        <w:spacing w:before="262"/>
        <w:ind w:left="237"/>
      </w:pPr>
      <w:r>
        <w:rPr/>
        <w:t>III</w:t>
      </w:r>
      <w:r>
        <w:rPr>
          <w:spacing w:val="1"/>
        </w:rPr>
        <w:t> </w:t>
      </w:r>
      <w:r>
        <w:rPr/>
        <w:t>–</w:t>
      </w:r>
      <w:r>
        <w:rPr>
          <w:spacing w:val="-1"/>
        </w:rPr>
        <w:t> </w:t>
      </w:r>
      <w:r>
        <w:rPr/>
        <w:t>a </w:t>
      </w:r>
      <w:r>
        <w:rPr>
          <w:spacing w:val="-2"/>
        </w:rPr>
        <w:t>sonegação.</w:t>
      </w:r>
    </w:p>
    <w:p>
      <w:pPr>
        <w:pStyle w:val="BodyText"/>
        <w:spacing w:line="259" w:lineRule="auto" w:before="261"/>
        <w:ind w:left="237" w:right="374"/>
      </w:pPr>
      <w:r>
        <w:rPr>
          <w:rFonts w:ascii="Arial" w:hAnsi="Arial"/>
          <w:b/>
          <w:u w:val="single"/>
        </w:rPr>
        <w:t>Art.</w:t>
      </w:r>
      <w:r>
        <w:rPr>
          <w:rFonts w:ascii="Arial" w:hAnsi="Arial"/>
          <w:b/>
          <w:spacing w:val="-4"/>
          <w:u w:val="single"/>
        </w:rPr>
        <w:t> </w:t>
      </w:r>
      <w:r>
        <w:rPr>
          <w:rFonts w:ascii="Arial" w:hAnsi="Arial"/>
          <w:b/>
          <w:u w:val="single"/>
        </w:rPr>
        <w:t>191</w:t>
      </w:r>
      <w:r>
        <w:rPr>
          <w:rFonts w:ascii="Arial" w:hAnsi="Arial"/>
          <w:b/>
        </w:rPr>
        <w:t>.</w:t>
      </w:r>
      <w:r>
        <w:rPr/>
        <w:t>Constituem</w:t>
      </w:r>
      <w:r>
        <w:rPr>
          <w:spacing w:val="-6"/>
        </w:rPr>
        <w:t> </w:t>
      </w:r>
      <w:r>
        <w:rPr/>
        <w:t>circunstâncias</w:t>
      </w:r>
      <w:r>
        <w:rPr>
          <w:spacing w:val="-7"/>
        </w:rPr>
        <w:t> </w:t>
      </w:r>
      <w:r>
        <w:rPr/>
        <w:t>atenuantes</w:t>
      </w:r>
      <w:r>
        <w:rPr>
          <w:spacing w:val="-5"/>
        </w:rPr>
        <w:t> </w:t>
      </w:r>
      <w:r>
        <w:rPr/>
        <w:t>de</w:t>
      </w:r>
      <w:r>
        <w:rPr>
          <w:spacing w:val="-7"/>
        </w:rPr>
        <w:t> </w:t>
      </w:r>
      <w:r>
        <w:rPr/>
        <w:t>infração</w:t>
      </w:r>
      <w:r>
        <w:rPr>
          <w:spacing w:val="-7"/>
        </w:rPr>
        <w:t> </w:t>
      </w:r>
      <w:r>
        <w:rPr/>
        <w:t>fiscal,</w:t>
      </w:r>
      <w:r>
        <w:rPr>
          <w:spacing w:val="-7"/>
        </w:rPr>
        <w:t> </w:t>
      </w:r>
      <w:r>
        <w:rPr/>
        <w:t>com</w:t>
      </w:r>
      <w:r>
        <w:rPr>
          <w:spacing w:val="-5"/>
        </w:rPr>
        <w:t> </w:t>
      </w:r>
      <w:r>
        <w:rPr/>
        <w:t>a</w:t>
      </w:r>
      <w:r>
        <w:rPr>
          <w:spacing w:val="-5"/>
        </w:rPr>
        <w:t> </w:t>
      </w:r>
      <w:r>
        <w:rPr/>
        <w:t>respectiva</w:t>
      </w:r>
      <w:r>
        <w:rPr>
          <w:spacing w:val="-4"/>
        </w:rPr>
        <w:t> </w:t>
      </w:r>
      <w:r>
        <w:rPr/>
        <w:t>redução de culpa, aquelas previstas na lei civil, cabendo à autoridade tributária aplicá-las.</w:t>
      </w:r>
    </w:p>
    <w:p>
      <w:pPr>
        <w:pStyle w:val="BodyText"/>
        <w:spacing w:line="259" w:lineRule="auto"/>
        <w:ind w:right="376"/>
      </w:pPr>
      <w:r>
        <w:rPr>
          <w:rFonts w:ascii="Arial" w:hAnsi="Arial"/>
          <w:b/>
          <w:u w:val="single"/>
        </w:rPr>
        <w:t>Art. 192</w:t>
      </w:r>
      <w:r>
        <w:rPr>
          <w:rFonts w:ascii="Arial" w:hAnsi="Arial"/>
          <w:b/>
        </w:rPr>
        <w:t>.</w:t>
      </w:r>
      <w:r>
        <w:rPr/>
        <w:t>Considera-se</w:t>
      </w:r>
      <w:r>
        <w:rPr/>
        <w:t> reincidência</w:t>
      </w:r>
      <w:r>
        <w:rPr/>
        <w:t> a</w:t>
      </w:r>
      <w:r>
        <w:rPr/>
        <w:t> repetição</w:t>
      </w:r>
      <w:r>
        <w:rPr/>
        <w:t> de</w:t>
      </w:r>
      <w:r>
        <w:rPr/>
        <w:t> falta</w:t>
      </w:r>
      <w:r>
        <w:rPr/>
        <w:t> idêntica</w:t>
      </w:r>
      <w:r>
        <w:rPr/>
        <w:t> cometida</w:t>
      </w:r>
      <w:r>
        <w:rPr/>
        <w:t> pela</w:t>
      </w:r>
      <w:r>
        <w:rPr/>
        <w:t> mesma pessoa natural ou jurídica dentro de 05 (cinco) anos</w:t>
      </w:r>
      <w:r>
        <w:rPr>
          <w:spacing w:val="-1"/>
        </w:rPr>
        <w:t> </w:t>
      </w:r>
      <w:r>
        <w:rPr/>
        <w:t>da data em que se tornar irrecorrível a decisão administrativa condenatória referente a infração anterior.</w:t>
      </w:r>
    </w:p>
    <w:p>
      <w:pPr>
        <w:pStyle w:val="BodyText"/>
        <w:spacing w:after="0" w:line="259" w:lineRule="auto"/>
        <w:sectPr>
          <w:pgSz w:w="11910" w:h="16840"/>
          <w:pgMar w:header="296" w:footer="0" w:top="1720" w:bottom="280" w:left="850" w:right="708"/>
        </w:sectPr>
      </w:pPr>
    </w:p>
    <w:p>
      <w:pPr>
        <w:pStyle w:val="BodyText"/>
        <w:spacing w:before="60"/>
        <w:jc w:val="left"/>
      </w:pPr>
      <w:r>
        <w:rPr>
          <w:rFonts w:ascii="Arial" w:hAnsi="Arial"/>
          <w:b/>
          <w:u w:val="single"/>
        </w:rPr>
        <w:t>Art.</w:t>
      </w:r>
      <w:r>
        <w:rPr>
          <w:rFonts w:ascii="Arial" w:hAnsi="Arial"/>
          <w:b/>
          <w:spacing w:val="-8"/>
          <w:u w:val="single"/>
        </w:rPr>
        <w:t> </w:t>
      </w:r>
      <w:r>
        <w:rPr>
          <w:rFonts w:ascii="Arial" w:hAnsi="Arial"/>
          <w:b/>
          <w:u w:val="single"/>
        </w:rPr>
        <w:t>193</w:t>
      </w:r>
      <w:r>
        <w:rPr>
          <w:rFonts w:ascii="Arial" w:hAnsi="Arial"/>
          <w:b/>
        </w:rPr>
        <w:t>.</w:t>
      </w:r>
      <w:r>
        <w:rPr/>
        <w:t>A</w:t>
      </w:r>
      <w:r>
        <w:rPr>
          <w:spacing w:val="-6"/>
        </w:rPr>
        <w:t> </w:t>
      </w:r>
      <w:r>
        <w:rPr/>
        <w:t>sonegação</w:t>
      </w:r>
      <w:r>
        <w:rPr>
          <w:spacing w:val="-8"/>
        </w:rPr>
        <w:t> </w:t>
      </w:r>
      <w:r>
        <w:rPr/>
        <w:t>e</w:t>
      </w:r>
      <w:r>
        <w:rPr>
          <w:spacing w:val="-6"/>
        </w:rPr>
        <w:t> </w:t>
      </w:r>
      <w:r>
        <w:rPr/>
        <w:t>a</w:t>
      </w:r>
      <w:r>
        <w:rPr>
          <w:spacing w:val="-8"/>
        </w:rPr>
        <w:t> </w:t>
      </w:r>
      <w:r>
        <w:rPr/>
        <w:t>fraude</w:t>
      </w:r>
      <w:r>
        <w:rPr>
          <w:spacing w:val="-9"/>
        </w:rPr>
        <w:t> </w:t>
      </w:r>
      <w:r>
        <w:rPr/>
        <w:t>fiscal</w:t>
      </w:r>
      <w:r>
        <w:rPr>
          <w:spacing w:val="-6"/>
        </w:rPr>
        <w:t> </w:t>
      </w:r>
      <w:r>
        <w:rPr/>
        <w:t>se</w:t>
      </w:r>
      <w:r>
        <w:rPr>
          <w:spacing w:val="-6"/>
        </w:rPr>
        <w:t> </w:t>
      </w:r>
      <w:r>
        <w:rPr/>
        <w:t>configuram</w:t>
      </w:r>
      <w:r>
        <w:rPr>
          <w:spacing w:val="-5"/>
        </w:rPr>
        <w:t> </w:t>
      </w:r>
      <w:r>
        <w:rPr/>
        <w:t>em</w:t>
      </w:r>
      <w:r>
        <w:rPr>
          <w:spacing w:val="-8"/>
        </w:rPr>
        <w:t> </w:t>
      </w:r>
      <w:r>
        <w:rPr/>
        <w:t>procedimento</w:t>
      </w:r>
      <w:r>
        <w:rPr>
          <w:spacing w:val="-8"/>
        </w:rPr>
        <w:t> </w:t>
      </w:r>
      <w:r>
        <w:rPr/>
        <w:t>do</w:t>
      </w:r>
      <w:r>
        <w:rPr>
          <w:spacing w:val="-6"/>
        </w:rPr>
        <w:t> </w:t>
      </w:r>
      <w:r>
        <w:rPr/>
        <w:t>contribuinte</w:t>
      </w:r>
      <w:r>
        <w:rPr>
          <w:spacing w:val="-7"/>
        </w:rPr>
        <w:t> </w:t>
      </w:r>
      <w:r>
        <w:rPr>
          <w:spacing w:val="-4"/>
        </w:rPr>
        <w:t>que:</w:t>
      </w:r>
    </w:p>
    <w:p>
      <w:pPr>
        <w:pStyle w:val="ListParagraph"/>
        <w:numPr>
          <w:ilvl w:val="0"/>
          <w:numId w:val="66"/>
        </w:numPr>
        <w:tabs>
          <w:tab w:pos="410" w:val="left" w:leader="none"/>
        </w:tabs>
        <w:spacing w:line="259" w:lineRule="auto" w:before="261" w:after="0"/>
        <w:ind w:left="230" w:right="375" w:firstLine="0"/>
        <w:jc w:val="both"/>
        <w:rPr>
          <w:sz w:val="24"/>
        </w:rPr>
      </w:pPr>
      <w:r>
        <w:rPr>
          <w:sz w:val="24"/>
        </w:rPr>
        <w:t>– prestar declaração falsa ou omitir, total ou parcialmente, informações que deva ser fornecida a agentes das pessoas jurídicas de direito público interno, com a intenção de se eximir, total ou parcialmente, do pagamento de tributos e quaisquer adicionais devidos por </w:t>
      </w:r>
      <w:r>
        <w:rPr>
          <w:spacing w:val="-4"/>
          <w:sz w:val="24"/>
        </w:rPr>
        <w:t>lei;</w:t>
      </w:r>
    </w:p>
    <w:p>
      <w:pPr>
        <w:pStyle w:val="ListParagraph"/>
        <w:numPr>
          <w:ilvl w:val="0"/>
          <w:numId w:val="66"/>
        </w:numPr>
        <w:tabs>
          <w:tab w:pos="428" w:val="left" w:leader="none"/>
        </w:tabs>
        <w:spacing w:line="259" w:lineRule="auto" w:before="238" w:after="0"/>
        <w:ind w:left="232" w:right="375" w:firstLine="0"/>
        <w:jc w:val="both"/>
        <w:rPr>
          <w:sz w:val="24"/>
        </w:rPr>
      </w:pPr>
      <w:r>
        <w:rPr>
          <w:sz w:val="24"/>
        </w:rPr>
        <w:t>–</w:t>
      </w:r>
      <w:r>
        <w:rPr>
          <w:spacing w:val="-9"/>
          <w:sz w:val="24"/>
        </w:rPr>
        <w:t> </w:t>
      </w:r>
      <w:r>
        <w:rPr>
          <w:sz w:val="24"/>
        </w:rPr>
        <w:t>inserir</w:t>
      </w:r>
      <w:r>
        <w:rPr>
          <w:spacing w:val="-8"/>
          <w:sz w:val="24"/>
        </w:rPr>
        <w:t> </w:t>
      </w:r>
      <w:r>
        <w:rPr>
          <w:sz w:val="24"/>
        </w:rPr>
        <w:t>elementos</w:t>
      </w:r>
      <w:r>
        <w:rPr>
          <w:spacing w:val="-10"/>
          <w:sz w:val="24"/>
        </w:rPr>
        <w:t> </w:t>
      </w:r>
      <w:r>
        <w:rPr>
          <w:sz w:val="24"/>
        </w:rPr>
        <w:t>inexatos</w:t>
      </w:r>
      <w:r>
        <w:rPr>
          <w:spacing w:val="-10"/>
          <w:sz w:val="24"/>
        </w:rPr>
        <w:t> </w:t>
      </w:r>
      <w:r>
        <w:rPr>
          <w:sz w:val="24"/>
        </w:rPr>
        <w:t>ou</w:t>
      </w:r>
      <w:r>
        <w:rPr>
          <w:spacing w:val="-9"/>
          <w:sz w:val="24"/>
        </w:rPr>
        <w:t> </w:t>
      </w:r>
      <w:r>
        <w:rPr>
          <w:sz w:val="24"/>
        </w:rPr>
        <w:t>omitir</w:t>
      </w:r>
      <w:r>
        <w:rPr>
          <w:spacing w:val="-9"/>
          <w:sz w:val="24"/>
        </w:rPr>
        <w:t> </w:t>
      </w:r>
      <w:r>
        <w:rPr>
          <w:sz w:val="24"/>
        </w:rPr>
        <w:t>rendimentos</w:t>
      </w:r>
      <w:r>
        <w:rPr>
          <w:spacing w:val="-10"/>
          <w:sz w:val="24"/>
        </w:rPr>
        <w:t> </w:t>
      </w:r>
      <w:r>
        <w:rPr>
          <w:sz w:val="24"/>
        </w:rPr>
        <w:t>ou</w:t>
      </w:r>
      <w:r>
        <w:rPr>
          <w:spacing w:val="-9"/>
          <w:sz w:val="24"/>
        </w:rPr>
        <w:t> </w:t>
      </w:r>
      <w:r>
        <w:rPr>
          <w:sz w:val="24"/>
        </w:rPr>
        <w:t>operações</w:t>
      </w:r>
      <w:r>
        <w:rPr>
          <w:spacing w:val="-13"/>
          <w:sz w:val="24"/>
        </w:rPr>
        <w:t> </w:t>
      </w:r>
      <w:r>
        <w:rPr>
          <w:sz w:val="24"/>
        </w:rPr>
        <w:t>de</w:t>
      </w:r>
      <w:r>
        <w:rPr>
          <w:spacing w:val="-8"/>
          <w:sz w:val="24"/>
        </w:rPr>
        <w:t> </w:t>
      </w:r>
      <w:r>
        <w:rPr>
          <w:sz w:val="24"/>
        </w:rPr>
        <w:t>qualquer</w:t>
      </w:r>
      <w:r>
        <w:rPr>
          <w:spacing w:val="-8"/>
          <w:sz w:val="24"/>
        </w:rPr>
        <w:t> </w:t>
      </w:r>
      <w:r>
        <w:rPr>
          <w:sz w:val="24"/>
        </w:rPr>
        <w:t>natureza</w:t>
      </w:r>
      <w:r>
        <w:rPr>
          <w:spacing w:val="-9"/>
          <w:sz w:val="24"/>
        </w:rPr>
        <w:t> </w:t>
      </w:r>
      <w:r>
        <w:rPr>
          <w:sz w:val="24"/>
        </w:rPr>
        <w:t>em documentos ou livros exigidos pelas leis fiscais, com a intenção de se exonerar do pagamento de tributos à Fazenda Pública Municipal;</w:t>
      </w:r>
    </w:p>
    <w:p>
      <w:pPr>
        <w:pStyle w:val="ListParagraph"/>
        <w:numPr>
          <w:ilvl w:val="0"/>
          <w:numId w:val="66"/>
        </w:numPr>
        <w:tabs>
          <w:tab w:pos="237" w:val="left" w:leader="none"/>
          <w:tab w:pos="569" w:val="left" w:leader="none"/>
        </w:tabs>
        <w:spacing w:line="259" w:lineRule="auto" w:before="242" w:after="0"/>
        <w:ind w:left="237" w:right="371" w:hanging="3"/>
        <w:jc w:val="left"/>
        <w:rPr>
          <w:sz w:val="24"/>
        </w:rPr>
      </w:pPr>
      <w:r>
        <w:rPr>
          <w:sz w:val="24"/>
        </w:rPr>
        <w:t>–</w:t>
      </w:r>
      <w:r>
        <w:rPr>
          <w:spacing w:val="40"/>
          <w:sz w:val="24"/>
        </w:rPr>
        <w:t> </w:t>
      </w:r>
      <w:r>
        <w:rPr>
          <w:sz w:val="24"/>
        </w:rPr>
        <w:t>alterar</w:t>
      </w:r>
      <w:r>
        <w:rPr>
          <w:spacing w:val="40"/>
          <w:sz w:val="24"/>
        </w:rPr>
        <w:t> </w:t>
      </w:r>
      <w:r>
        <w:rPr>
          <w:sz w:val="24"/>
        </w:rPr>
        <w:t>faturas</w:t>
      </w:r>
      <w:r>
        <w:rPr>
          <w:spacing w:val="40"/>
          <w:sz w:val="24"/>
        </w:rPr>
        <w:t> </w:t>
      </w:r>
      <w:r>
        <w:rPr>
          <w:sz w:val="24"/>
        </w:rPr>
        <w:t>e</w:t>
      </w:r>
      <w:r>
        <w:rPr>
          <w:spacing w:val="40"/>
          <w:sz w:val="24"/>
        </w:rPr>
        <w:t> </w:t>
      </w:r>
      <w:r>
        <w:rPr>
          <w:sz w:val="24"/>
        </w:rPr>
        <w:t>quaisquer</w:t>
      </w:r>
      <w:r>
        <w:rPr>
          <w:spacing w:val="40"/>
          <w:sz w:val="24"/>
        </w:rPr>
        <w:t> </w:t>
      </w:r>
      <w:r>
        <w:rPr>
          <w:sz w:val="24"/>
        </w:rPr>
        <w:t>documentos</w:t>
      </w:r>
      <w:r>
        <w:rPr>
          <w:spacing w:val="40"/>
          <w:sz w:val="24"/>
        </w:rPr>
        <w:t> </w:t>
      </w:r>
      <w:r>
        <w:rPr>
          <w:sz w:val="24"/>
        </w:rPr>
        <w:t>relativos</w:t>
      </w:r>
      <w:r>
        <w:rPr>
          <w:spacing w:val="40"/>
          <w:sz w:val="24"/>
        </w:rPr>
        <w:t> </w:t>
      </w:r>
      <w:r>
        <w:rPr>
          <w:sz w:val="24"/>
        </w:rPr>
        <w:t>às</w:t>
      </w:r>
      <w:r>
        <w:rPr>
          <w:spacing w:val="40"/>
          <w:sz w:val="24"/>
        </w:rPr>
        <w:t> </w:t>
      </w:r>
      <w:r>
        <w:rPr>
          <w:sz w:val="24"/>
        </w:rPr>
        <w:t>operações</w:t>
      </w:r>
      <w:r>
        <w:rPr>
          <w:spacing w:val="40"/>
          <w:sz w:val="24"/>
        </w:rPr>
        <w:t> </w:t>
      </w:r>
      <w:r>
        <w:rPr>
          <w:sz w:val="24"/>
        </w:rPr>
        <w:t>mercantis</w:t>
      </w:r>
      <w:r>
        <w:rPr>
          <w:spacing w:val="40"/>
          <w:sz w:val="24"/>
        </w:rPr>
        <w:t> </w:t>
      </w:r>
      <w:r>
        <w:rPr>
          <w:sz w:val="24"/>
        </w:rPr>
        <w:t>com</w:t>
      </w:r>
      <w:r>
        <w:rPr>
          <w:spacing w:val="40"/>
          <w:sz w:val="24"/>
        </w:rPr>
        <w:t> </w:t>
      </w:r>
      <w:r>
        <w:rPr>
          <w:sz w:val="24"/>
        </w:rPr>
        <w:t>o</w:t>
      </w:r>
      <w:r>
        <w:rPr>
          <w:spacing w:val="40"/>
          <w:sz w:val="24"/>
        </w:rPr>
        <w:t> </w:t>
      </w:r>
      <w:r>
        <w:rPr>
          <w:sz w:val="24"/>
        </w:rPr>
        <w:t>propósito de fraudar a Fazenda Pública Municipal;</w:t>
      </w:r>
    </w:p>
    <w:p>
      <w:pPr>
        <w:pStyle w:val="ListParagraph"/>
        <w:numPr>
          <w:ilvl w:val="0"/>
          <w:numId w:val="66"/>
        </w:numPr>
        <w:tabs>
          <w:tab w:pos="527" w:val="left" w:leader="none"/>
        </w:tabs>
        <w:spacing w:line="259" w:lineRule="auto" w:before="239" w:after="0"/>
        <w:ind w:left="230" w:right="365" w:firstLine="0"/>
        <w:jc w:val="both"/>
        <w:rPr>
          <w:sz w:val="24"/>
        </w:rPr>
      </w:pPr>
      <w:r>
        <w:rPr>
          <w:sz w:val="24"/>
        </w:rPr>
        <w:t>– Fornecer</w:t>
      </w:r>
      <w:r>
        <w:rPr>
          <w:spacing w:val="-1"/>
          <w:sz w:val="24"/>
        </w:rPr>
        <w:t> </w:t>
      </w:r>
      <w:r>
        <w:rPr>
          <w:sz w:val="24"/>
        </w:rPr>
        <w:t>ou</w:t>
      </w:r>
      <w:r>
        <w:rPr>
          <w:spacing w:val="-1"/>
          <w:sz w:val="24"/>
        </w:rPr>
        <w:t> </w:t>
      </w:r>
      <w:r>
        <w:rPr>
          <w:sz w:val="24"/>
        </w:rPr>
        <w:t>emitir</w:t>
      </w:r>
      <w:r>
        <w:rPr>
          <w:spacing w:val="-2"/>
          <w:sz w:val="24"/>
        </w:rPr>
        <w:t> </w:t>
      </w:r>
      <w:r>
        <w:rPr>
          <w:sz w:val="24"/>
        </w:rPr>
        <w:t>documentos</w:t>
      </w:r>
      <w:r>
        <w:rPr>
          <w:spacing w:val="-1"/>
          <w:sz w:val="24"/>
        </w:rPr>
        <w:t> </w:t>
      </w:r>
      <w:r>
        <w:rPr>
          <w:sz w:val="24"/>
        </w:rPr>
        <w:t>graciosos ou</w:t>
      </w:r>
      <w:r>
        <w:rPr>
          <w:spacing w:val="-1"/>
          <w:sz w:val="24"/>
        </w:rPr>
        <w:t> </w:t>
      </w:r>
      <w:r>
        <w:rPr>
          <w:sz w:val="24"/>
        </w:rPr>
        <w:t>alterar despesas,</w:t>
      </w:r>
      <w:r>
        <w:rPr>
          <w:spacing w:val="-1"/>
          <w:sz w:val="24"/>
        </w:rPr>
        <w:t> </w:t>
      </w:r>
      <w:r>
        <w:rPr>
          <w:sz w:val="24"/>
        </w:rPr>
        <w:t>com o objetivo de</w:t>
      </w:r>
      <w:r>
        <w:rPr>
          <w:spacing w:val="-1"/>
          <w:sz w:val="24"/>
        </w:rPr>
        <w:t> </w:t>
      </w:r>
      <w:r>
        <w:rPr>
          <w:sz w:val="24"/>
        </w:rPr>
        <w:t>obter dedução</w:t>
      </w:r>
      <w:r>
        <w:rPr>
          <w:spacing w:val="-11"/>
          <w:sz w:val="24"/>
        </w:rPr>
        <w:t> </w:t>
      </w:r>
      <w:r>
        <w:rPr>
          <w:sz w:val="24"/>
        </w:rPr>
        <w:t>de</w:t>
      </w:r>
      <w:r>
        <w:rPr>
          <w:spacing w:val="-9"/>
          <w:sz w:val="24"/>
        </w:rPr>
        <w:t> </w:t>
      </w:r>
      <w:r>
        <w:rPr>
          <w:sz w:val="24"/>
        </w:rPr>
        <w:t>tributos</w:t>
      </w:r>
      <w:r>
        <w:rPr>
          <w:spacing w:val="-12"/>
          <w:sz w:val="24"/>
        </w:rPr>
        <w:t> </w:t>
      </w:r>
      <w:r>
        <w:rPr>
          <w:sz w:val="24"/>
        </w:rPr>
        <w:t>à</w:t>
      </w:r>
      <w:r>
        <w:rPr>
          <w:spacing w:val="-11"/>
          <w:sz w:val="24"/>
        </w:rPr>
        <w:t> </w:t>
      </w:r>
      <w:r>
        <w:rPr>
          <w:sz w:val="24"/>
        </w:rPr>
        <w:t>Fazenda</w:t>
      </w:r>
      <w:r>
        <w:rPr>
          <w:spacing w:val="-11"/>
          <w:sz w:val="24"/>
        </w:rPr>
        <w:t> </w:t>
      </w:r>
      <w:r>
        <w:rPr>
          <w:sz w:val="24"/>
        </w:rPr>
        <w:t>Pública</w:t>
      </w:r>
      <w:r>
        <w:rPr>
          <w:spacing w:val="-11"/>
          <w:sz w:val="24"/>
        </w:rPr>
        <w:t> </w:t>
      </w:r>
      <w:r>
        <w:rPr>
          <w:sz w:val="24"/>
        </w:rPr>
        <w:t>Municipal,</w:t>
      </w:r>
      <w:r>
        <w:rPr>
          <w:spacing w:val="-10"/>
          <w:sz w:val="24"/>
        </w:rPr>
        <w:t> </w:t>
      </w:r>
      <w:r>
        <w:rPr>
          <w:sz w:val="24"/>
        </w:rPr>
        <w:t>sem</w:t>
      </w:r>
      <w:r>
        <w:rPr>
          <w:spacing w:val="-11"/>
          <w:sz w:val="24"/>
        </w:rPr>
        <w:t> </w:t>
      </w:r>
      <w:r>
        <w:rPr>
          <w:sz w:val="24"/>
        </w:rPr>
        <w:t>prejuízo</w:t>
      </w:r>
      <w:r>
        <w:rPr>
          <w:spacing w:val="-9"/>
          <w:sz w:val="24"/>
        </w:rPr>
        <w:t> </w:t>
      </w:r>
      <w:r>
        <w:rPr>
          <w:sz w:val="24"/>
        </w:rPr>
        <w:t>das</w:t>
      </w:r>
      <w:r>
        <w:rPr>
          <w:spacing w:val="-12"/>
          <w:sz w:val="24"/>
        </w:rPr>
        <w:t> </w:t>
      </w:r>
      <w:r>
        <w:rPr>
          <w:sz w:val="24"/>
        </w:rPr>
        <w:t>sanções</w:t>
      </w:r>
      <w:r>
        <w:rPr>
          <w:spacing w:val="-12"/>
          <w:sz w:val="24"/>
        </w:rPr>
        <w:t> </w:t>
      </w:r>
      <w:r>
        <w:rPr>
          <w:sz w:val="24"/>
        </w:rPr>
        <w:t>administrativas </w:t>
      </w:r>
      <w:r>
        <w:rPr>
          <w:spacing w:val="-2"/>
          <w:sz w:val="24"/>
        </w:rPr>
        <w:t>cabíveis.</w:t>
      </w:r>
    </w:p>
    <w:p>
      <w:pPr>
        <w:pStyle w:val="BodyText"/>
        <w:spacing w:line="259" w:lineRule="auto"/>
        <w:ind w:left="232" w:right="379"/>
      </w:pPr>
      <w:r>
        <w:rPr>
          <w:rFonts w:ascii="Arial" w:hAnsi="Arial"/>
          <w:b/>
          <w:u w:val="single"/>
        </w:rPr>
        <w:t>Art. 194</w:t>
      </w:r>
      <w:r>
        <w:rPr>
          <w:rFonts w:ascii="Arial" w:hAnsi="Arial"/>
          <w:b/>
        </w:rPr>
        <w:t>. </w:t>
      </w:r>
      <w:r>
        <w:rPr/>
        <w:t>A omissão de pagamento de tributo e a fraude fiscal serão apuradas mediante representação, diligência fiscal ou auto de infração, nos termos deste Código.</w:t>
      </w:r>
    </w:p>
    <w:p>
      <w:pPr>
        <w:pStyle w:val="BodyText"/>
        <w:spacing w:line="259" w:lineRule="auto"/>
        <w:ind w:left="239" w:right="370"/>
      </w:pPr>
      <w:r>
        <w:rPr/>
        <w:t>§ 1º. Dar-se-á por comprovada a fraude fiscal quando o contribuinte não dispuser de elementos convincentes em razão dos quais se possa admitir involuntária a omissão do </w:t>
      </w:r>
      <w:r>
        <w:rPr>
          <w:spacing w:val="-2"/>
        </w:rPr>
        <w:t>pagamento.</w:t>
      </w:r>
    </w:p>
    <w:p>
      <w:pPr>
        <w:pStyle w:val="BodyText"/>
        <w:spacing w:line="259" w:lineRule="auto" w:before="241"/>
        <w:ind w:left="239" w:right="371"/>
      </w:pPr>
      <w:r>
        <w:rPr/>
        <w:t>§</w:t>
      </w:r>
      <w:r>
        <w:rPr>
          <w:spacing w:val="-12"/>
        </w:rPr>
        <w:t> </w:t>
      </w:r>
      <w:r>
        <w:rPr/>
        <w:t>2º.</w:t>
      </w:r>
      <w:r>
        <w:rPr>
          <w:spacing w:val="-14"/>
        </w:rPr>
        <w:t> </w:t>
      </w:r>
      <w:r>
        <w:rPr/>
        <w:t>Em</w:t>
      </w:r>
      <w:r>
        <w:rPr>
          <w:spacing w:val="-13"/>
        </w:rPr>
        <w:t> </w:t>
      </w:r>
      <w:r>
        <w:rPr/>
        <w:t>qualquer</w:t>
      </w:r>
      <w:r>
        <w:rPr>
          <w:spacing w:val="-13"/>
        </w:rPr>
        <w:t> </w:t>
      </w:r>
      <w:r>
        <w:rPr/>
        <w:t>caso,</w:t>
      </w:r>
      <w:r>
        <w:rPr>
          <w:spacing w:val="-12"/>
        </w:rPr>
        <w:t> </w:t>
      </w:r>
      <w:r>
        <w:rPr/>
        <w:t>considerar-se-á</w:t>
      </w:r>
      <w:r>
        <w:rPr>
          <w:spacing w:val="-12"/>
        </w:rPr>
        <w:t> </w:t>
      </w:r>
      <w:r>
        <w:rPr/>
        <w:t>como</w:t>
      </w:r>
      <w:r>
        <w:rPr>
          <w:spacing w:val="-16"/>
        </w:rPr>
        <w:t> </w:t>
      </w:r>
      <w:r>
        <w:rPr/>
        <w:t>fraude</w:t>
      </w:r>
      <w:r>
        <w:rPr>
          <w:spacing w:val="-14"/>
        </w:rPr>
        <w:t> </w:t>
      </w:r>
      <w:r>
        <w:rPr/>
        <w:t>a</w:t>
      </w:r>
      <w:r>
        <w:rPr>
          <w:spacing w:val="-12"/>
        </w:rPr>
        <w:t> </w:t>
      </w:r>
      <w:r>
        <w:rPr/>
        <w:t>reincidência</w:t>
      </w:r>
      <w:r>
        <w:rPr>
          <w:spacing w:val="-12"/>
        </w:rPr>
        <w:t> </w:t>
      </w:r>
      <w:r>
        <w:rPr/>
        <w:t>na</w:t>
      </w:r>
      <w:r>
        <w:rPr>
          <w:spacing w:val="-12"/>
        </w:rPr>
        <w:t> </w:t>
      </w:r>
      <w:r>
        <w:rPr/>
        <w:t>omissão</w:t>
      </w:r>
      <w:r>
        <w:rPr>
          <w:spacing w:val="-14"/>
        </w:rPr>
        <w:t> </w:t>
      </w:r>
      <w:r>
        <w:rPr/>
        <w:t>de</w:t>
      </w:r>
      <w:r>
        <w:rPr>
          <w:spacing w:val="-12"/>
        </w:rPr>
        <w:t> </w:t>
      </w:r>
      <w:r>
        <w:rPr/>
        <w:t>que</w:t>
      </w:r>
      <w:r>
        <w:rPr>
          <w:spacing w:val="-14"/>
        </w:rPr>
        <w:t> </w:t>
      </w:r>
      <w:r>
        <w:rPr/>
        <w:t>trata este artigo.</w:t>
      </w:r>
    </w:p>
    <w:p>
      <w:pPr>
        <w:pStyle w:val="BodyText"/>
        <w:spacing w:line="259" w:lineRule="auto"/>
        <w:ind w:left="232" w:right="373"/>
      </w:pPr>
      <w:r>
        <w:rPr/>
        <w:t>§ 3º. Conceitua-se também como fraude o não pagamento do tributo, tempestivamente, quando o contribuinte o deva recolher a seu próprio requerimento, formulado antes de qualquer diligência fiscal, desde que a negligência perdure após decorridos 08 (oito) dias contados da data de entrada desse requerimento na repartição arrecadadora competente.</w:t>
      </w:r>
    </w:p>
    <w:p>
      <w:pPr>
        <w:pStyle w:val="BodyText"/>
        <w:spacing w:line="259" w:lineRule="auto"/>
        <w:ind w:right="378"/>
      </w:pPr>
      <w:r>
        <w:rPr>
          <w:rFonts w:ascii="Arial" w:hAnsi="Arial"/>
          <w:b/>
          <w:u w:val="single"/>
        </w:rPr>
        <w:t>Art. 195</w:t>
      </w:r>
      <w:r>
        <w:rPr>
          <w:rFonts w:ascii="Arial" w:hAnsi="Arial"/>
          <w:b/>
        </w:rPr>
        <w:t>. </w:t>
      </w:r>
      <w:r>
        <w:rPr/>
        <w:t>A coautoria na infração ou na tentativa de infração a dispositivos deste Código sujeitam os que praticarem a responder solidariamente com os</w:t>
      </w:r>
      <w:r>
        <w:rPr>
          <w:spacing w:val="-1"/>
        </w:rPr>
        <w:t> </w:t>
      </w:r>
      <w:r>
        <w:rPr/>
        <w:t>autores pelo pagamento do tributo devido, ficando passíveis das mesmas penas fiscais impostas a estes.</w:t>
      </w:r>
    </w:p>
    <w:p>
      <w:pPr>
        <w:tabs>
          <w:tab w:pos="4595" w:val="left" w:leader="none"/>
        </w:tabs>
        <w:spacing w:line="362" w:lineRule="auto" w:before="241"/>
        <w:ind w:left="3891" w:right="4031" w:firstLine="499"/>
        <w:jc w:val="left"/>
        <w:rPr>
          <w:rFonts w:ascii="Arial" w:hAnsi="Arial"/>
          <w:b/>
          <w:sz w:val="24"/>
        </w:rPr>
      </w:pPr>
      <w:r>
        <w:rPr>
          <w:rFonts w:ascii="Arial" w:hAnsi="Arial"/>
          <w:b/>
          <w:sz w:val="24"/>
        </w:rPr>
        <w:t>CAPÍTULO II </w:t>
      </w:r>
      <w:r>
        <w:rPr>
          <w:rFonts w:ascii="Arial" w:hAnsi="Arial"/>
          <w:b/>
          <w:spacing w:val="-4"/>
          <w:sz w:val="24"/>
        </w:rPr>
        <w:t>DAS</w:t>
      </w:r>
      <w:r>
        <w:rPr>
          <w:rFonts w:ascii="Arial" w:hAnsi="Arial"/>
          <w:b/>
          <w:sz w:val="24"/>
        </w:rPr>
        <w:tab/>
      </w:r>
      <w:r>
        <w:rPr>
          <w:rFonts w:ascii="Arial" w:hAnsi="Arial"/>
          <w:b/>
          <w:spacing w:val="-2"/>
          <w:sz w:val="24"/>
        </w:rPr>
        <w:t>PENALIDADES</w:t>
      </w:r>
    </w:p>
    <w:p>
      <w:pPr>
        <w:pStyle w:val="BodyText"/>
        <w:spacing w:line="259" w:lineRule="auto" w:before="2"/>
        <w:ind w:right="376" w:hanging="8"/>
      </w:pPr>
      <w:r>
        <w:rPr>
          <w:rFonts w:ascii="Arial" w:hAnsi="Arial"/>
          <w:b/>
          <w:u w:val="single"/>
        </w:rPr>
        <w:t>Art. 196</w:t>
      </w:r>
      <w:r>
        <w:rPr>
          <w:rFonts w:ascii="Arial" w:hAnsi="Arial"/>
          <w:b/>
        </w:rPr>
        <w:t>. </w:t>
      </w:r>
      <w:r>
        <w:rPr/>
        <w:t>São penalidades tributárias previstas nesta Lei, aplicáveis separadas ou cumulativamente, sem prejuízo das cominadas pelo mesmo fato por lei penal:</w:t>
      </w:r>
    </w:p>
    <w:p>
      <w:pPr>
        <w:pStyle w:val="ListParagraph"/>
        <w:numPr>
          <w:ilvl w:val="0"/>
          <w:numId w:val="67"/>
        </w:numPr>
        <w:tabs>
          <w:tab w:pos="364" w:val="left" w:leader="none"/>
        </w:tabs>
        <w:spacing w:line="240" w:lineRule="auto" w:before="239" w:after="0"/>
        <w:ind w:left="364" w:right="0" w:hanging="134"/>
        <w:jc w:val="both"/>
        <w:rPr>
          <w:sz w:val="24"/>
        </w:rPr>
      </w:pPr>
      <w:r>
        <w:rPr>
          <w:sz w:val="24"/>
        </w:rPr>
        <w:t>–</w:t>
      </w:r>
      <w:r>
        <w:rPr>
          <w:spacing w:val="-1"/>
          <w:sz w:val="24"/>
        </w:rPr>
        <w:t> </w:t>
      </w:r>
      <w:r>
        <w:rPr>
          <w:sz w:val="24"/>
        </w:rPr>
        <w:t>a</w:t>
      </w:r>
      <w:r>
        <w:rPr>
          <w:spacing w:val="-1"/>
          <w:sz w:val="24"/>
        </w:rPr>
        <w:t> </w:t>
      </w:r>
      <w:r>
        <w:rPr>
          <w:spacing w:val="-2"/>
          <w:sz w:val="24"/>
        </w:rPr>
        <w:t>multa;</w:t>
      </w:r>
    </w:p>
    <w:p>
      <w:pPr>
        <w:pStyle w:val="ListParagraph"/>
        <w:numPr>
          <w:ilvl w:val="0"/>
          <w:numId w:val="67"/>
        </w:numPr>
        <w:tabs>
          <w:tab w:pos="431" w:val="left" w:leader="none"/>
        </w:tabs>
        <w:spacing w:line="240" w:lineRule="auto" w:before="262" w:after="0"/>
        <w:ind w:left="431" w:right="0" w:hanging="201"/>
        <w:jc w:val="both"/>
        <w:rPr>
          <w:sz w:val="24"/>
        </w:rPr>
      </w:pPr>
      <w:r>
        <w:rPr>
          <w:sz w:val="24"/>
        </w:rPr>
        <w:t>–</w:t>
      </w:r>
      <w:r>
        <w:rPr>
          <w:spacing w:val="-4"/>
          <w:sz w:val="24"/>
        </w:rPr>
        <w:t> </w:t>
      </w:r>
      <w:r>
        <w:rPr>
          <w:sz w:val="24"/>
        </w:rPr>
        <w:t>a</w:t>
      </w:r>
      <w:r>
        <w:rPr>
          <w:spacing w:val="-2"/>
          <w:sz w:val="24"/>
        </w:rPr>
        <w:t> </w:t>
      </w:r>
      <w:r>
        <w:rPr>
          <w:sz w:val="24"/>
        </w:rPr>
        <w:t>perda</w:t>
      </w:r>
      <w:r>
        <w:rPr>
          <w:spacing w:val="-4"/>
          <w:sz w:val="24"/>
        </w:rPr>
        <w:t> </w:t>
      </w:r>
      <w:r>
        <w:rPr>
          <w:sz w:val="24"/>
        </w:rPr>
        <w:t>do</w:t>
      </w:r>
      <w:r>
        <w:rPr>
          <w:spacing w:val="-4"/>
          <w:sz w:val="24"/>
        </w:rPr>
        <w:t> </w:t>
      </w:r>
      <w:r>
        <w:rPr>
          <w:sz w:val="24"/>
        </w:rPr>
        <w:t>desconto,</w:t>
      </w:r>
      <w:r>
        <w:rPr>
          <w:spacing w:val="-3"/>
          <w:sz w:val="24"/>
        </w:rPr>
        <w:t> </w:t>
      </w:r>
      <w:r>
        <w:rPr>
          <w:sz w:val="24"/>
        </w:rPr>
        <w:t>abatimento</w:t>
      </w:r>
      <w:r>
        <w:rPr>
          <w:spacing w:val="-3"/>
          <w:sz w:val="24"/>
        </w:rPr>
        <w:t> </w:t>
      </w:r>
      <w:r>
        <w:rPr>
          <w:sz w:val="24"/>
        </w:rPr>
        <w:t>ou</w:t>
      </w:r>
      <w:r>
        <w:rPr>
          <w:spacing w:val="-4"/>
          <w:sz w:val="24"/>
        </w:rPr>
        <w:t> </w:t>
      </w:r>
      <w:r>
        <w:rPr>
          <w:spacing w:val="-2"/>
          <w:sz w:val="24"/>
        </w:rPr>
        <w:t>dedução;</w:t>
      </w:r>
    </w:p>
    <w:p>
      <w:pPr>
        <w:pStyle w:val="ListParagraph"/>
        <w:spacing w:after="0" w:line="240" w:lineRule="auto"/>
        <w:jc w:val="both"/>
        <w:rPr>
          <w:sz w:val="24"/>
        </w:rPr>
        <w:sectPr>
          <w:pgSz w:w="11910" w:h="16840"/>
          <w:pgMar w:header="296" w:footer="0" w:top="1720" w:bottom="280" w:left="850" w:right="708"/>
        </w:sectPr>
      </w:pPr>
    </w:p>
    <w:p>
      <w:pPr>
        <w:pStyle w:val="ListParagraph"/>
        <w:numPr>
          <w:ilvl w:val="0"/>
          <w:numId w:val="67"/>
        </w:numPr>
        <w:tabs>
          <w:tab w:pos="724" w:val="left" w:leader="none"/>
          <w:tab w:pos="1151" w:val="left" w:leader="none"/>
          <w:tab w:pos="1576" w:val="left" w:leader="none"/>
          <w:tab w:pos="2842" w:val="left" w:leader="none"/>
          <w:tab w:pos="3403" w:val="left" w:leader="none"/>
          <w:tab w:pos="5014" w:val="left" w:leader="none"/>
          <w:tab w:pos="5763" w:val="left" w:leader="none"/>
          <w:tab w:pos="6988" w:val="left" w:leader="none"/>
          <w:tab w:pos="7892" w:val="left" w:leader="none"/>
          <w:tab w:pos="8453" w:val="left" w:leader="none"/>
        </w:tabs>
        <w:spacing w:line="259" w:lineRule="auto" w:before="60" w:after="0"/>
        <w:ind w:left="230" w:right="375" w:firstLine="0"/>
        <w:jc w:val="left"/>
        <w:rPr>
          <w:sz w:val="24"/>
        </w:rPr>
      </w:pPr>
      <w:r>
        <w:rPr>
          <w:spacing w:val="-10"/>
          <w:sz w:val="24"/>
        </w:rPr>
        <w:t>–</w:t>
      </w:r>
      <w:r>
        <w:rPr>
          <w:sz w:val="24"/>
        </w:rPr>
        <w:tab/>
      </w:r>
      <w:r>
        <w:rPr>
          <w:spacing w:val="-10"/>
          <w:sz w:val="24"/>
        </w:rPr>
        <w:t>a</w:t>
      </w:r>
      <w:r>
        <w:rPr>
          <w:sz w:val="24"/>
        </w:rPr>
        <w:tab/>
      </w:r>
      <w:r>
        <w:rPr>
          <w:spacing w:val="-2"/>
          <w:sz w:val="24"/>
        </w:rPr>
        <w:t>proibição</w:t>
      </w:r>
      <w:r>
        <w:rPr>
          <w:sz w:val="24"/>
        </w:rPr>
        <w:tab/>
      </w:r>
      <w:r>
        <w:rPr>
          <w:spacing w:val="-6"/>
          <w:sz w:val="24"/>
        </w:rPr>
        <w:t>de</w:t>
      </w:r>
      <w:r>
        <w:rPr>
          <w:sz w:val="24"/>
        </w:rPr>
        <w:tab/>
      </w:r>
      <w:r>
        <w:rPr>
          <w:spacing w:val="-2"/>
          <w:sz w:val="24"/>
        </w:rPr>
        <w:t>transacionar</w:t>
      </w:r>
      <w:r>
        <w:rPr>
          <w:sz w:val="24"/>
        </w:rPr>
        <w:tab/>
      </w:r>
      <w:r>
        <w:rPr>
          <w:spacing w:val="-4"/>
          <w:sz w:val="24"/>
        </w:rPr>
        <w:t>com</w:t>
      </w:r>
      <w:r>
        <w:rPr>
          <w:sz w:val="24"/>
        </w:rPr>
        <w:tab/>
      </w:r>
      <w:r>
        <w:rPr>
          <w:spacing w:val="-2"/>
          <w:sz w:val="24"/>
        </w:rPr>
        <w:t>qualquer</w:t>
      </w:r>
      <w:r>
        <w:rPr>
          <w:sz w:val="24"/>
        </w:rPr>
        <w:tab/>
      </w:r>
      <w:r>
        <w:rPr>
          <w:spacing w:val="-2"/>
          <w:sz w:val="24"/>
        </w:rPr>
        <w:t>órgão</w:t>
      </w:r>
      <w:r>
        <w:rPr>
          <w:sz w:val="24"/>
        </w:rPr>
        <w:tab/>
      </w:r>
      <w:r>
        <w:rPr>
          <w:spacing w:val="-6"/>
          <w:sz w:val="24"/>
        </w:rPr>
        <w:t>da</w:t>
      </w:r>
      <w:r>
        <w:rPr>
          <w:sz w:val="24"/>
        </w:rPr>
        <w:tab/>
      </w:r>
      <w:r>
        <w:rPr>
          <w:spacing w:val="-2"/>
          <w:sz w:val="24"/>
        </w:rPr>
        <w:t>Administração Municipal;</w:t>
      </w:r>
    </w:p>
    <w:p>
      <w:pPr>
        <w:pStyle w:val="ListParagraph"/>
        <w:numPr>
          <w:ilvl w:val="0"/>
          <w:numId w:val="67"/>
        </w:numPr>
        <w:tabs>
          <w:tab w:pos="525" w:val="left" w:leader="none"/>
        </w:tabs>
        <w:spacing w:line="240" w:lineRule="auto" w:before="239" w:after="0"/>
        <w:ind w:left="525" w:right="0" w:hanging="295"/>
        <w:jc w:val="left"/>
        <w:rPr>
          <w:sz w:val="24"/>
        </w:rPr>
      </w:pPr>
      <w:r>
        <w:rPr>
          <w:sz w:val="24"/>
        </w:rPr>
        <w:t>–</w:t>
      </w:r>
      <w:r>
        <w:rPr>
          <w:spacing w:val="-3"/>
          <w:sz w:val="24"/>
        </w:rPr>
        <w:t> </w:t>
      </w:r>
      <w:r>
        <w:rPr>
          <w:sz w:val="24"/>
        </w:rPr>
        <w:t>a</w:t>
      </w:r>
      <w:r>
        <w:rPr>
          <w:spacing w:val="-3"/>
          <w:sz w:val="24"/>
        </w:rPr>
        <w:t> </w:t>
      </w:r>
      <w:r>
        <w:rPr>
          <w:sz w:val="24"/>
        </w:rPr>
        <w:t>sujeição</w:t>
      </w:r>
      <w:r>
        <w:rPr>
          <w:spacing w:val="-3"/>
          <w:sz w:val="24"/>
        </w:rPr>
        <w:t> </w:t>
      </w:r>
      <w:r>
        <w:rPr>
          <w:sz w:val="24"/>
        </w:rPr>
        <w:t>a</w:t>
      </w:r>
      <w:r>
        <w:rPr>
          <w:spacing w:val="-2"/>
          <w:sz w:val="24"/>
        </w:rPr>
        <w:t> </w:t>
      </w:r>
      <w:r>
        <w:rPr>
          <w:sz w:val="24"/>
        </w:rPr>
        <w:t>regime</w:t>
      </w:r>
      <w:r>
        <w:rPr>
          <w:spacing w:val="-3"/>
          <w:sz w:val="24"/>
        </w:rPr>
        <w:t> </w:t>
      </w:r>
      <w:r>
        <w:rPr>
          <w:sz w:val="24"/>
        </w:rPr>
        <w:t>especial</w:t>
      </w:r>
      <w:r>
        <w:rPr>
          <w:spacing w:val="-2"/>
          <w:sz w:val="24"/>
        </w:rPr>
        <w:t> </w:t>
      </w:r>
      <w:r>
        <w:rPr>
          <w:sz w:val="24"/>
        </w:rPr>
        <w:t>de</w:t>
      </w:r>
      <w:r>
        <w:rPr>
          <w:spacing w:val="-3"/>
          <w:sz w:val="24"/>
        </w:rPr>
        <w:t> </w:t>
      </w:r>
      <w:r>
        <w:rPr>
          <w:spacing w:val="-2"/>
          <w:sz w:val="24"/>
        </w:rPr>
        <w:t>fiscalização;</w:t>
      </w:r>
    </w:p>
    <w:p>
      <w:pPr>
        <w:pStyle w:val="ListParagraph"/>
        <w:numPr>
          <w:ilvl w:val="0"/>
          <w:numId w:val="67"/>
        </w:numPr>
        <w:tabs>
          <w:tab w:pos="457" w:val="left" w:leader="none"/>
        </w:tabs>
        <w:spacing w:line="240" w:lineRule="auto" w:before="261" w:after="0"/>
        <w:ind w:left="457" w:right="0" w:hanging="227"/>
        <w:jc w:val="left"/>
        <w:rPr>
          <w:sz w:val="24"/>
        </w:rPr>
      </w:pPr>
      <w:r>
        <w:rPr>
          <w:sz w:val="24"/>
        </w:rPr>
        <w:t>–</w:t>
      </w:r>
      <w:r>
        <w:rPr>
          <w:spacing w:val="-4"/>
          <w:sz w:val="24"/>
        </w:rPr>
        <w:t> </w:t>
      </w:r>
      <w:r>
        <w:rPr>
          <w:sz w:val="24"/>
        </w:rPr>
        <w:t>a</w:t>
      </w:r>
      <w:r>
        <w:rPr>
          <w:spacing w:val="-3"/>
          <w:sz w:val="24"/>
        </w:rPr>
        <w:t> </w:t>
      </w:r>
      <w:r>
        <w:rPr>
          <w:sz w:val="24"/>
        </w:rPr>
        <w:t>suspensão</w:t>
      </w:r>
      <w:r>
        <w:rPr>
          <w:spacing w:val="-5"/>
          <w:sz w:val="24"/>
        </w:rPr>
        <w:t> </w:t>
      </w:r>
      <w:r>
        <w:rPr>
          <w:sz w:val="24"/>
        </w:rPr>
        <w:t>ou</w:t>
      </w:r>
      <w:r>
        <w:rPr>
          <w:spacing w:val="-2"/>
          <w:sz w:val="24"/>
        </w:rPr>
        <w:t> </w:t>
      </w:r>
      <w:r>
        <w:rPr>
          <w:sz w:val="24"/>
        </w:rPr>
        <w:t>revogação</w:t>
      </w:r>
      <w:r>
        <w:rPr>
          <w:spacing w:val="-3"/>
          <w:sz w:val="24"/>
        </w:rPr>
        <w:t> </w:t>
      </w:r>
      <w:r>
        <w:rPr>
          <w:sz w:val="24"/>
        </w:rPr>
        <w:t>de</w:t>
      </w:r>
      <w:r>
        <w:rPr>
          <w:spacing w:val="-2"/>
          <w:sz w:val="24"/>
        </w:rPr>
        <w:t> </w:t>
      </w:r>
      <w:r>
        <w:rPr>
          <w:sz w:val="24"/>
        </w:rPr>
        <w:t>quaisquer</w:t>
      </w:r>
      <w:r>
        <w:rPr>
          <w:spacing w:val="-6"/>
          <w:sz w:val="24"/>
        </w:rPr>
        <w:t> </w:t>
      </w:r>
      <w:r>
        <w:rPr>
          <w:sz w:val="24"/>
        </w:rPr>
        <w:t>benefícios</w:t>
      </w:r>
      <w:r>
        <w:rPr>
          <w:spacing w:val="-4"/>
          <w:sz w:val="24"/>
        </w:rPr>
        <w:t> </w:t>
      </w:r>
      <w:r>
        <w:rPr>
          <w:sz w:val="24"/>
        </w:rPr>
        <w:t>fiscais</w:t>
      </w:r>
      <w:r>
        <w:rPr>
          <w:spacing w:val="-2"/>
          <w:sz w:val="24"/>
        </w:rPr>
        <w:t> concedidos.</w:t>
      </w:r>
    </w:p>
    <w:p>
      <w:pPr>
        <w:pStyle w:val="BodyText"/>
        <w:spacing w:line="259" w:lineRule="auto" w:before="262"/>
        <w:ind w:left="244" w:right="379"/>
      </w:pPr>
      <w:r>
        <w:rPr/>
        <w:t>§ 1º. Em relação ao funcionamento de estabelecimentos, são ainda previstas as seguintes </w:t>
      </w:r>
      <w:r>
        <w:rPr>
          <w:spacing w:val="-2"/>
        </w:rPr>
        <w:t>penas:</w:t>
      </w:r>
    </w:p>
    <w:p>
      <w:pPr>
        <w:pStyle w:val="ListParagraph"/>
        <w:numPr>
          <w:ilvl w:val="0"/>
          <w:numId w:val="68"/>
        </w:numPr>
        <w:tabs>
          <w:tab w:pos="371" w:val="left" w:leader="none"/>
        </w:tabs>
        <w:spacing w:line="240" w:lineRule="auto" w:before="241" w:after="0"/>
        <w:ind w:left="371" w:right="0" w:hanging="134"/>
        <w:jc w:val="left"/>
        <w:rPr>
          <w:sz w:val="24"/>
        </w:rPr>
      </w:pPr>
      <w:r>
        <w:rPr>
          <w:sz w:val="24"/>
        </w:rPr>
        <w:t>–</w:t>
      </w:r>
      <w:r>
        <w:rPr>
          <w:spacing w:val="-2"/>
          <w:sz w:val="24"/>
        </w:rPr>
        <w:t> </w:t>
      </w:r>
      <w:r>
        <w:rPr>
          <w:sz w:val="24"/>
        </w:rPr>
        <w:t>não</w:t>
      </w:r>
      <w:r>
        <w:rPr>
          <w:spacing w:val="-2"/>
          <w:sz w:val="24"/>
        </w:rPr>
        <w:t> </w:t>
      </w:r>
      <w:r>
        <w:rPr>
          <w:sz w:val="24"/>
        </w:rPr>
        <w:t>concessão</w:t>
      </w:r>
      <w:r>
        <w:rPr>
          <w:spacing w:val="-4"/>
          <w:sz w:val="24"/>
        </w:rPr>
        <w:t> </w:t>
      </w:r>
      <w:r>
        <w:rPr>
          <w:sz w:val="24"/>
        </w:rPr>
        <w:t>da</w:t>
      </w:r>
      <w:r>
        <w:rPr>
          <w:spacing w:val="-2"/>
          <w:sz w:val="24"/>
        </w:rPr>
        <w:t> licença;</w:t>
      </w:r>
    </w:p>
    <w:p>
      <w:pPr>
        <w:pStyle w:val="ListParagraph"/>
        <w:numPr>
          <w:ilvl w:val="0"/>
          <w:numId w:val="68"/>
        </w:numPr>
        <w:tabs>
          <w:tab w:pos="438" w:val="left" w:leader="none"/>
        </w:tabs>
        <w:spacing w:line="240" w:lineRule="auto" w:before="263" w:after="0"/>
        <w:ind w:left="438" w:right="0" w:hanging="201"/>
        <w:jc w:val="left"/>
        <w:rPr>
          <w:sz w:val="24"/>
        </w:rPr>
      </w:pPr>
      <w:r>
        <w:rPr>
          <w:sz w:val="24"/>
        </w:rPr>
        <w:t>–</w:t>
      </w:r>
      <w:r>
        <w:rPr>
          <w:spacing w:val="-2"/>
          <w:sz w:val="24"/>
        </w:rPr>
        <w:t> </w:t>
      </w:r>
      <w:r>
        <w:rPr>
          <w:sz w:val="24"/>
        </w:rPr>
        <w:t>suspensão</w:t>
      </w:r>
      <w:r>
        <w:rPr>
          <w:spacing w:val="-3"/>
          <w:sz w:val="24"/>
        </w:rPr>
        <w:t> </w:t>
      </w:r>
      <w:r>
        <w:rPr>
          <w:sz w:val="24"/>
        </w:rPr>
        <w:t>da</w:t>
      </w:r>
      <w:r>
        <w:rPr>
          <w:spacing w:val="-4"/>
          <w:sz w:val="24"/>
        </w:rPr>
        <w:t> </w:t>
      </w:r>
      <w:r>
        <w:rPr>
          <w:spacing w:val="-2"/>
          <w:sz w:val="24"/>
        </w:rPr>
        <w:t>licença;</w:t>
      </w:r>
    </w:p>
    <w:p>
      <w:pPr>
        <w:pStyle w:val="ListParagraph"/>
        <w:numPr>
          <w:ilvl w:val="0"/>
          <w:numId w:val="68"/>
        </w:numPr>
        <w:tabs>
          <w:tab w:pos="504" w:val="left" w:leader="none"/>
        </w:tabs>
        <w:spacing w:line="240" w:lineRule="auto" w:before="261" w:after="0"/>
        <w:ind w:left="504" w:right="0" w:hanging="267"/>
        <w:jc w:val="left"/>
        <w:rPr>
          <w:sz w:val="24"/>
        </w:rPr>
      </w:pPr>
      <w:r>
        <w:rPr>
          <w:sz w:val="24"/>
        </w:rPr>
        <w:t>–</w:t>
      </w:r>
      <w:r>
        <w:rPr>
          <w:spacing w:val="-2"/>
          <w:sz w:val="24"/>
        </w:rPr>
        <w:t> </w:t>
      </w:r>
      <w:r>
        <w:rPr>
          <w:sz w:val="24"/>
        </w:rPr>
        <w:t>cassação</w:t>
      </w:r>
      <w:r>
        <w:rPr>
          <w:spacing w:val="-5"/>
          <w:sz w:val="24"/>
        </w:rPr>
        <w:t> </w:t>
      </w:r>
      <w:r>
        <w:rPr>
          <w:sz w:val="24"/>
        </w:rPr>
        <w:t>da</w:t>
      </w:r>
      <w:r>
        <w:rPr>
          <w:spacing w:val="-2"/>
          <w:sz w:val="24"/>
        </w:rPr>
        <w:t> licença.</w:t>
      </w:r>
    </w:p>
    <w:p>
      <w:pPr>
        <w:pStyle w:val="BodyText"/>
        <w:spacing w:line="259" w:lineRule="auto" w:before="262"/>
        <w:ind w:right="377"/>
      </w:pPr>
      <w:r>
        <w:rPr/>
        <w:t>§ 2º. A aplicação de penalidades, de qualquer natureza, não dispensa o pagamento do tributo, dos juros de mora e da atualização monetária, nem isenta o infrator do dano resultante da infração, na forma da lei civil.</w:t>
      </w:r>
    </w:p>
    <w:p>
      <w:pPr>
        <w:pStyle w:val="BodyText"/>
        <w:spacing w:line="259" w:lineRule="auto"/>
        <w:ind w:right="371"/>
      </w:pPr>
      <w:r>
        <w:rPr/>
        <w:t>§ 3º. As</w:t>
      </w:r>
      <w:r>
        <w:rPr>
          <w:spacing w:val="-1"/>
        </w:rPr>
        <w:t> </w:t>
      </w:r>
      <w:r>
        <w:rPr/>
        <w:t>penalidades</w:t>
      </w:r>
      <w:r>
        <w:rPr>
          <w:spacing w:val="-1"/>
        </w:rPr>
        <w:t> </w:t>
      </w:r>
      <w:r>
        <w:rPr/>
        <w:t>pecuniárias</w:t>
      </w:r>
      <w:r>
        <w:rPr>
          <w:spacing w:val="-1"/>
        </w:rPr>
        <w:t> </w:t>
      </w:r>
      <w:r>
        <w:rPr/>
        <w:t>moratórias,</w:t>
      </w:r>
      <w:r>
        <w:rPr>
          <w:spacing w:val="-3"/>
        </w:rPr>
        <w:t> </w:t>
      </w:r>
      <w:r>
        <w:rPr/>
        <w:t>‘de ofício’, aplicadas à</w:t>
      </w:r>
      <w:r>
        <w:rPr>
          <w:spacing w:val="-2"/>
        </w:rPr>
        <w:t> </w:t>
      </w:r>
      <w:r>
        <w:rPr/>
        <w:t>omissão, simulação ou dissimulação de fato gerador de obrigação tributária principal, não podem ser superiores a 100% (cem por cento) do valor do tributo devido.</w:t>
      </w:r>
    </w:p>
    <w:p>
      <w:pPr>
        <w:pStyle w:val="BodyText"/>
        <w:spacing w:line="259" w:lineRule="auto"/>
        <w:ind w:right="369"/>
      </w:pPr>
      <w:r>
        <w:rPr/>
        <w:t>§ 4º. As penalidades pecuniárias formais, aplicadas à não observância de obrigação tributária acessória, não podem ser superiores a 20% (vinte por cento) do valor do tributo </w:t>
      </w:r>
      <w:r>
        <w:rPr>
          <w:spacing w:val="-2"/>
        </w:rPr>
        <w:t>devido.</w:t>
      </w:r>
    </w:p>
    <w:p>
      <w:pPr>
        <w:pStyle w:val="BodyText"/>
        <w:spacing w:line="259" w:lineRule="auto" w:before="241"/>
        <w:ind w:left="232" w:right="380" w:hanging="10"/>
      </w:pPr>
      <w:r>
        <w:rPr>
          <w:rFonts w:ascii="Arial" w:hAnsi="Arial"/>
          <w:b/>
          <w:u w:val="single"/>
        </w:rPr>
        <w:t>Art. 197</w:t>
      </w:r>
      <w:r>
        <w:rPr>
          <w:rFonts w:ascii="Arial" w:hAnsi="Arial"/>
          <w:b/>
        </w:rPr>
        <w:t>.</w:t>
      </w:r>
      <w:r>
        <w:rPr/>
        <w:t>A penalidade, além de impor a obrigação de fazer ou deixar de fazer, será pecuniária, quando consista em multa, e deverá ter em vista:</w:t>
      </w:r>
    </w:p>
    <w:p>
      <w:pPr>
        <w:pStyle w:val="ListParagraph"/>
        <w:numPr>
          <w:ilvl w:val="0"/>
          <w:numId w:val="69"/>
        </w:numPr>
        <w:tabs>
          <w:tab w:pos="371" w:val="left" w:leader="none"/>
        </w:tabs>
        <w:spacing w:line="240" w:lineRule="auto" w:before="239" w:after="0"/>
        <w:ind w:left="371" w:right="0" w:hanging="134"/>
        <w:jc w:val="left"/>
        <w:rPr>
          <w:sz w:val="24"/>
        </w:rPr>
      </w:pPr>
      <w:r>
        <w:rPr>
          <w:sz w:val="24"/>
        </w:rPr>
        <w:t>–</w:t>
      </w:r>
      <w:r>
        <w:rPr>
          <w:spacing w:val="-1"/>
          <w:sz w:val="24"/>
        </w:rPr>
        <w:t> </w:t>
      </w:r>
      <w:r>
        <w:rPr>
          <w:sz w:val="24"/>
        </w:rPr>
        <w:t>as</w:t>
      </w:r>
      <w:r>
        <w:rPr>
          <w:spacing w:val="-5"/>
          <w:sz w:val="24"/>
        </w:rPr>
        <w:t> </w:t>
      </w:r>
      <w:r>
        <w:rPr>
          <w:sz w:val="24"/>
        </w:rPr>
        <w:t>circunstâncias</w:t>
      </w:r>
      <w:r>
        <w:rPr>
          <w:spacing w:val="-3"/>
          <w:sz w:val="24"/>
        </w:rPr>
        <w:t> </w:t>
      </w:r>
      <w:r>
        <w:rPr>
          <w:spacing w:val="-2"/>
          <w:sz w:val="24"/>
        </w:rPr>
        <w:t>atenuantes,</w:t>
      </w:r>
    </w:p>
    <w:p>
      <w:pPr>
        <w:pStyle w:val="ListParagraph"/>
        <w:numPr>
          <w:ilvl w:val="0"/>
          <w:numId w:val="69"/>
        </w:numPr>
        <w:tabs>
          <w:tab w:pos="438" w:val="left" w:leader="none"/>
        </w:tabs>
        <w:spacing w:line="240" w:lineRule="auto" w:before="261" w:after="0"/>
        <w:ind w:left="438" w:right="0" w:hanging="201"/>
        <w:jc w:val="left"/>
        <w:rPr>
          <w:sz w:val="24"/>
        </w:rPr>
      </w:pPr>
      <w:r>
        <w:rPr>
          <w:sz w:val="24"/>
        </w:rPr>
        <w:t>–</w:t>
      </w:r>
      <w:r>
        <w:rPr>
          <w:spacing w:val="-2"/>
          <w:sz w:val="24"/>
        </w:rPr>
        <w:t> </w:t>
      </w:r>
      <w:r>
        <w:rPr>
          <w:sz w:val="24"/>
        </w:rPr>
        <w:t>as</w:t>
      </w:r>
      <w:r>
        <w:rPr>
          <w:spacing w:val="-2"/>
          <w:sz w:val="24"/>
        </w:rPr>
        <w:t> </w:t>
      </w:r>
      <w:r>
        <w:rPr>
          <w:sz w:val="24"/>
        </w:rPr>
        <w:t>circunstâncias</w:t>
      </w:r>
      <w:r>
        <w:rPr>
          <w:spacing w:val="-2"/>
          <w:sz w:val="24"/>
        </w:rPr>
        <w:t> agravantes.</w:t>
      </w:r>
    </w:p>
    <w:p>
      <w:pPr>
        <w:pStyle w:val="BodyText"/>
        <w:spacing w:line="259" w:lineRule="auto" w:before="262"/>
        <w:ind w:left="237" w:right="373"/>
      </w:pPr>
      <w:r>
        <w:rPr/>
        <w:t>§</w:t>
      </w:r>
      <w:r>
        <w:rPr>
          <w:spacing w:val="-9"/>
        </w:rPr>
        <w:t> </w:t>
      </w:r>
      <w:r>
        <w:rPr/>
        <w:t>1º.</w:t>
      </w:r>
      <w:r>
        <w:rPr>
          <w:spacing w:val="-10"/>
        </w:rPr>
        <w:t> </w:t>
      </w:r>
      <w:r>
        <w:rPr/>
        <w:t>Nos</w:t>
      </w:r>
      <w:r>
        <w:rPr>
          <w:spacing w:val="-10"/>
        </w:rPr>
        <w:t> </w:t>
      </w:r>
      <w:r>
        <w:rPr/>
        <w:t>casos</w:t>
      </w:r>
      <w:r>
        <w:rPr>
          <w:spacing w:val="-13"/>
        </w:rPr>
        <w:t> </w:t>
      </w:r>
      <w:r>
        <w:rPr/>
        <w:t>do</w:t>
      </w:r>
      <w:r>
        <w:rPr>
          <w:spacing w:val="-12"/>
        </w:rPr>
        <w:t> </w:t>
      </w:r>
      <w:r>
        <w:rPr/>
        <w:t>inciso</w:t>
      </w:r>
      <w:r>
        <w:rPr>
          <w:spacing w:val="-9"/>
        </w:rPr>
        <w:t> </w:t>
      </w:r>
      <w:r>
        <w:rPr/>
        <w:t>I</w:t>
      </w:r>
      <w:r>
        <w:rPr>
          <w:spacing w:val="-12"/>
        </w:rPr>
        <w:t> </w:t>
      </w:r>
      <w:r>
        <w:rPr/>
        <w:t>deste</w:t>
      </w:r>
      <w:r>
        <w:rPr>
          <w:spacing w:val="-11"/>
        </w:rPr>
        <w:t> </w:t>
      </w:r>
      <w:r>
        <w:rPr/>
        <w:t>artigo,</w:t>
      </w:r>
      <w:r>
        <w:rPr>
          <w:spacing w:val="-10"/>
        </w:rPr>
        <w:t> </w:t>
      </w:r>
      <w:r>
        <w:rPr/>
        <w:t>reduzir-se-á</w:t>
      </w:r>
      <w:r>
        <w:rPr>
          <w:spacing w:val="-9"/>
        </w:rPr>
        <w:t> </w:t>
      </w:r>
      <w:r>
        <w:rPr/>
        <w:t>a</w:t>
      </w:r>
      <w:r>
        <w:rPr>
          <w:spacing w:val="-12"/>
        </w:rPr>
        <w:t> </w:t>
      </w:r>
      <w:r>
        <w:rPr/>
        <w:t>multa</w:t>
      </w:r>
      <w:r>
        <w:rPr>
          <w:spacing w:val="-12"/>
        </w:rPr>
        <w:t> </w:t>
      </w:r>
      <w:r>
        <w:rPr/>
        <w:t>prevista</w:t>
      </w:r>
      <w:r>
        <w:rPr>
          <w:spacing w:val="-12"/>
        </w:rPr>
        <w:t> </w:t>
      </w:r>
      <w:r>
        <w:rPr/>
        <w:t>em</w:t>
      </w:r>
      <w:r>
        <w:rPr>
          <w:spacing w:val="-9"/>
        </w:rPr>
        <w:t> </w:t>
      </w:r>
      <w:r>
        <w:rPr/>
        <w:t>50%</w:t>
      </w:r>
      <w:r>
        <w:rPr>
          <w:spacing w:val="-10"/>
        </w:rPr>
        <w:t> </w:t>
      </w:r>
      <w:r>
        <w:rPr/>
        <w:t>(cinquenta</w:t>
      </w:r>
      <w:r>
        <w:rPr>
          <w:spacing w:val="-11"/>
        </w:rPr>
        <w:t> </w:t>
      </w:r>
      <w:r>
        <w:rPr/>
        <w:t>por </w:t>
      </w:r>
      <w:r>
        <w:rPr>
          <w:spacing w:val="-2"/>
        </w:rPr>
        <w:t>cento).</w:t>
      </w:r>
    </w:p>
    <w:p>
      <w:pPr>
        <w:pStyle w:val="BodyText"/>
        <w:spacing w:line="259" w:lineRule="auto" w:before="240"/>
        <w:ind w:left="237" w:right="367"/>
      </w:pPr>
      <w:r>
        <w:rPr/>
        <w:t>§</w:t>
      </w:r>
      <w:r>
        <w:rPr>
          <w:spacing w:val="-11"/>
        </w:rPr>
        <w:t> </w:t>
      </w:r>
      <w:r>
        <w:rPr/>
        <w:t>2º.</w:t>
      </w:r>
      <w:r>
        <w:rPr>
          <w:spacing w:val="-11"/>
        </w:rPr>
        <w:t> </w:t>
      </w:r>
      <w:r>
        <w:rPr/>
        <w:t>Nos</w:t>
      </w:r>
      <w:r>
        <w:rPr>
          <w:spacing w:val="-11"/>
        </w:rPr>
        <w:t> </w:t>
      </w:r>
      <w:r>
        <w:rPr/>
        <w:t>casos</w:t>
      </w:r>
      <w:r>
        <w:rPr>
          <w:spacing w:val="-12"/>
        </w:rPr>
        <w:t> </w:t>
      </w:r>
      <w:r>
        <w:rPr/>
        <w:t>do</w:t>
      </w:r>
      <w:r>
        <w:rPr>
          <w:spacing w:val="-11"/>
        </w:rPr>
        <w:t> </w:t>
      </w:r>
      <w:r>
        <w:rPr/>
        <w:t>inciso</w:t>
      </w:r>
      <w:r>
        <w:rPr>
          <w:spacing w:val="-11"/>
        </w:rPr>
        <w:t> </w:t>
      </w:r>
      <w:r>
        <w:rPr/>
        <w:t>II</w:t>
      </w:r>
      <w:r>
        <w:rPr>
          <w:spacing w:val="-11"/>
        </w:rPr>
        <w:t> </w:t>
      </w:r>
      <w:r>
        <w:rPr/>
        <w:t>deste</w:t>
      </w:r>
      <w:r>
        <w:rPr>
          <w:spacing w:val="-11"/>
        </w:rPr>
        <w:t> </w:t>
      </w:r>
      <w:r>
        <w:rPr/>
        <w:t>artigo,</w:t>
      </w:r>
      <w:r>
        <w:rPr>
          <w:spacing w:val="-11"/>
        </w:rPr>
        <w:t> </w:t>
      </w:r>
      <w:r>
        <w:rPr/>
        <w:t>aplicar-se-á,</w:t>
      </w:r>
      <w:r>
        <w:rPr>
          <w:spacing w:val="-11"/>
        </w:rPr>
        <w:t> </w:t>
      </w:r>
      <w:r>
        <w:rPr/>
        <w:t>na</w:t>
      </w:r>
      <w:r>
        <w:rPr>
          <w:spacing w:val="-11"/>
        </w:rPr>
        <w:t> </w:t>
      </w:r>
      <w:r>
        <w:rPr/>
        <w:t>reincidência,</w:t>
      </w:r>
      <w:r>
        <w:rPr>
          <w:spacing w:val="-11"/>
        </w:rPr>
        <w:t> </w:t>
      </w:r>
      <w:r>
        <w:rPr/>
        <w:t>o</w:t>
      </w:r>
      <w:r>
        <w:rPr>
          <w:spacing w:val="-11"/>
        </w:rPr>
        <w:t> </w:t>
      </w:r>
      <w:r>
        <w:rPr/>
        <w:t>dobro</w:t>
      </w:r>
      <w:r>
        <w:rPr>
          <w:spacing w:val="-11"/>
        </w:rPr>
        <w:t> </w:t>
      </w:r>
      <w:r>
        <w:rPr/>
        <w:t>da</w:t>
      </w:r>
      <w:r>
        <w:rPr>
          <w:spacing w:val="-7"/>
        </w:rPr>
        <w:t> </w:t>
      </w:r>
      <w:r>
        <w:rPr/>
        <w:t>penalidade prevista, respeitando-se os limites estabelecidos no artigo anterior.</w:t>
      </w:r>
    </w:p>
    <w:p>
      <w:pPr>
        <w:pStyle w:val="BodyText"/>
        <w:spacing w:before="0"/>
        <w:ind w:left="0"/>
        <w:jc w:val="left"/>
      </w:pPr>
    </w:p>
    <w:p>
      <w:pPr>
        <w:pStyle w:val="BodyText"/>
        <w:spacing w:before="227"/>
        <w:ind w:left="0"/>
        <w:jc w:val="left"/>
      </w:pPr>
    </w:p>
    <w:p>
      <w:pPr>
        <w:pStyle w:val="BodyText"/>
        <w:spacing w:line="259" w:lineRule="auto" w:before="0"/>
        <w:ind w:left="237" w:right="370"/>
      </w:pPr>
      <w:r>
        <w:rPr>
          <w:rFonts w:ascii="Arial" w:hAnsi="Arial"/>
          <w:b/>
          <w:u w:val="single"/>
        </w:rPr>
        <w:t>Art. 198</w:t>
      </w:r>
      <w:r>
        <w:rPr>
          <w:rFonts w:ascii="Arial" w:hAnsi="Arial"/>
          <w:b/>
        </w:rPr>
        <w:t>.</w:t>
      </w:r>
      <w:r>
        <w:rPr/>
        <w:t>Sem prejuízo de outras penalidades, as infrações às disposições da legislação tributária municipal serão sempre punidas com penalidadespecuniárias.</w:t>
      </w:r>
    </w:p>
    <w:p>
      <w:pPr>
        <w:pStyle w:val="BodyText"/>
        <w:spacing w:line="259" w:lineRule="auto"/>
        <w:ind w:left="237" w:right="378"/>
      </w:pPr>
      <w:r>
        <w:rPr/>
        <w:t>§</w:t>
      </w:r>
      <w:r>
        <w:rPr>
          <w:spacing w:val="-9"/>
        </w:rPr>
        <w:t> </w:t>
      </w:r>
      <w:r>
        <w:rPr/>
        <w:t>1º.</w:t>
      </w:r>
      <w:r>
        <w:rPr>
          <w:spacing w:val="-10"/>
        </w:rPr>
        <w:t> </w:t>
      </w:r>
      <w:r>
        <w:rPr/>
        <w:t>As</w:t>
      </w:r>
      <w:r>
        <w:rPr>
          <w:spacing w:val="-13"/>
        </w:rPr>
        <w:t> </w:t>
      </w:r>
      <w:r>
        <w:rPr/>
        <w:t>penalidades</w:t>
      </w:r>
      <w:r>
        <w:rPr>
          <w:spacing w:val="-13"/>
        </w:rPr>
        <w:t> </w:t>
      </w:r>
      <w:r>
        <w:rPr/>
        <w:t>pecuniárias</w:t>
      </w:r>
      <w:r>
        <w:rPr>
          <w:spacing w:val="-13"/>
        </w:rPr>
        <w:t> </w:t>
      </w:r>
      <w:r>
        <w:rPr/>
        <w:t>podem</w:t>
      </w:r>
      <w:r>
        <w:rPr>
          <w:spacing w:val="-9"/>
        </w:rPr>
        <w:t> </w:t>
      </w:r>
      <w:r>
        <w:rPr/>
        <w:t>ser</w:t>
      </w:r>
      <w:r>
        <w:rPr>
          <w:spacing w:val="-11"/>
        </w:rPr>
        <w:t> </w:t>
      </w:r>
      <w:r>
        <w:rPr/>
        <w:t>tipificadas</w:t>
      </w:r>
      <w:r>
        <w:rPr>
          <w:spacing w:val="-10"/>
        </w:rPr>
        <w:t> </w:t>
      </w:r>
      <w:r>
        <w:rPr/>
        <w:t>como</w:t>
      </w:r>
      <w:r>
        <w:rPr>
          <w:spacing w:val="-12"/>
        </w:rPr>
        <w:t> </w:t>
      </w:r>
      <w:r>
        <w:rPr/>
        <w:t>multa</w:t>
      </w:r>
      <w:r>
        <w:rPr>
          <w:spacing w:val="-14"/>
        </w:rPr>
        <w:t> </w:t>
      </w:r>
      <w:r>
        <w:rPr/>
        <w:t>moratória,</w:t>
      </w:r>
      <w:r>
        <w:rPr>
          <w:spacing w:val="-12"/>
        </w:rPr>
        <w:t> </w:t>
      </w:r>
      <w:r>
        <w:rPr/>
        <w:t>multa</w:t>
      </w:r>
      <w:r>
        <w:rPr>
          <w:spacing w:val="-12"/>
        </w:rPr>
        <w:t> </w:t>
      </w:r>
      <w:r>
        <w:rPr/>
        <w:t>punitiva de ofício e multa punitiva isolada.</w:t>
      </w:r>
    </w:p>
    <w:p>
      <w:pPr>
        <w:pStyle w:val="BodyText"/>
        <w:spacing w:after="0" w:line="259" w:lineRule="auto"/>
        <w:sectPr>
          <w:pgSz w:w="11910" w:h="16840"/>
          <w:pgMar w:header="296" w:footer="0" w:top="1720" w:bottom="280" w:left="850" w:right="708"/>
        </w:sectPr>
      </w:pPr>
    </w:p>
    <w:p>
      <w:pPr>
        <w:pStyle w:val="BodyText"/>
        <w:spacing w:line="259" w:lineRule="auto" w:before="60"/>
        <w:ind w:left="237" w:right="378"/>
      </w:pPr>
      <w:r>
        <w:rPr/>
        <w:t>§ 2º. Salvo disposição de lei específica em contrário com menor fixação, as penalidades pecuniárias serão aplicadas da seguinte forma:</w:t>
      </w:r>
    </w:p>
    <w:p>
      <w:pPr>
        <w:pStyle w:val="ListParagraph"/>
        <w:numPr>
          <w:ilvl w:val="0"/>
          <w:numId w:val="70"/>
        </w:numPr>
        <w:tabs>
          <w:tab w:pos="397" w:val="left" w:leader="none"/>
        </w:tabs>
        <w:spacing w:line="259" w:lineRule="auto" w:before="239" w:after="0"/>
        <w:ind w:left="230" w:right="376" w:firstLine="0"/>
        <w:jc w:val="both"/>
        <w:rPr>
          <w:sz w:val="24"/>
        </w:rPr>
      </w:pPr>
      <w:r>
        <w:rPr>
          <w:sz w:val="24"/>
        </w:rPr>
        <w:t>-</w:t>
      </w:r>
      <w:r>
        <w:rPr>
          <w:sz w:val="24"/>
          <w:u w:val="single"/>
        </w:rPr>
        <w:t>multa de mora</w:t>
      </w:r>
      <w:r>
        <w:rPr>
          <w:sz w:val="24"/>
        </w:rPr>
        <w:t> de 2% ao mês ou fração sobre o valor atualizado do crédito tributário, limitado a 20%, quando não houver o pagamento dentro de seu vencimento;</w:t>
      </w:r>
    </w:p>
    <w:p>
      <w:pPr>
        <w:pStyle w:val="ListParagraph"/>
        <w:numPr>
          <w:ilvl w:val="0"/>
          <w:numId w:val="70"/>
        </w:numPr>
        <w:tabs>
          <w:tab w:pos="426" w:val="left" w:leader="none"/>
        </w:tabs>
        <w:spacing w:line="259" w:lineRule="auto" w:before="239" w:after="0"/>
        <w:ind w:left="230" w:right="374" w:firstLine="0"/>
        <w:jc w:val="both"/>
        <w:rPr>
          <w:sz w:val="24"/>
        </w:rPr>
      </w:pPr>
      <w:r>
        <w:rPr>
          <w:sz w:val="24"/>
        </w:rPr>
        <w:t>-</w:t>
      </w:r>
      <w:r>
        <w:rPr>
          <w:sz w:val="24"/>
          <w:u w:val="single"/>
        </w:rPr>
        <w:t>multa</w:t>
      </w:r>
      <w:r>
        <w:rPr>
          <w:spacing w:val="-7"/>
          <w:sz w:val="24"/>
          <w:u w:val="single"/>
        </w:rPr>
        <w:t> </w:t>
      </w:r>
      <w:r>
        <w:rPr>
          <w:sz w:val="24"/>
          <w:u w:val="single"/>
        </w:rPr>
        <w:t>punitiva</w:t>
      </w:r>
      <w:r>
        <w:rPr>
          <w:spacing w:val="-7"/>
          <w:sz w:val="24"/>
          <w:u w:val="single"/>
        </w:rPr>
        <w:t> </w:t>
      </w:r>
      <w:r>
        <w:rPr>
          <w:sz w:val="24"/>
          <w:u w:val="single"/>
        </w:rPr>
        <w:t>de</w:t>
      </w:r>
      <w:r>
        <w:rPr>
          <w:spacing w:val="-9"/>
          <w:sz w:val="24"/>
          <w:u w:val="single"/>
        </w:rPr>
        <w:t> </w:t>
      </w:r>
      <w:r>
        <w:rPr>
          <w:sz w:val="24"/>
          <w:u w:val="single"/>
        </w:rPr>
        <w:t>ofício</w:t>
      </w:r>
      <w:r>
        <w:rPr>
          <w:spacing w:val="-6"/>
          <w:sz w:val="24"/>
        </w:rPr>
        <w:t> </w:t>
      </w:r>
      <w:r>
        <w:rPr>
          <w:sz w:val="24"/>
        </w:rPr>
        <w:t>de</w:t>
      </w:r>
      <w:r>
        <w:rPr>
          <w:spacing w:val="-9"/>
          <w:sz w:val="24"/>
        </w:rPr>
        <w:t> </w:t>
      </w:r>
      <w:r>
        <w:rPr>
          <w:sz w:val="24"/>
        </w:rPr>
        <w:t>até</w:t>
      </w:r>
      <w:r>
        <w:rPr>
          <w:spacing w:val="-9"/>
          <w:sz w:val="24"/>
        </w:rPr>
        <w:t> </w:t>
      </w:r>
      <w:r>
        <w:rPr>
          <w:sz w:val="24"/>
        </w:rPr>
        <w:t>100%</w:t>
      </w:r>
      <w:r>
        <w:rPr>
          <w:spacing w:val="-10"/>
          <w:sz w:val="24"/>
        </w:rPr>
        <w:t> </w:t>
      </w:r>
      <w:r>
        <w:rPr>
          <w:sz w:val="24"/>
        </w:rPr>
        <w:t>do</w:t>
      </w:r>
      <w:r>
        <w:rPr>
          <w:spacing w:val="-7"/>
          <w:sz w:val="24"/>
        </w:rPr>
        <w:t> </w:t>
      </w:r>
      <w:r>
        <w:rPr>
          <w:sz w:val="24"/>
        </w:rPr>
        <w:t>valor</w:t>
      </w:r>
      <w:r>
        <w:rPr>
          <w:spacing w:val="-8"/>
          <w:sz w:val="24"/>
        </w:rPr>
        <w:t> </w:t>
      </w:r>
      <w:r>
        <w:rPr>
          <w:sz w:val="24"/>
        </w:rPr>
        <w:t>atualizado</w:t>
      </w:r>
      <w:r>
        <w:rPr>
          <w:spacing w:val="-7"/>
          <w:sz w:val="24"/>
        </w:rPr>
        <w:t> </w:t>
      </w:r>
      <w:r>
        <w:rPr>
          <w:sz w:val="24"/>
        </w:rPr>
        <w:t>do</w:t>
      </w:r>
      <w:r>
        <w:rPr>
          <w:spacing w:val="-9"/>
          <w:sz w:val="24"/>
        </w:rPr>
        <w:t> </w:t>
      </w:r>
      <w:r>
        <w:rPr>
          <w:sz w:val="24"/>
        </w:rPr>
        <w:t>tributo,</w:t>
      </w:r>
      <w:r>
        <w:rPr>
          <w:spacing w:val="-7"/>
          <w:sz w:val="24"/>
        </w:rPr>
        <w:t> </w:t>
      </w:r>
      <w:r>
        <w:rPr>
          <w:sz w:val="24"/>
        </w:rPr>
        <w:t>quando</w:t>
      </w:r>
      <w:r>
        <w:rPr>
          <w:spacing w:val="-7"/>
          <w:sz w:val="24"/>
        </w:rPr>
        <w:t> </w:t>
      </w:r>
      <w:r>
        <w:rPr>
          <w:sz w:val="24"/>
        </w:rPr>
        <w:t>houver</w:t>
      </w:r>
      <w:r>
        <w:rPr>
          <w:spacing w:val="-8"/>
          <w:sz w:val="24"/>
        </w:rPr>
        <w:t> </w:t>
      </w:r>
      <w:r>
        <w:rPr>
          <w:sz w:val="24"/>
        </w:rPr>
        <w:t>prática de</w:t>
      </w:r>
      <w:r>
        <w:rPr>
          <w:spacing w:val="-4"/>
          <w:sz w:val="24"/>
        </w:rPr>
        <w:t> </w:t>
      </w:r>
      <w:r>
        <w:rPr>
          <w:sz w:val="24"/>
        </w:rPr>
        <w:t>fato</w:t>
      </w:r>
      <w:r>
        <w:rPr>
          <w:spacing w:val="-1"/>
          <w:sz w:val="24"/>
        </w:rPr>
        <w:t> </w:t>
      </w:r>
      <w:r>
        <w:rPr>
          <w:sz w:val="24"/>
        </w:rPr>
        <w:t>gerador</w:t>
      </w:r>
      <w:r>
        <w:rPr>
          <w:spacing w:val="-2"/>
          <w:sz w:val="24"/>
        </w:rPr>
        <w:t> </w:t>
      </w:r>
      <w:r>
        <w:rPr>
          <w:sz w:val="24"/>
        </w:rPr>
        <w:t>sem</w:t>
      </w:r>
      <w:r>
        <w:rPr>
          <w:spacing w:val="-3"/>
          <w:sz w:val="24"/>
        </w:rPr>
        <w:t> </w:t>
      </w:r>
      <w:r>
        <w:rPr>
          <w:sz w:val="24"/>
        </w:rPr>
        <w:t>o</w:t>
      </w:r>
      <w:r>
        <w:rPr>
          <w:spacing w:val="-4"/>
          <w:sz w:val="24"/>
        </w:rPr>
        <w:t> </w:t>
      </w:r>
      <w:r>
        <w:rPr>
          <w:sz w:val="24"/>
        </w:rPr>
        <w:t>correto</w:t>
      </w:r>
      <w:r>
        <w:rPr>
          <w:spacing w:val="-1"/>
          <w:sz w:val="24"/>
        </w:rPr>
        <w:t> </w:t>
      </w:r>
      <w:r>
        <w:rPr>
          <w:sz w:val="24"/>
        </w:rPr>
        <w:t>cumprimento</w:t>
      </w:r>
      <w:r>
        <w:rPr>
          <w:spacing w:val="-2"/>
          <w:sz w:val="24"/>
        </w:rPr>
        <w:t> </w:t>
      </w:r>
      <w:r>
        <w:rPr>
          <w:sz w:val="24"/>
        </w:rPr>
        <w:t>de</w:t>
      </w:r>
      <w:r>
        <w:rPr>
          <w:spacing w:val="-2"/>
          <w:sz w:val="24"/>
        </w:rPr>
        <w:t> </w:t>
      </w:r>
      <w:r>
        <w:rPr>
          <w:sz w:val="24"/>
        </w:rPr>
        <w:t>obrigação</w:t>
      </w:r>
      <w:r>
        <w:rPr>
          <w:spacing w:val="-2"/>
          <w:sz w:val="24"/>
        </w:rPr>
        <w:t> </w:t>
      </w:r>
      <w:r>
        <w:rPr>
          <w:sz w:val="24"/>
        </w:rPr>
        <w:t>acessória,</w:t>
      </w:r>
      <w:r>
        <w:rPr>
          <w:spacing w:val="-4"/>
          <w:sz w:val="24"/>
        </w:rPr>
        <w:t> </w:t>
      </w:r>
      <w:r>
        <w:rPr>
          <w:sz w:val="24"/>
        </w:rPr>
        <w:t>com</w:t>
      </w:r>
      <w:r>
        <w:rPr>
          <w:spacing w:val="-3"/>
          <w:sz w:val="24"/>
        </w:rPr>
        <w:t> </w:t>
      </w:r>
      <w:r>
        <w:rPr>
          <w:sz w:val="24"/>
        </w:rPr>
        <w:t>fim</w:t>
      </w:r>
      <w:r>
        <w:rPr>
          <w:spacing w:val="-1"/>
          <w:sz w:val="24"/>
        </w:rPr>
        <w:t> </w:t>
      </w:r>
      <w:r>
        <w:rPr>
          <w:sz w:val="24"/>
        </w:rPr>
        <w:t>de</w:t>
      </w:r>
      <w:r>
        <w:rPr>
          <w:spacing w:val="-2"/>
          <w:sz w:val="24"/>
        </w:rPr>
        <w:t> </w:t>
      </w:r>
      <w:r>
        <w:rPr>
          <w:sz w:val="24"/>
        </w:rPr>
        <w:t>redução</w:t>
      </w:r>
      <w:r>
        <w:rPr>
          <w:spacing w:val="-2"/>
          <w:sz w:val="24"/>
        </w:rPr>
        <w:t> </w:t>
      </w:r>
      <w:r>
        <w:rPr>
          <w:sz w:val="24"/>
        </w:rPr>
        <w:t>ou não pagamento de tributo;</w:t>
      </w:r>
    </w:p>
    <w:p>
      <w:pPr>
        <w:pStyle w:val="ListParagraph"/>
        <w:numPr>
          <w:ilvl w:val="0"/>
          <w:numId w:val="70"/>
        </w:numPr>
        <w:tabs>
          <w:tab w:pos="523" w:val="left" w:leader="none"/>
        </w:tabs>
        <w:spacing w:line="259" w:lineRule="auto" w:before="241" w:after="0"/>
        <w:ind w:left="230" w:right="369" w:firstLine="0"/>
        <w:jc w:val="both"/>
        <w:rPr>
          <w:sz w:val="24"/>
        </w:rPr>
      </w:pPr>
      <w:r>
        <w:rPr>
          <w:sz w:val="24"/>
        </w:rPr>
        <w:t>-</w:t>
      </w:r>
      <w:r>
        <w:rPr>
          <w:sz w:val="24"/>
          <w:u w:val="single"/>
        </w:rPr>
        <w:t>multa punitiva isolada</w:t>
      </w:r>
      <w:r>
        <w:rPr>
          <w:sz w:val="24"/>
        </w:rPr>
        <w:t> de até 5UFIMS’s (Unidade Fiscal do Município de Seropédica), quando houver mero e pontual descumprimento de obrigação acessória sem que não haja tributo devido ao Erário Municipal;</w:t>
      </w:r>
    </w:p>
    <w:p>
      <w:pPr>
        <w:pStyle w:val="BodyText"/>
        <w:spacing w:line="259" w:lineRule="auto"/>
        <w:ind w:left="237" w:right="370"/>
      </w:pPr>
      <w:r>
        <w:rPr/>
        <w:t>§ 3º. A aplicação de multas não exclui a atualização monetária do crédito tributário pela a variação da Unidade Fiscal do Município de Seropédica – UFIMS,ou por outro indexador equivalente, bem como por juros de mora.</w:t>
      </w:r>
    </w:p>
    <w:p>
      <w:pPr>
        <w:pStyle w:val="BodyText"/>
        <w:spacing w:line="259" w:lineRule="auto"/>
        <w:ind w:left="237" w:right="369"/>
      </w:pPr>
      <w:r>
        <w:rPr/>
        <w:t>§ 4º. Os acréscimos moratórios previstos neste artigo aplicam-se aos créditos tributários recolhidos espontaneamente, assim como os apurados mediante ação fiscal.</w:t>
      </w:r>
    </w:p>
    <w:p>
      <w:pPr>
        <w:pStyle w:val="BodyText"/>
        <w:spacing w:line="261" w:lineRule="auto"/>
        <w:ind w:left="237" w:right="367"/>
      </w:pPr>
      <w:r>
        <w:rPr/>
        <w:t>§ 5º. O cumprimento da penalidade ou o pagamento da multa não eximem o infrator do cumprimento das exigências legais ou regulamentares que as tiverem determinado.</w:t>
      </w:r>
    </w:p>
    <w:p>
      <w:pPr>
        <w:pStyle w:val="BodyText"/>
        <w:spacing w:line="259" w:lineRule="auto" w:before="236"/>
        <w:ind w:left="237" w:right="368"/>
      </w:pPr>
      <w:r>
        <w:rPr/>
        <w:t>§</w:t>
      </w:r>
      <w:r>
        <w:rPr>
          <w:spacing w:val="-17"/>
        </w:rPr>
        <w:t> </w:t>
      </w:r>
      <w:r>
        <w:rPr/>
        <w:t>6º.</w:t>
      </w:r>
      <w:r>
        <w:rPr>
          <w:spacing w:val="-17"/>
        </w:rPr>
        <w:t> </w:t>
      </w:r>
      <w:r>
        <w:rPr/>
        <w:t>No</w:t>
      </w:r>
      <w:r>
        <w:rPr>
          <w:spacing w:val="-16"/>
        </w:rPr>
        <w:t> </w:t>
      </w:r>
      <w:r>
        <w:rPr/>
        <w:t>caso</w:t>
      </w:r>
      <w:r>
        <w:rPr>
          <w:spacing w:val="-17"/>
        </w:rPr>
        <w:t> </w:t>
      </w:r>
      <w:r>
        <w:rPr/>
        <w:t>de</w:t>
      </w:r>
      <w:r>
        <w:rPr>
          <w:spacing w:val="-17"/>
        </w:rPr>
        <w:t> </w:t>
      </w:r>
      <w:r>
        <w:rPr/>
        <w:t>infração</w:t>
      </w:r>
      <w:r>
        <w:rPr>
          <w:spacing w:val="-17"/>
        </w:rPr>
        <w:t> </w:t>
      </w:r>
      <w:r>
        <w:rPr/>
        <w:t>às</w:t>
      </w:r>
      <w:r>
        <w:rPr>
          <w:spacing w:val="-16"/>
        </w:rPr>
        <w:t> </w:t>
      </w:r>
      <w:r>
        <w:rPr/>
        <w:t>obrigações</w:t>
      </w:r>
      <w:r>
        <w:rPr>
          <w:spacing w:val="-17"/>
        </w:rPr>
        <w:t> </w:t>
      </w:r>
      <w:r>
        <w:rPr/>
        <w:t>constantes</w:t>
      </w:r>
      <w:r>
        <w:rPr>
          <w:spacing w:val="-17"/>
        </w:rPr>
        <w:t> </w:t>
      </w:r>
      <w:r>
        <w:rPr/>
        <w:t>de</w:t>
      </w:r>
      <w:r>
        <w:rPr>
          <w:spacing w:val="-16"/>
        </w:rPr>
        <w:t> </w:t>
      </w:r>
      <w:r>
        <w:rPr/>
        <w:t>dispositivos</w:t>
      </w:r>
      <w:r>
        <w:rPr>
          <w:spacing w:val="-17"/>
        </w:rPr>
        <w:t> </w:t>
      </w:r>
      <w:r>
        <w:rPr/>
        <w:t>legais</w:t>
      </w:r>
      <w:r>
        <w:rPr>
          <w:spacing w:val="-17"/>
        </w:rPr>
        <w:t> </w:t>
      </w:r>
      <w:r>
        <w:rPr/>
        <w:t>ou</w:t>
      </w:r>
      <w:r>
        <w:rPr>
          <w:spacing w:val="-16"/>
        </w:rPr>
        <w:t> </w:t>
      </w:r>
      <w:r>
        <w:rPr/>
        <w:t>regulamentares, para as quais não estejam previstas penalidades específicas, aplicar-se-á multa graduada de 01 UFIMS à 50 UFIMS.</w:t>
      </w:r>
    </w:p>
    <w:p>
      <w:pPr>
        <w:spacing w:before="239"/>
        <w:ind w:left="3710" w:right="3847"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5"/>
          <w:sz w:val="24"/>
        </w:rPr>
        <w:t>VII</w:t>
      </w:r>
    </w:p>
    <w:p>
      <w:pPr>
        <w:spacing w:line="362" w:lineRule="auto" w:before="141"/>
        <w:ind w:left="2650" w:right="2795" w:firstLine="0"/>
        <w:jc w:val="center"/>
        <w:rPr>
          <w:rFonts w:ascii="Arial" w:hAnsi="Arial"/>
          <w:b/>
          <w:sz w:val="24"/>
        </w:rPr>
      </w:pPr>
      <w:r>
        <w:rPr>
          <w:rFonts w:ascii="Arial" w:hAnsi="Arial"/>
          <w:b/>
          <w:sz w:val="24"/>
        </w:rPr>
        <w:t>DA</w:t>
      </w:r>
      <w:r>
        <w:rPr>
          <w:rFonts w:ascii="Arial" w:hAnsi="Arial"/>
          <w:b/>
          <w:spacing w:val="-13"/>
          <w:sz w:val="24"/>
        </w:rPr>
        <w:t> </w:t>
      </w:r>
      <w:r>
        <w:rPr>
          <w:rFonts w:ascii="Arial" w:hAnsi="Arial"/>
          <w:b/>
          <w:sz w:val="24"/>
        </w:rPr>
        <w:t>INSCRIÇÃO</w:t>
      </w:r>
      <w:r>
        <w:rPr>
          <w:rFonts w:ascii="Arial" w:hAnsi="Arial"/>
          <w:b/>
          <w:spacing w:val="-7"/>
          <w:sz w:val="24"/>
        </w:rPr>
        <w:t> </w:t>
      </w:r>
      <w:r>
        <w:rPr>
          <w:rFonts w:ascii="Arial" w:hAnsi="Arial"/>
          <w:b/>
          <w:sz w:val="24"/>
        </w:rPr>
        <w:t>E</w:t>
      </w:r>
      <w:r>
        <w:rPr>
          <w:rFonts w:ascii="Arial" w:hAnsi="Arial"/>
          <w:b/>
          <w:spacing w:val="-7"/>
          <w:sz w:val="24"/>
        </w:rPr>
        <w:t> </w:t>
      </w:r>
      <w:r>
        <w:rPr>
          <w:rFonts w:ascii="Arial" w:hAnsi="Arial"/>
          <w:b/>
          <w:sz w:val="24"/>
        </w:rPr>
        <w:t>DO</w:t>
      </w:r>
      <w:r>
        <w:rPr>
          <w:rFonts w:ascii="Arial" w:hAnsi="Arial"/>
          <w:b/>
          <w:spacing w:val="-6"/>
          <w:sz w:val="24"/>
        </w:rPr>
        <w:t> </w:t>
      </w:r>
      <w:r>
        <w:rPr>
          <w:rFonts w:ascii="Arial" w:hAnsi="Arial"/>
          <w:b/>
          <w:sz w:val="24"/>
        </w:rPr>
        <w:t>CADASTRO</w:t>
      </w:r>
      <w:r>
        <w:rPr>
          <w:rFonts w:ascii="Arial" w:hAnsi="Arial"/>
          <w:b/>
          <w:spacing w:val="-7"/>
          <w:sz w:val="24"/>
        </w:rPr>
        <w:t> </w:t>
      </w:r>
      <w:r>
        <w:rPr>
          <w:rFonts w:ascii="Arial" w:hAnsi="Arial"/>
          <w:b/>
          <w:sz w:val="24"/>
        </w:rPr>
        <w:t>FISCAL CAPÍTULO ÚNICO</w:t>
      </w:r>
    </w:p>
    <w:p>
      <w:pPr>
        <w:spacing w:before="2"/>
        <w:ind w:left="2042" w:right="2183"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2"/>
        <w:ind w:right="373"/>
      </w:pPr>
      <w:r>
        <w:rPr>
          <w:rFonts w:ascii="Arial" w:hAnsi="Arial"/>
          <w:b/>
          <w:u w:val="single"/>
        </w:rPr>
        <w:t>Art.</w:t>
      </w:r>
      <w:r>
        <w:rPr>
          <w:rFonts w:ascii="Arial" w:hAnsi="Arial"/>
          <w:b/>
          <w:spacing w:val="-8"/>
          <w:u w:val="single"/>
        </w:rPr>
        <w:t> </w:t>
      </w:r>
      <w:r>
        <w:rPr>
          <w:rFonts w:ascii="Arial" w:hAnsi="Arial"/>
          <w:b/>
          <w:u w:val="single"/>
        </w:rPr>
        <w:t>199</w:t>
      </w:r>
      <w:r>
        <w:rPr>
          <w:rFonts w:ascii="Arial" w:hAnsi="Arial"/>
          <w:b/>
        </w:rPr>
        <w:t>.</w:t>
      </w:r>
      <w:r>
        <w:rPr>
          <w:rFonts w:ascii="Arial" w:hAnsi="Arial"/>
          <w:b/>
          <w:spacing w:val="-10"/>
        </w:rPr>
        <w:t> </w:t>
      </w:r>
      <w:r>
        <w:rPr/>
        <w:t>Toda</w:t>
      </w:r>
      <w:r>
        <w:rPr>
          <w:spacing w:val="-9"/>
        </w:rPr>
        <w:t> </w:t>
      </w:r>
      <w:r>
        <w:rPr/>
        <w:t>pessoa,</w:t>
      </w:r>
      <w:r>
        <w:rPr>
          <w:spacing w:val="-12"/>
        </w:rPr>
        <w:t> </w:t>
      </w:r>
      <w:r>
        <w:rPr/>
        <w:t>física</w:t>
      </w:r>
      <w:r>
        <w:rPr>
          <w:spacing w:val="-7"/>
        </w:rPr>
        <w:t> </w:t>
      </w:r>
      <w:r>
        <w:rPr/>
        <w:t>ou</w:t>
      </w:r>
      <w:r>
        <w:rPr>
          <w:spacing w:val="-9"/>
        </w:rPr>
        <w:t> </w:t>
      </w:r>
      <w:r>
        <w:rPr/>
        <w:t>jurídica,</w:t>
      </w:r>
      <w:r>
        <w:rPr>
          <w:spacing w:val="-7"/>
        </w:rPr>
        <w:t> </w:t>
      </w:r>
      <w:r>
        <w:rPr/>
        <w:t>sujeita</w:t>
      </w:r>
      <w:r>
        <w:rPr>
          <w:spacing w:val="-9"/>
        </w:rPr>
        <w:t> </w:t>
      </w:r>
      <w:r>
        <w:rPr/>
        <w:t>à</w:t>
      </w:r>
      <w:r>
        <w:rPr>
          <w:spacing w:val="-7"/>
        </w:rPr>
        <w:t> </w:t>
      </w:r>
      <w:r>
        <w:rPr/>
        <w:t>obrigação</w:t>
      </w:r>
      <w:r>
        <w:rPr>
          <w:spacing w:val="-9"/>
        </w:rPr>
        <w:t> </w:t>
      </w:r>
      <w:r>
        <w:rPr/>
        <w:t>tributária,</w:t>
      </w:r>
      <w:r>
        <w:rPr>
          <w:spacing w:val="-10"/>
        </w:rPr>
        <w:t> </w:t>
      </w:r>
      <w:r>
        <w:rPr/>
        <w:t>deverá</w:t>
      </w:r>
      <w:r>
        <w:rPr>
          <w:spacing w:val="-8"/>
        </w:rPr>
        <w:t> </w:t>
      </w:r>
      <w:r>
        <w:rPr/>
        <w:t>promover</w:t>
      </w:r>
      <w:r>
        <w:rPr>
          <w:spacing w:val="-8"/>
        </w:rPr>
        <w:t> </w:t>
      </w:r>
      <w:r>
        <w:rPr/>
        <w:t>sua inscrição no Cadastro Fiscal da Prefeitura, mesmo que isenta ou imune de tributos, de acordo com as formalidades exigidas nesta Lei ou em regulamento, ou ainda pelos atos administrativos com caráter normativos destinados a complementá-los.</w:t>
      </w:r>
    </w:p>
    <w:p>
      <w:pPr>
        <w:pStyle w:val="BodyText"/>
        <w:spacing w:before="241"/>
        <w:ind w:left="232"/>
      </w:pPr>
      <w:r>
        <w:rPr>
          <w:rFonts w:ascii="Arial" w:hAnsi="Arial"/>
          <w:b/>
          <w:u w:val="single"/>
        </w:rPr>
        <w:t>Art.</w:t>
      </w:r>
      <w:r>
        <w:rPr>
          <w:rFonts w:ascii="Arial" w:hAnsi="Arial"/>
          <w:b/>
          <w:spacing w:val="-4"/>
          <w:u w:val="single"/>
        </w:rPr>
        <w:t> </w:t>
      </w:r>
      <w:r>
        <w:rPr>
          <w:rFonts w:ascii="Arial" w:hAnsi="Arial"/>
          <w:b/>
          <w:u w:val="single"/>
        </w:rPr>
        <w:t>200</w:t>
      </w:r>
      <w:r>
        <w:rPr>
          <w:rFonts w:ascii="Arial" w:hAnsi="Arial"/>
          <w:b/>
        </w:rPr>
        <w:t>.</w:t>
      </w:r>
      <w:r>
        <w:rPr>
          <w:rFonts w:ascii="Arial" w:hAnsi="Arial"/>
          <w:b/>
          <w:spacing w:val="-4"/>
        </w:rPr>
        <w:t> </w:t>
      </w:r>
      <w:r>
        <w:rPr/>
        <w:t>O</w:t>
      </w:r>
      <w:r>
        <w:rPr>
          <w:spacing w:val="-3"/>
        </w:rPr>
        <w:t> </w:t>
      </w:r>
      <w:r>
        <w:rPr/>
        <w:t>Cadastro</w:t>
      </w:r>
      <w:r>
        <w:rPr>
          <w:spacing w:val="-4"/>
        </w:rPr>
        <w:t> </w:t>
      </w:r>
      <w:r>
        <w:rPr/>
        <w:t>Fiscal</w:t>
      </w:r>
      <w:r>
        <w:rPr>
          <w:spacing w:val="-3"/>
        </w:rPr>
        <w:t> </w:t>
      </w:r>
      <w:r>
        <w:rPr/>
        <w:t>do</w:t>
      </w:r>
      <w:r>
        <w:rPr>
          <w:spacing w:val="-4"/>
        </w:rPr>
        <w:t> </w:t>
      </w:r>
      <w:r>
        <w:rPr/>
        <w:t>Município</w:t>
      </w:r>
      <w:r>
        <w:rPr>
          <w:spacing w:val="-4"/>
        </w:rPr>
        <w:t> </w:t>
      </w:r>
      <w:r>
        <w:rPr/>
        <w:t>é</w:t>
      </w:r>
      <w:r>
        <w:rPr>
          <w:spacing w:val="-3"/>
        </w:rPr>
        <w:t> </w:t>
      </w:r>
      <w:r>
        <w:rPr>
          <w:spacing w:val="-2"/>
        </w:rPr>
        <w:t>composto:</w:t>
      </w:r>
    </w:p>
    <w:p>
      <w:pPr>
        <w:pStyle w:val="ListParagraph"/>
        <w:numPr>
          <w:ilvl w:val="0"/>
          <w:numId w:val="71"/>
        </w:numPr>
        <w:tabs>
          <w:tab w:pos="371" w:val="left" w:leader="none"/>
        </w:tabs>
        <w:spacing w:line="240" w:lineRule="auto" w:before="262" w:after="0"/>
        <w:ind w:left="371" w:right="0" w:hanging="134"/>
        <w:jc w:val="left"/>
        <w:rPr>
          <w:sz w:val="24"/>
        </w:rPr>
      </w:pPr>
      <w:r>
        <w:rPr>
          <w:sz w:val="24"/>
        </w:rPr>
        <w:t>–</w:t>
      </w:r>
      <w:r>
        <w:rPr>
          <w:spacing w:val="-2"/>
          <w:sz w:val="24"/>
        </w:rPr>
        <w:t> </w:t>
      </w:r>
      <w:r>
        <w:rPr>
          <w:sz w:val="24"/>
        </w:rPr>
        <w:t>do</w:t>
      </w:r>
      <w:r>
        <w:rPr>
          <w:spacing w:val="-3"/>
          <w:sz w:val="24"/>
        </w:rPr>
        <w:t> </w:t>
      </w:r>
      <w:r>
        <w:rPr>
          <w:sz w:val="24"/>
        </w:rPr>
        <w:t>cadastro</w:t>
      </w:r>
      <w:r>
        <w:rPr>
          <w:spacing w:val="-5"/>
          <w:sz w:val="24"/>
        </w:rPr>
        <w:t> </w:t>
      </w:r>
      <w:r>
        <w:rPr>
          <w:sz w:val="24"/>
        </w:rPr>
        <w:t>das</w:t>
      </w:r>
      <w:r>
        <w:rPr>
          <w:spacing w:val="-6"/>
          <w:sz w:val="24"/>
        </w:rPr>
        <w:t> </w:t>
      </w:r>
      <w:r>
        <w:rPr>
          <w:sz w:val="24"/>
        </w:rPr>
        <w:t>propriedades</w:t>
      </w:r>
      <w:r>
        <w:rPr>
          <w:spacing w:val="-3"/>
          <w:sz w:val="24"/>
        </w:rPr>
        <w:t> </w:t>
      </w:r>
      <w:r>
        <w:rPr>
          <w:sz w:val="24"/>
        </w:rPr>
        <w:t>imobiliárias,</w:t>
      </w:r>
      <w:r>
        <w:rPr>
          <w:spacing w:val="-5"/>
          <w:sz w:val="24"/>
        </w:rPr>
        <w:t> </w:t>
      </w:r>
      <w:r>
        <w:rPr>
          <w:sz w:val="24"/>
        </w:rPr>
        <w:t>nos</w:t>
      </w:r>
      <w:r>
        <w:rPr>
          <w:spacing w:val="-3"/>
          <w:sz w:val="24"/>
        </w:rPr>
        <w:t> </w:t>
      </w:r>
      <w:r>
        <w:rPr>
          <w:sz w:val="24"/>
        </w:rPr>
        <w:t>termos</w:t>
      </w:r>
      <w:r>
        <w:rPr>
          <w:spacing w:val="-6"/>
          <w:sz w:val="24"/>
        </w:rPr>
        <w:t> </w:t>
      </w:r>
      <w:r>
        <w:rPr>
          <w:sz w:val="24"/>
        </w:rPr>
        <w:t>desta</w:t>
      </w:r>
      <w:r>
        <w:rPr>
          <w:spacing w:val="-1"/>
          <w:sz w:val="24"/>
        </w:rPr>
        <w:t> </w:t>
      </w:r>
      <w:r>
        <w:rPr>
          <w:spacing w:val="-4"/>
          <w:sz w:val="24"/>
        </w:rPr>
        <w:t>Lei;</w:t>
      </w:r>
    </w:p>
    <w:p>
      <w:pPr>
        <w:pStyle w:val="ListParagraph"/>
        <w:numPr>
          <w:ilvl w:val="0"/>
          <w:numId w:val="71"/>
        </w:numPr>
        <w:tabs>
          <w:tab w:pos="438" w:val="left" w:leader="none"/>
        </w:tabs>
        <w:spacing w:line="240" w:lineRule="auto" w:before="261" w:after="0"/>
        <w:ind w:left="438" w:right="0" w:hanging="201"/>
        <w:jc w:val="left"/>
        <w:rPr>
          <w:sz w:val="24"/>
        </w:rPr>
      </w:pPr>
      <w:r>
        <w:rPr>
          <w:sz w:val="24"/>
        </w:rPr>
        <w:t>–</w:t>
      </w:r>
      <w:r>
        <w:rPr>
          <w:spacing w:val="-4"/>
          <w:sz w:val="24"/>
        </w:rPr>
        <w:t> </w:t>
      </w:r>
      <w:r>
        <w:rPr>
          <w:sz w:val="24"/>
        </w:rPr>
        <w:t>do</w:t>
      </w:r>
      <w:r>
        <w:rPr>
          <w:spacing w:val="-2"/>
          <w:sz w:val="24"/>
        </w:rPr>
        <w:t> </w:t>
      </w:r>
      <w:r>
        <w:rPr>
          <w:sz w:val="24"/>
        </w:rPr>
        <w:t>cadastro</w:t>
      </w:r>
      <w:r>
        <w:rPr>
          <w:spacing w:val="-3"/>
          <w:sz w:val="24"/>
        </w:rPr>
        <w:t> </w:t>
      </w:r>
      <w:r>
        <w:rPr>
          <w:sz w:val="24"/>
        </w:rPr>
        <w:t>de</w:t>
      </w:r>
      <w:r>
        <w:rPr>
          <w:spacing w:val="-2"/>
          <w:sz w:val="24"/>
        </w:rPr>
        <w:t> </w:t>
      </w:r>
      <w:r>
        <w:rPr>
          <w:sz w:val="24"/>
        </w:rPr>
        <w:t>atividades</w:t>
      </w:r>
      <w:r>
        <w:rPr>
          <w:spacing w:val="-5"/>
          <w:sz w:val="24"/>
        </w:rPr>
        <w:t> </w:t>
      </w:r>
      <w:r>
        <w:rPr>
          <w:sz w:val="24"/>
        </w:rPr>
        <w:t>econômicas,</w:t>
      </w:r>
      <w:r>
        <w:rPr>
          <w:spacing w:val="-4"/>
          <w:sz w:val="24"/>
        </w:rPr>
        <w:t> </w:t>
      </w:r>
      <w:r>
        <w:rPr>
          <w:spacing w:val="-2"/>
          <w:sz w:val="24"/>
        </w:rPr>
        <w:t>abrangendo:</w:t>
      </w:r>
    </w:p>
    <w:p>
      <w:pPr>
        <w:pStyle w:val="ListParagraph"/>
        <w:numPr>
          <w:ilvl w:val="1"/>
          <w:numId w:val="71"/>
        </w:numPr>
        <w:tabs>
          <w:tab w:pos="510" w:val="left" w:leader="none"/>
        </w:tabs>
        <w:spacing w:line="240" w:lineRule="auto" w:before="262" w:after="0"/>
        <w:ind w:left="510" w:right="0" w:hanging="280"/>
        <w:jc w:val="left"/>
        <w:rPr>
          <w:sz w:val="24"/>
        </w:rPr>
      </w:pPr>
      <w:r>
        <w:rPr>
          <w:sz w:val="24"/>
        </w:rPr>
        <w:t>atividades</w:t>
      </w:r>
      <w:r>
        <w:rPr>
          <w:spacing w:val="-4"/>
          <w:sz w:val="24"/>
        </w:rPr>
        <w:t> </w:t>
      </w:r>
      <w:r>
        <w:rPr>
          <w:sz w:val="24"/>
        </w:rPr>
        <w:t>de</w:t>
      </w:r>
      <w:r>
        <w:rPr>
          <w:spacing w:val="-4"/>
          <w:sz w:val="24"/>
        </w:rPr>
        <w:t> </w:t>
      </w:r>
      <w:r>
        <w:rPr>
          <w:spacing w:val="-2"/>
          <w:sz w:val="24"/>
        </w:rPr>
        <w:t>produção;</w:t>
      </w:r>
    </w:p>
    <w:p>
      <w:pPr>
        <w:pStyle w:val="ListParagraph"/>
        <w:numPr>
          <w:ilvl w:val="1"/>
          <w:numId w:val="71"/>
        </w:numPr>
        <w:tabs>
          <w:tab w:pos="510" w:val="left" w:leader="none"/>
        </w:tabs>
        <w:spacing w:line="240" w:lineRule="auto" w:before="261" w:after="0"/>
        <w:ind w:left="510" w:right="0" w:hanging="280"/>
        <w:jc w:val="left"/>
        <w:rPr>
          <w:sz w:val="24"/>
        </w:rPr>
      </w:pPr>
      <w:r>
        <w:rPr>
          <w:sz w:val="24"/>
        </w:rPr>
        <w:t>atividades</w:t>
      </w:r>
      <w:r>
        <w:rPr>
          <w:spacing w:val="-4"/>
          <w:sz w:val="24"/>
        </w:rPr>
        <w:t> </w:t>
      </w:r>
      <w:r>
        <w:rPr>
          <w:sz w:val="24"/>
        </w:rPr>
        <w:t>de</w:t>
      </w:r>
      <w:r>
        <w:rPr>
          <w:spacing w:val="-2"/>
          <w:sz w:val="24"/>
        </w:rPr>
        <w:t> indústria;</w:t>
      </w:r>
    </w:p>
    <w:p>
      <w:pPr>
        <w:pStyle w:val="ListParagraph"/>
        <w:spacing w:after="0" w:line="240" w:lineRule="auto"/>
        <w:jc w:val="left"/>
        <w:rPr>
          <w:sz w:val="24"/>
        </w:rPr>
        <w:sectPr>
          <w:pgSz w:w="11910" w:h="16840"/>
          <w:pgMar w:header="296" w:footer="0" w:top="1720" w:bottom="280" w:left="850" w:right="708"/>
        </w:sectPr>
      </w:pPr>
    </w:p>
    <w:p>
      <w:pPr>
        <w:pStyle w:val="ListParagraph"/>
        <w:numPr>
          <w:ilvl w:val="1"/>
          <w:numId w:val="71"/>
        </w:numPr>
        <w:tabs>
          <w:tab w:pos="496" w:val="left" w:leader="none"/>
        </w:tabs>
        <w:spacing w:line="240" w:lineRule="auto" w:before="60" w:after="0"/>
        <w:ind w:left="496" w:right="0" w:hanging="266"/>
        <w:jc w:val="left"/>
        <w:rPr>
          <w:sz w:val="24"/>
        </w:rPr>
      </w:pPr>
      <w:r>
        <w:rPr>
          <w:sz w:val="24"/>
        </w:rPr>
        <w:t>atividades</w:t>
      </w:r>
      <w:r>
        <w:rPr>
          <w:spacing w:val="-10"/>
          <w:sz w:val="24"/>
        </w:rPr>
        <w:t> </w:t>
      </w:r>
      <w:r>
        <w:rPr>
          <w:sz w:val="24"/>
        </w:rPr>
        <w:t>de</w:t>
      </w:r>
      <w:r>
        <w:rPr>
          <w:spacing w:val="-10"/>
          <w:sz w:val="24"/>
        </w:rPr>
        <w:t> </w:t>
      </w:r>
      <w:r>
        <w:rPr>
          <w:spacing w:val="-2"/>
          <w:sz w:val="24"/>
        </w:rPr>
        <w:t>comércio;</w:t>
      </w:r>
    </w:p>
    <w:p>
      <w:pPr>
        <w:pStyle w:val="ListParagraph"/>
        <w:numPr>
          <w:ilvl w:val="1"/>
          <w:numId w:val="71"/>
        </w:numPr>
        <w:tabs>
          <w:tab w:pos="510" w:val="left" w:leader="none"/>
        </w:tabs>
        <w:spacing w:line="240" w:lineRule="auto" w:before="261" w:after="0"/>
        <w:ind w:left="510" w:right="0" w:hanging="280"/>
        <w:jc w:val="left"/>
        <w:rPr>
          <w:sz w:val="24"/>
        </w:rPr>
      </w:pPr>
      <w:r>
        <w:rPr>
          <w:sz w:val="24"/>
        </w:rPr>
        <w:t>atividades</w:t>
      </w:r>
      <w:r>
        <w:rPr>
          <w:spacing w:val="-4"/>
          <w:sz w:val="24"/>
        </w:rPr>
        <w:t> </w:t>
      </w:r>
      <w:r>
        <w:rPr>
          <w:sz w:val="24"/>
        </w:rPr>
        <w:t>de</w:t>
      </w:r>
      <w:r>
        <w:rPr>
          <w:spacing w:val="-4"/>
          <w:sz w:val="24"/>
        </w:rPr>
        <w:t> </w:t>
      </w:r>
      <w:r>
        <w:rPr>
          <w:sz w:val="24"/>
        </w:rPr>
        <w:t>prestação</w:t>
      </w:r>
      <w:r>
        <w:rPr>
          <w:spacing w:val="-2"/>
          <w:sz w:val="24"/>
        </w:rPr>
        <w:t> </w:t>
      </w:r>
      <w:r>
        <w:rPr>
          <w:sz w:val="24"/>
        </w:rPr>
        <w:t>de</w:t>
      </w:r>
      <w:r>
        <w:rPr>
          <w:spacing w:val="-2"/>
          <w:sz w:val="24"/>
        </w:rPr>
        <w:t> serviços;</w:t>
      </w:r>
    </w:p>
    <w:p>
      <w:pPr>
        <w:pStyle w:val="ListParagraph"/>
        <w:numPr>
          <w:ilvl w:val="1"/>
          <w:numId w:val="71"/>
        </w:numPr>
        <w:tabs>
          <w:tab w:pos="510" w:val="left" w:leader="none"/>
        </w:tabs>
        <w:spacing w:line="240" w:lineRule="auto" w:before="262" w:after="0"/>
        <w:ind w:left="510" w:right="0" w:hanging="280"/>
        <w:jc w:val="left"/>
        <w:rPr>
          <w:sz w:val="24"/>
        </w:rPr>
      </w:pPr>
      <w:r>
        <w:rPr>
          <w:sz w:val="24"/>
        </w:rPr>
        <w:t>demais</w:t>
      </w:r>
      <w:r>
        <w:rPr>
          <w:spacing w:val="-3"/>
          <w:sz w:val="24"/>
        </w:rPr>
        <w:t> </w:t>
      </w:r>
      <w:r>
        <w:rPr>
          <w:sz w:val="24"/>
        </w:rPr>
        <w:t>atividades</w:t>
      </w:r>
      <w:r>
        <w:rPr>
          <w:spacing w:val="-2"/>
          <w:sz w:val="24"/>
        </w:rPr>
        <w:t> </w:t>
      </w:r>
      <w:r>
        <w:rPr>
          <w:sz w:val="24"/>
        </w:rPr>
        <w:t>econômicas</w:t>
      </w:r>
      <w:r>
        <w:rPr>
          <w:spacing w:val="-4"/>
          <w:sz w:val="24"/>
        </w:rPr>
        <w:t> </w:t>
      </w:r>
      <w:r>
        <w:rPr>
          <w:sz w:val="24"/>
        </w:rPr>
        <w:t>e</w:t>
      </w:r>
      <w:r>
        <w:rPr>
          <w:spacing w:val="-2"/>
          <w:sz w:val="24"/>
        </w:rPr>
        <w:t> sociais.</w:t>
      </w:r>
    </w:p>
    <w:p>
      <w:pPr>
        <w:pStyle w:val="ListParagraph"/>
        <w:numPr>
          <w:ilvl w:val="0"/>
          <w:numId w:val="71"/>
        </w:numPr>
        <w:tabs>
          <w:tab w:pos="509" w:val="left" w:leader="none"/>
        </w:tabs>
        <w:spacing w:line="259" w:lineRule="auto" w:before="261" w:after="0"/>
        <w:ind w:left="232" w:right="376" w:firstLine="0"/>
        <w:jc w:val="both"/>
        <w:rPr>
          <w:sz w:val="24"/>
        </w:rPr>
      </w:pPr>
      <w:r>
        <w:rPr>
          <w:sz w:val="24"/>
        </w:rPr>
        <w:t>– de outros cadastros não compreendidos nos incisos anteriores, necessários a atender às exigências da Prefeitura, com relação ao Poder de Polícia Administrativa, ao poder de tributar ou à organização dos seus serviços.</w:t>
      </w:r>
    </w:p>
    <w:p>
      <w:pPr>
        <w:pStyle w:val="BodyText"/>
        <w:spacing w:line="259" w:lineRule="auto" w:before="241"/>
        <w:ind w:left="232" w:right="371"/>
      </w:pPr>
      <w:r>
        <w:rPr>
          <w:rFonts w:ascii="Arial" w:hAnsi="Arial"/>
          <w:b/>
          <w:u w:val="single"/>
        </w:rPr>
        <w:t>Art. 201</w:t>
      </w:r>
      <w:r>
        <w:rPr>
          <w:rFonts w:ascii="Arial" w:hAnsi="Arial"/>
          <w:b/>
        </w:rPr>
        <w:t>. </w:t>
      </w:r>
      <w:r>
        <w:rPr/>
        <w:t>Em todo cadastro, independentemente da natureza do tributo, deve constar, obrigatoriamente, o endereço eletrônico e telefone celular, com </w:t>
      </w:r>
      <w:r>
        <w:rPr>
          <w:rFonts w:ascii="Arial" w:hAnsi="Arial"/>
          <w:i/>
        </w:rPr>
        <w:t>WhatsApp</w:t>
      </w:r>
      <w:r>
        <w:rPr/>
        <w:t>, ou outro aplicativo equivalente aceito pela Administração Pública, com o</w:t>
      </w:r>
      <w:r>
        <w:rPr>
          <w:spacing w:val="-2"/>
        </w:rPr>
        <w:t> </w:t>
      </w:r>
      <w:r>
        <w:rPr/>
        <w:t>fim de receber notificações formais, sem prejuízo de outras exigências previstas em lei específica.</w:t>
      </w:r>
    </w:p>
    <w:p>
      <w:pPr>
        <w:pStyle w:val="BodyText"/>
        <w:spacing w:line="259" w:lineRule="auto"/>
        <w:ind w:left="232" w:right="369"/>
      </w:pPr>
      <w:r>
        <w:rPr/>
        <w:t>§ 1º. Fica o sujeito passivo obrigado a atualizar seus dados eletrônicos sempre que forem alterados,</w:t>
      </w:r>
      <w:r>
        <w:rPr>
          <w:spacing w:val="-2"/>
        </w:rPr>
        <w:t> </w:t>
      </w:r>
      <w:r>
        <w:rPr/>
        <w:t>no</w:t>
      </w:r>
      <w:r>
        <w:rPr>
          <w:spacing w:val="-2"/>
        </w:rPr>
        <w:t> </w:t>
      </w:r>
      <w:r>
        <w:rPr/>
        <w:t>prazo</w:t>
      </w:r>
      <w:r>
        <w:rPr>
          <w:spacing w:val="-2"/>
        </w:rPr>
        <w:t> </w:t>
      </w:r>
      <w:r>
        <w:rPr/>
        <w:t>de</w:t>
      </w:r>
      <w:r>
        <w:rPr>
          <w:spacing w:val="-4"/>
        </w:rPr>
        <w:t> </w:t>
      </w:r>
      <w:r>
        <w:rPr/>
        <w:t>até</w:t>
      </w:r>
      <w:r>
        <w:rPr>
          <w:spacing w:val="-1"/>
        </w:rPr>
        <w:t> </w:t>
      </w:r>
      <w:r>
        <w:rPr/>
        <w:t>15</w:t>
      </w:r>
      <w:r>
        <w:rPr>
          <w:spacing w:val="-2"/>
        </w:rPr>
        <w:t> </w:t>
      </w:r>
      <w:r>
        <w:rPr/>
        <w:t>(quinze)</w:t>
      </w:r>
      <w:r>
        <w:rPr>
          <w:spacing w:val="-2"/>
        </w:rPr>
        <w:t> </w:t>
      </w:r>
      <w:r>
        <w:rPr/>
        <w:t>dias</w:t>
      </w:r>
      <w:r>
        <w:rPr>
          <w:spacing w:val="-2"/>
        </w:rPr>
        <w:t> </w:t>
      </w:r>
      <w:r>
        <w:rPr/>
        <w:t>contados</w:t>
      </w:r>
      <w:r>
        <w:rPr>
          <w:spacing w:val="-2"/>
        </w:rPr>
        <w:t> </w:t>
      </w:r>
      <w:r>
        <w:rPr/>
        <w:t>da</w:t>
      </w:r>
      <w:r>
        <w:rPr>
          <w:spacing w:val="-2"/>
        </w:rPr>
        <w:t> </w:t>
      </w:r>
      <w:r>
        <w:rPr/>
        <w:t>alteração,</w:t>
      </w:r>
      <w:r>
        <w:rPr>
          <w:spacing w:val="-2"/>
        </w:rPr>
        <w:t> </w:t>
      </w:r>
      <w:r>
        <w:rPr/>
        <w:t>sob</w:t>
      </w:r>
      <w:r>
        <w:rPr>
          <w:spacing w:val="-2"/>
        </w:rPr>
        <w:t> </w:t>
      </w:r>
      <w:r>
        <w:rPr/>
        <w:t>pena</w:t>
      </w:r>
      <w:r>
        <w:rPr>
          <w:spacing w:val="-4"/>
        </w:rPr>
        <w:t> </w:t>
      </w:r>
      <w:r>
        <w:rPr/>
        <w:t>de</w:t>
      </w:r>
      <w:r>
        <w:rPr>
          <w:spacing w:val="-2"/>
        </w:rPr>
        <w:t> </w:t>
      </w:r>
      <w:r>
        <w:rPr/>
        <w:t>validade</w:t>
      </w:r>
      <w:r>
        <w:rPr>
          <w:spacing w:val="-2"/>
        </w:rPr>
        <w:t> </w:t>
      </w:r>
      <w:r>
        <w:rPr/>
        <w:t>de notificação nos endereços ou telefones cadastrados.</w:t>
      </w:r>
    </w:p>
    <w:p>
      <w:pPr>
        <w:pStyle w:val="BodyText"/>
        <w:spacing w:line="259" w:lineRule="auto"/>
        <w:jc w:val="left"/>
      </w:pPr>
      <w:r>
        <w:rPr/>
        <w:t>§</w:t>
      </w:r>
      <w:r>
        <w:rPr>
          <w:spacing w:val="-3"/>
        </w:rPr>
        <w:t> </w:t>
      </w:r>
      <w:r>
        <w:rPr/>
        <w:t>2°.</w:t>
      </w:r>
      <w:r>
        <w:rPr>
          <w:spacing w:val="-5"/>
        </w:rPr>
        <w:t> </w:t>
      </w:r>
      <w:r>
        <w:rPr/>
        <w:t>A</w:t>
      </w:r>
      <w:r>
        <w:rPr>
          <w:spacing w:val="-3"/>
        </w:rPr>
        <w:t> </w:t>
      </w:r>
      <w:r>
        <w:rPr/>
        <w:t>inobservância</w:t>
      </w:r>
      <w:r>
        <w:rPr>
          <w:spacing w:val="-5"/>
        </w:rPr>
        <w:t> </w:t>
      </w:r>
      <w:r>
        <w:rPr/>
        <w:t>da</w:t>
      </w:r>
      <w:r>
        <w:rPr>
          <w:spacing w:val="-3"/>
        </w:rPr>
        <w:t> </w:t>
      </w:r>
      <w:r>
        <w:rPr/>
        <w:t>obrigação</w:t>
      </w:r>
      <w:r>
        <w:rPr>
          <w:spacing w:val="-3"/>
        </w:rPr>
        <w:t> </w:t>
      </w:r>
      <w:r>
        <w:rPr/>
        <w:t>acessória</w:t>
      </w:r>
      <w:r>
        <w:rPr>
          <w:spacing w:val="-3"/>
        </w:rPr>
        <w:t> </w:t>
      </w:r>
      <w:r>
        <w:rPr/>
        <w:t>prevista</w:t>
      </w:r>
      <w:r>
        <w:rPr>
          <w:spacing w:val="-3"/>
        </w:rPr>
        <w:t> </w:t>
      </w:r>
      <w:r>
        <w:rPr/>
        <w:t>no</w:t>
      </w:r>
      <w:r>
        <w:rPr>
          <w:spacing w:val="-5"/>
        </w:rPr>
        <w:t> </w:t>
      </w:r>
      <w:r>
        <w:rPr/>
        <w:t>parágrafo</w:t>
      </w:r>
      <w:r>
        <w:rPr>
          <w:spacing w:val="-2"/>
        </w:rPr>
        <w:t> </w:t>
      </w:r>
      <w:r>
        <w:rPr/>
        <w:t>anterior</w:t>
      </w:r>
      <w:r>
        <w:rPr>
          <w:spacing w:val="-3"/>
        </w:rPr>
        <w:t> </w:t>
      </w:r>
      <w:r>
        <w:rPr/>
        <w:t>acarreta</w:t>
      </w:r>
      <w:r>
        <w:rPr>
          <w:spacing w:val="-3"/>
        </w:rPr>
        <w:t> </w:t>
      </w:r>
      <w:r>
        <w:rPr/>
        <w:t>a aplicação de multa de 1 (uma) UFIMS – Unidade Fiscal do Município de Seropédica.</w:t>
      </w:r>
    </w:p>
    <w:p>
      <w:pPr>
        <w:pStyle w:val="BodyText"/>
        <w:spacing w:line="261" w:lineRule="auto"/>
        <w:jc w:val="left"/>
      </w:pPr>
      <w:r>
        <w:rPr/>
        <w:t>§</w:t>
      </w:r>
      <w:r>
        <w:rPr>
          <w:spacing w:val="-3"/>
        </w:rPr>
        <w:t> </w:t>
      </w:r>
      <w:r>
        <w:rPr/>
        <w:t>3º.</w:t>
      </w:r>
      <w:r>
        <w:rPr>
          <w:spacing w:val="-3"/>
        </w:rPr>
        <w:t> </w:t>
      </w:r>
      <w:r>
        <w:rPr/>
        <w:t>Fica</w:t>
      </w:r>
      <w:r>
        <w:rPr>
          <w:spacing w:val="-5"/>
        </w:rPr>
        <w:t> </w:t>
      </w:r>
      <w:r>
        <w:rPr/>
        <w:t>o</w:t>
      </w:r>
      <w:r>
        <w:rPr>
          <w:spacing w:val="-3"/>
        </w:rPr>
        <w:t> </w:t>
      </w:r>
      <w:r>
        <w:rPr/>
        <w:t>Poder</w:t>
      </w:r>
      <w:r>
        <w:rPr>
          <w:spacing w:val="-3"/>
        </w:rPr>
        <w:t> </w:t>
      </w:r>
      <w:r>
        <w:rPr/>
        <w:t>Executivo</w:t>
      </w:r>
      <w:r>
        <w:rPr>
          <w:spacing w:val="-3"/>
        </w:rPr>
        <w:t> </w:t>
      </w:r>
      <w:r>
        <w:rPr/>
        <w:t>autorizado</w:t>
      </w:r>
      <w:r>
        <w:rPr>
          <w:spacing w:val="-5"/>
        </w:rPr>
        <w:t> </w:t>
      </w:r>
      <w:r>
        <w:rPr/>
        <w:t>a</w:t>
      </w:r>
      <w:r>
        <w:rPr>
          <w:spacing w:val="-3"/>
        </w:rPr>
        <w:t> </w:t>
      </w:r>
      <w:r>
        <w:rPr/>
        <w:t>regulamentar</w:t>
      </w:r>
      <w:r>
        <w:rPr>
          <w:spacing w:val="-3"/>
        </w:rPr>
        <w:t> </w:t>
      </w:r>
      <w:r>
        <w:rPr/>
        <w:t>novas</w:t>
      </w:r>
      <w:r>
        <w:rPr>
          <w:spacing w:val="-5"/>
        </w:rPr>
        <w:t> </w:t>
      </w:r>
      <w:r>
        <w:rPr/>
        <w:t>formas</w:t>
      </w:r>
      <w:r>
        <w:rPr>
          <w:spacing w:val="-3"/>
        </w:rPr>
        <w:t> </w:t>
      </w:r>
      <w:r>
        <w:rPr/>
        <w:t>de</w:t>
      </w:r>
      <w:r>
        <w:rPr>
          <w:spacing w:val="-3"/>
        </w:rPr>
        <w:t> </w:t>
      </w:r>
      <w:r>
        <w:rPr/>
        <w:t>cadastramento</w:t>
      </w:r>
      <w:r>
        <w:rPr>
          <w:spacing w:val="-3"/>
        </w:rPr>
        <w:t> </w:t>
      </w:r>
      <w:r>
        <w:rPr/>
        <w:t>de sujeitos passivos.</w:t>
      </w:r>
    </w:p>
    <w:p>
      <w:pPr>
        <w:pStyle w:val="BodyText"/>
        <w:spacing w:line="259" w:lineRule="auto" w:before="236"/>
        <w:ind w:right="371"/>
      </w:pPr>
      <w:r>
        <w:rPr/>
        <w:t>§ 4º. Todo e qualquer peticionamento à Administração Municipal deve conter, obrigatoriamente, o endereço eletrônico e whatsApp (ou outro aplicativo aceito) do peticionante e, sendo pessoa jurídica, também de seu sócio administrador.</w:t>
      </w:r>
    </w:p>
    <w:p>
      <w:pPr>
        <w:spacing w:line="362" w:lineRule="auto" w:before="239"/>
        <w:ind w:left="3710" w:right="3847" w:firstLine="0"/>
        <w:jc w:val="center"/>
        <w:rPr>
          <w:rFonts w:ascii="Arial" w:hAnsi="Arial"/>
          <w:b/>
          <w:sz w:val="24"/>
        </w:rPr>
      </w:pPr>
      <w:r>
        <w:rPr>
          <w:rFonts w:ascii="Arial" w:hAnsi="Arial"/>
          <w:b/>
          <w:sz w:val="24"/>
          <w:u w:val="single"/>
        </w:rPr>
        <w:t>LIVRO</w:t>
      </w:r>
      <w:r>
        <w:rPr>
          <w:rFonts w:ascii="Arial" w:hAnsi="Arial"/>
          <w:b/>
          <w:spacing w:val="-17"/>
          <w:sz w:val="24"/>
          <w:u w:val="single"/>
        </w:rPr>
        <w:t> </w:t>
      </w:r>
      <w:r>
        <w:rPr>
          <w:rFonts w:ascii="Arial" w:hAnsi="Arial"/>
          <w:b/>
          <w:sz w:val="24"/>
          <w:u w:val="single"/>
        </w:rPr>
        <w:t>SEGUNDO</w:t>
      </w:r>
      <w:r>
        <w:rPr>
          <w:rFonts w:ascii="Arial" w:hAnsi="Arial"/>
          <w:b/>
          <w:sz w:val="24"/>
        </w:rPr>
        <w:t> TÍTULO ÚNICO </w:t>
      </w:r>
      <w:r>
        <w:rPr>
          <w:rFonts w:ascii="Arial" w:hAnsi="Arial"/>
          <w:b/>
          <w:spacing w:val="-2"/>
          <w:sz w:val="24"/>
        </w:rPr>
        <w:t>CAPÍTULOI</w:t>
      </w:r>
    </w:p>
    <w:p>
      <w:pPr>
        <w:spacing w:before="3"/>
        <w:ind w:left="2039" w:right="2183" w:firstLine="0"/>
        <w:jc w:val="center"/>
        <w:rPr>
          <w:rFonts w:ascii="Arial"/>
          <w:b/>
          <w:sz w:val="24"/>
        </w:rPr>
      </w:pPr>
      <w:r>
        <w:rPr>
          <w:rFonts w:ascii="Arial"/>
          <w:b/>
          <w:sz w:val="24"/>
        </w:rPr>
        <w:t>DO</w:t>
      </w:r>
      <w:r>
        <w:rPr>
          <w:rFonts w:ascii="Arial"/>
          <w:b/>
          <w:spacing w:val="-6"/>
          <w:sz w:val="24"/>
        </w:rPr>
        <w:t> </w:t>
      </w:r>
      <w:r>
        <w:rPr>
          <w:rFonts w:ascii="Arial"/>
          <w:b/>
          <w:sz w:val="24"/>
        </w:rPr>
        <w:t>PROCESSO</w:t>
      </w:r>
      <w:r>
        <w:rPr>
          <w:rFonts w:ascii="Arial"/>
          <w:b/>
          <w:spacing w:val="-5"/>
          <w:sz w:val="24"/>
        </w:rPr>
        <w:t> </w:t>
      </w:r>
      <w:r>
        <w:rPr>
          <w:rFonts w:ascii="Arial"/>
          <w:b/>
          <w:sz w:val="24"/>
        </w:rPr>
        <w:t>ADMINISTRATIVO</w:t>
      </w:r>
      <w:r>
        <w:rPr>
          <w:rFonts w:ascii="Arial"/>
          <w:b/>
          <w:spacing w:val="-6"/>
          <w:sz w:val="24"/>
        </w:rPr>
        <w:t> </w:t>
      </w:r>
      <w:r>
        <w:rPr>
          <w:rFonts w:ascii="Arial"/>
          <w:b/>
          <w:spacing w:val="-2"/>
          <w:sz w:val="24"/>
        </w:rPr>
        <w:t>FISCAL</w:t>
      </w:r>
    </w:p>
    <w:p>
      <w:pPr>
        <w:pStyle w:val="BodyText"/>
        <w:spacing w:line="259" w:lineRule="auto" w:before="141"/>
        <w:ind w:right="370"/>
      </w:pPr>
      <w:r>
        <w:rPr>
          <w:rFonts w:ascii="Arial" w:hAnsi="Arial"/>
          <w:b/>
          <w:u w:val="single"/>
        </w:rPr>
        <w:t>Art. 202</w:t>
      </w:r>
      <w:r>
        <w:rPr>
          <w:rFonts w:ascii="Arial" w:hAnsi="Arial"/>
          <w:b/>
        </w:rPr>
        <w:t>. </w:t>
      </w:r>
      <w:r>
        <w:rPr/>
        <w:t>O sujeito passivo, contribuinte ou responsável, poderá questionar administrativamente o lançamento fiscal de tributo ou multa, observando-se o regramento previsto nesta Lei e em norma específica.</w:t>
      </w:r>
    </w:p>
    <w:p>
      <w:pPr>
        <w:pStyle w:val="BodyText"/>
        <w:spacing w:line="259" w:lineRule="auto" w:before="242"/>
        <w:ind w:right="374"/>
      </w:pPr>
      <w:r>
        <w:rPr>
          <w:rFonts w:ascii="Arial" w:hAnsi="Arial"/>
          <w:b/>
          <w:u w:val="single"/>
        </w:rPr>
        <w:t>Art. 203</w:t>
      </w:r>
      <w:r>
        <w:rPr>
          <w:rFonts w:ascii="Arial" w:hAnsi="Arial"/>
          <w:b/>
        </w:rPr>
        <w:t>.</w:t>
      </w:r>
      <w:r>
        <w:rPr>
          <w:rFonts w:ascii="Arial" w:hAnsi="Arial"/>
          <w:b/>
          <w:spacing w:val="40"/>
        </w:rPr>
        <w:t> </w:t>
      </w:r>
      <w:r>
        <w:rPr/>
        <w:t>A petição inicial do processo administrativo fiscal é a ‘Impugnação’ e deverá ser protocolizada na Secretaria de Fazenda Municipal dentro de 30 (trinta) dias da data da notificação do lançamento.</w:t>
      </w:r>
    </w:p>
    <w:p>
      <w:pPr>
        <w:pStyle w:val="BodyText"/>
        <w:jc w:val="left"/>
      </w:pPr>
      <w:r>
        <w:rPr/>
        <w:t>§</w:t>
      </w:r>
      <w:r>
        <w:rPr>
          <w:spacing w:val="-3"/>
        </w:rPr>
        <w:t> </w:t>
      </w:r>
      <w:r>
        <w:rPr/>
        <w:t>1º.</w:t>
      </w:r>
      <w:r>
        <w:rPr>
          <w:spacing w:val="-2"/>
        </w:rPr>
        <w:t> </w:t>
      </w:r>
      <w:r>
        <w:rPr/>
        <w:t>A</w:t>
      </w:r>
      <w:r>
        <w:rPr>
          <w:spacing w:val="-4"/>
        </w:rPr>
        <w:t> </w:t>
      </w:r>
      <w:r>
        <w:rPr/>
        <w:t>Impugnação</w:t>
      </w:r>
      <w:r>
        <w:rPr>
          <w:spacing w:val="-3"/>
        </w:rPr>
        <w:t> </w:t>
      </w:r>
      <w:r>
        <w:rPr/>
        <w:t>independe</w:t>
      </w:r>
      <w:r>
        <w:rPr>
          <w:spacing w:val="-2"/>
        </w:rPr>
        <w:t> </w:t>
      </w:r>
      <w:r>
        <w:rPr/>
        <w:t>de</w:t>
      </w:r>
      <w:r>
        <w:rPr>
          <w:spacing w:val="-2"/>
        </w:rPr>
        <w:t> </w:t>
      </w:r>
      <w:r>
        <w:rPr/>
        <w:t>pagamento</w:t>
      </w:r>
      <w:r>
        <w:rPr>
          <w:spacing w:val="-3"/>
        </w:rPr>
        <w:t> </w:t>
      </w:r>
      <w:r>
        <w:rPr/>
        <w:t>de</w:t>
      </w:r>
      <w:r>
        <w:rPr>
          <w:spacing w:val="-4"/>
        </w:rPr>
        <w:t> </w:t>
      </w:r>
      <w:r>
        <w:rPr/>
        <w:t>qualquer</w:t>
      </w:r>
      <w:r>
        <w:rPr>
          <w:spacing w:val="-2"/>
        </w:rPr>
        <w:t> </w:t>
      </w:r>
      <w:r>
        <w:rPr/>
        <w:t>tipo</w:t>
      </w:r>
      <w:r>
        <w:rPr>
          <w:spacing w:val="-5"/>
        </w:rPr>
        <w:t> </w:t>
      </w:r>
      <w:r>
        <w:rPr/>
        <w:t>de</w:t>
      </w:r>
      <w:r>
        <w:rPr>
          <w:spacing w:val="-2"/>
        </w:rPr>
        <w:t> custas.</w:t>
      </w:r>
    </w:p>
    <w:p>
      <w:pPr>
        <w:pStyle w:val="BodyText"/>
        <w:spacing w:line="259" w:lineRule="auto" w:before="261"/>
        <w:jc w:val="left"/>
      </w:pPr>
      <w:r>
        <w:rPr/>
        <w:t>§</w:t>
      </w:r>
      <w:r>
        <w:rPr>
          <w:spacing w:val="29"/>
        </w:rPr>
        <w:t> </w:t>
      </w:r>
      <w:r>
        <w:rPr/>
        <w:t>2º.</w:t>
      </w:r>
      <w:r>
        <w:rPr>
          <w:spacing w:val="28"/>
        </w:rPr>
        <w:t> </w:t>
      </w:r>
      <w:r>
        <w:rPr/>
        <w:t>A</w:t>
      </w:r>
      <w:r>
        <w:rPr>
          <w:spacing w:val="28"/>
        </w:rPr>
        <w:t> </w:t>
      </w:r>
      <w:r>
        <w:rPr/>
        <w:t>Impugnação</w:t>
      </w:r>
      <w:r>
        <w:rPr>
          <w:spacing w:val="29"/>
        </w:rPr>
        <w:t> </w:t>
      </w:r>
      <w:r>
        <w:rPr/>
        <w:t>administrativa</w:t>
      </w:r>
      <w:r>
        <w:rPr>
          <w:spacing w:val="29"/>
        </w:rPr>
        <w:t> </w:t>
      </w:r>
      <w:r>
        <w:rPr/>
        <w:t>é</w:t>
      </w:r>
      <w:r>
        <w:rPr>
          <w:spacing w:val="29"/>
        </w:rPr>
        <w:t> </w:t>
      </w:r>
      <w:r>
        <w:rPr/>
        <w:t>momento</w:t>
      </w:r>
      <w:r>
        <w:rPr>
          <w:spacing w:val="29"/>
        </w:rPr>
        <w:t> </w:t>
      </w:r>
      <w:r>
        <w:rPr/>
        <w:t>único</w:t>
      </w:r>
      <w:r>
        <w:rPr>
          <w:spacing w:val="29"/>
        </w:rPr>
        <w:t> </w:t>
      </w:r>
      <w:r>
        <w:rPr/>
        <w:t>para</w:t>
      </w:r>
      <w:r>
        <w:rPr>
          <w:spacing w:val="28"/>
        </w:rPr>
        <w:t> </w:t>
      </w:r>
      <w:r>
        <w:rPr/>
        <w:t>se</w:t>
      </w:r>
      <w:r>
        <w:rPr>
          <w:spacing w:val="29"/>
        </w:rPr>
        <w:t> </w:t>
      </w:r>
      <w:r>
        <w:rPr/>
        <w:t>arrolar</w:t>
      </w:r>
      <w:r>
        <w:rPr>
          <w:spacing w:val="28"/>
        </w:rPr>
        <w:t> </w:t>
      </w:r>
      <w:r>
        <w:rPr/>
        <w:t>todo</w:t>
      </w:r>
      <w:r>
        <w:rPr>
          <w:spacing w:val="29"/>
        </w:rPr>
        <w:t> </w:t>
      </w:r>
      <w:r>
        <w:rPr/>
        <w:t>tipo</w:t>
      </w:r>
      <w:r>
        <w:rPr>
          <w:spacing w:val="29"/>
        </w:rPr>
        <w:t> </w:t>
      </w:r>
      <w:r>
        <w:rPr/>
        <w:t>de</w:t>
      </w:r>
      <w:r>
        <w:rPr>
          <w:spacing w:val="29"/>
        </w:rPr>
        <w:t> </w:t>
      </w:r>
      <w:r>
        <w:rPr/>
        <w:t>defesa cabível, inclusive produção de provas documentais, periciais e testemunhais.</w:t>
      </w:r>
    </w:p>
    <w:p>
      <w:pPr>
        <w:pStyle w:val="BodyText"/>
        <w:spacing w:after="0" w:line="259" w:lineRule="auto"/>
        <w:jc w:val="left"/>
        <w:sectPr>
          <w:pgSz w:w="11910" w:h="16840"/>
          <w:pgMar w:header="296" w:footer="0" w:top="1720" w:bottom="280" w:left="850" w:right="708"/>
        </w:sectPr>
      </w:pPr>
    </w:p>
    <w:p>
      <w:pPr>
        <w:pStyle w:val="BodyText"/>
        <w:spacing w:line="259" w:lineRule="auto" w:before="60"/>
        <w:ind w:right="366"/>
      </w:pPr>
      <w:r>
        <w:rPr/>
        <w:t>§</w:t>
      </w:r>
      <w:r>
        <w:rPr>
          <w:spacing w:val="-3"/>
        </w:rPr>
        <w:t> </w:t>
      </w:r>
      <w:r>
        <w:rPr/>
        <w:t>3º.</w:t>
      </w:r>
      <w:r>
        <w:rPr>
          <w:spacing w:val="-5"/>
        </w:rPr>
        <w:t> </w:t>
      </w:r>
      <w:r>
        <w:rPr/>
        <w:t>É</w:t>
      </w:r>
      <w:r>
        <w:rPr>
          <w:spacing w:val="-6"/>
        </w:rPr>
        <w:t> </w:t>
      </w:r>
      <w:r>
        <w:rPr/>
        <w:t>facultado</w:t>
      </w:r>
      <w:r>
        <w:rPr>
          <w:spacing w:val="-5"/>
        </w:rPr>
        <w:t> </w:t>
      </w:r>
      <w:r>
        <w:rPr/>
        <w:t>ao</w:t>
      </w:r>
      <w:r>
        <w:rPr>
          <w:spacing w:val="-5"/>
        </w:rPr>
        <w:t> </w:t>
      </w:r>
      <w:r>
        <w:rPr/>
        <w:t>Impugnante</w:t>
      </w:r>
      <w:r>
        <w:rPr>
          <w:spacing w:val="-5"/>
        </w:rPr>
        <w:t> </w:t>
      </w:r>
      <w:r>
        <w:rPr/>
        <w:t>efetuar</w:t>
      </w:r>
      <w:r>
        <w:rPr>
          <w:spacing w:val="-3"/>
        </w:rPr>
        <w:t> </w:t>
      </w:r>
      <w:r>
        <w:rPr/>
        <w:t>o</w:t>
      </w:r>
      <w:r>
        <w:rPr>
          <w:spacing w:val="-5"/>
        </w:rPr>
        <w:t> </w:t>
      </w:r>
      <w:r>
        <w:rPr/>
        <w:t>depósito</w:t>
      </w:r>
      <w:r>
        <w:rPr>
          <w:spacing w:val="-5"/>
        </w:rPr>
        <w:t> </w:t>
      </w:r>
      <w:r>
        <w:rPr/>
        <w:t>do</w:t>
      </w:r>
      <w:r>
        <w:rPr>
          <w:spacing w:val="-3"/>
        </w:rPr>
        <w:t> </w:t>
      </w:r>
      <w:r>
        <w:rPr/>
        <w:t>valor</w:t>
      </w:r>
      <w:r>
        <w:rPr>
          <w:spacing w:val="-3"/>
        </w:rPr>
        <w:t> </w:t>
      </w:r>
      <w:r>
        <w:rPr/>
        <w:t>cobrado,</w:t>
      </w:r>
      <w:r>
        <w:rPr>
          <w:spacing w:val="-3"/>
        </w:rPr>
        <w:t> </w:t>
      </w:r>
      <w:r>
        <w:rPr/>
        <w:t>garantindo-lhe,</w:t>
      </w:r>
      <w:r>
        <w:rPr>
          <w:spacing w:val="-5"/>
        </w:rPr>
        <w:t> </w:t>
      </w:r>
      <w:r>
        <w:rPr/>
        <w:t>assim, a não incidência de juros de mora, correção monetária e multa sobre o valor depositado.</w:t>
      </w:r>
    </w:p>
    <w:p>
      <w:pPr>
        <w:pStyle w:val="BodyText"/>
        <w:spacing w:line="259" w:lineRule="auto"/>
        <w:ind w:right="377"/>
      </w:pPr>
      <w:r>
        <w:rPr/>
        <w:t>§ 4º. A Impugnação tempestiva suspende a exigibilidade do crédito tributário até a decisão administrativa final.</w:t>
      </w:r>
    </w:p>
    <w:p>
      <w:pPr>
        <w:pStyle w:val="BodyText"/>
        <w:spacing w:line="259" w:lineRule="auto"/>
        <w:ind w:right="370"/>
      </w:pPr>
      <w:r>
        <w:rPr>
          <w:rFonts w:ascii="Arial" w:hAnsi="Arial"/>
          <w:b/>
          <w:u w:val="single"/>
        </w:rPr>
        <w:t>Art.</w:t>
      </w:r>
      <w:r>
        <w:rPr>
          <w:rFonts w:ascii="Arial" w:hAnsi="Arial"/>
          <w:b/>
          <w:spacing w:val="-1"/>
          <w:u w:val="single"/>
        </w:rPr>
        <w:t> </w:t>
      </w:r>
      <w:r>
        <w:rPr>
          <w:rFonts w:ascii="Arial" w:hAnsi="Arial"/>
          <w:b/>
          <w:u w:val="single"/>
        </w:rPr>
        <w:t>204</w:t>
      </w:r>
      <w:r>
        <w:rPr>
          <w:rFonts w:ascii="Arial" w:hAnsi="Arial"/>
          <w:b/>
        </w:rPr>
        <w:t>. </w:t>
      </w:r>
      <w:r>
        <w:rPr/>
        <w:t>Da decisão de Primeira Instância caberá</w:t>
      </w:r>
      <w:r>
        <w:rPr>
          <w:spacing w:val="-1"/>
        </w:rPr>
        <w:t> </w:t>
      </w:r>
      <w:r>
        <w:rPr/>
        <w:t>‘Recurso</w:t>
      </w:r>
      <w:r>
        <w:rPr>
          <w:spacing w:val="-3"/>
        </w:rPr>
        <w:t> </w:t>
      </w:r>
      <w:r>
        <w:rPr/>
        <w:t>Voluntário’</w:t>
      </w:r>
      <w:r>
        <w:rPr>
          <w:spacing w:val="-1"/>
        </w:rPr>
        <w:t> </w:t>
      </w:r>
      <w:r>
        <w:rPr/>
        <w:t>pelo sujeito passivo ou ‘Recurso de Ofício’ pela Fazenda Municipal, no prazo de 15 (quinze) diasa contar da notificação ou ciência da decisão, para o Conselho de Contribuintes.</w:t>
      </w:r>
    </w:p>
    <w:p>
      <w:pPr>
        <w:pStyle w:val="BodyText"/>
        <w:spacing w:line="259" w:lineRule="auto" w:before="241"/>
        <w:ind w:left="232" w:right="373" w:hanging="8"/>
      </w:pPr>
      <w:r>
        <w:rPr/>
        <w:t>§ 1º. O recurso deve ser protocolizado nos próprios autos, endereçado à autoridade julgadora de primeira instância que promoverá o seu recebimento e o seu processamento.</w:t>
      </w:r>
    </w:p>
    <w:p>
      <w:pPr>
        <w:pStyle w:val="BodyText"/>
        <w:spacing w:line="259" w:lineRule="auto"/>
        <w:ind w:left="232" w:right="379" w:hanging="8"/>
      </w:pPr>
      <w:r>
        <w:rPr/>
        <w:t>§ 2º. Interposto o recurso, o recorrido terá prazo de 15(quinze) dias para apresentar suas </w:t>
      </w:r>
      <w:r>
        <w:rPr>
          <w:spacing w:val="-2"/>
        </w:rPr>
        <w:t>contrarrazões.</w:t>
      </w:r>
    </w:p>
    <w:p>
      <w:pPr>
        <w:pStyle w:val="BodyText"/>
        <w:spacing w:line="259" w:lineRule="auto" w:before="240"/>
        <w:ind w:right="370"/>
      </w:pPr>
      <w:r>
        <w:rPr/>
        <w:t>§ 3º. É facultado ao recorrente, ou ao recorrido, efetuar o depósito do valor cobrado atualizado, garantindo-lhe, assim, a não incidência de juros de mora, correção monetária e multa sobre o valor depositado.</w:t>
      </w:r>
    </w:p>
    <w:p>
      <w:pPr>
        <w:pStyle w:val="BodyText"/>
        <w:spacing w:before="238"/>
        <w:ind w:left="225"/>
      </w:pPr>
      <w:r>
        <w:rPr/>
        <w:t>§</w:t>
      </w:r>
      <w:r>
        <w:rPr>
          <w:spacing w:val="-2"/>
        </w:rPr>
        <w:t> </w:t>
      </w:r>
      <w:r>
        <w:rPr/>
        <w:t>4º.</w:t>
      </w:r>
      <w:r>
        <w:rPr>
          <w:spacing w:val="-2"/>
        </w:rPr>
        <w:t> </w:t>
      </w:r>
      <w:r>
        <w:rPr/>
        <w:t>Não</w:t>
      </w:r>
      <w:r>
        <w:rPr>
          <w:spacing w:val="-3"/>
        </w:rPr>
        <w:t> </w:t>
      </w:r>
      <w:r>
        <w:rPr/>
        <w:t>são</w:t>
      </w:r>
      <w:r>
        <w:rPr>
          <w:spacing w:val="-4"/>
        </w:rPr>
        <w:t> </w:t>
      </w:r>
      <w:r>
        <w:rPr/>
        <w:t>admitidas</w:t>
      </w:r>
      <w:r>
        <w:rPr>
          <w:spacing w:val="-2"/>
        </w:rPr>
        <w:t> </w:t>
      </w:r>
      <w:r>
        <w:rPr/>
        <w:t>novas</w:t>
      </w:r>
      <w:r>
        <w:rPr>
          <w:spacing w:val="-2"/>
        </w:rPr>
        <w:t> </w:t>
      </w:r>
      <w:r>
        <w:rPr/>
        <w:t>provas</w:t>
      </w:r>
      <w:r>
        <w:rPr>
          <w:spacing w:val="-2"/>
        </w:rPr>
        <w:t> </w:t>
      </w:r>
      <w:r>
        <w:rPr/>
        <w:t>no</w:t>
      </w:r>
      <w:r>
        <w:rPr>
          <w:spacing w:val="-4"/>
        </w:rPr>
        <w:t> </w:t>
      </w:r>
      <w:r>
        <w:rPr/>
        <w:t>recurso,</w:t>
      </w:r>
      <w:r>
        <w:rPr>
          <w:spacing w:val="-2"/>
        </w:rPr>
        <w:t> </w:t>
      </w:r>
      <w:r>
        <w:rPr/>
        <w:t>salvo</w:t>
      </w:r>
      <w:r>
        <w:rPr>
          <w:spacing w:val="-2"/>
        </w:rPr>
        <w:t> </w:t>
      </w:r>
      <w:r>
        <w:rPr/>
        <w:t>o</w:t>
      </w:r>
      <w:r>
        <w:rPr>
          <w:spacing w:val="-3"/>
        </w:rPr>
        <w:t> </w:t>
      </w:r>
      <w:r>
        <w:rPr/>
        <w:t>advento</w:t>
      </w:r>
      <w:r>
        <w:rPr>
          <w:spacing w:val="-4"/>
        </w:rPr>
        <w:t> </w:t>
      </w:r>
      <w:r>
        <w:rPr/>
        <w:t>de</w:t>
      </w:r>
      <w:r>
        <w:rPr>
          <w:spacing w:val="-2"/>
        </w:rPr>
        <w:t> </w:t>
      </w:r>
      <w:r>
        <w:rPr/>
        <w:t>lei</w:t>
      </w:r>
      <w:r>
        <w:rPr>
          <w:spacing w:val="-5"/>
        </w:rPr>
        <w:t> </w:t>
      </w:r>
      <w:r>
        <w:rPr/>
        <w:t>ou</w:t>
      </w:r>
      <w:r>
        <w:rPr>
          <w:spacing w:val="-2"/>
        </w:rPr>
        <w:t> jurisprudência.</w:t>
      </w:r>
    </w:p>
    <w:p>
      <w:pPr>
        <w:pStyle w:val="BodyText"/>
        <w:spacing w:line="261" w:lineRule="auto" w:before="262"/>
        <w:ind w:left="232" w:right="381" w:hanging="8"/>
      </w:pPr>
      <w:r>
        <w:rPr/>
        <w:t>§ 5º. O recurso tempestivo suspende a exigibilidade do crédito tributário até a decisão administrativa final.</w:t>
      </w:r>
    </w:p>
    <w:p>
      <w:pPr>
        <w:pStyle w:val="BodyText"/>
        <w:spacing w:line="259" w:lineRule="auto" w:before="236"/>
        <w:ind w:left="232" w:right="369" w:hanging="8"/>
      </w:pPr>
      <w:r>
        <w:rPr/>
        <w:t>§ 6º. O</w:t>
      </w:r>
      <w:r>
        <w:rPr>
          <w:spacing w:val="-2"/>
        </w:rPr>
        <w:t> </w:t>
      </w:r>
      <w:r>
        <w:rPr/>
        <w:t>Recurso</w:t>
      </w:r>
      <w:r>
        <w:rPr>
          <w:spacing w:val="-2"/>
        </w:rPr>
        <w:t> </w:t>
      </w:r>
      <w:r>
        <w:rPr/>
        <w:t>de Ofício somente será cabível quando</w:t>
      </w:r>
      <w:r>
        <w:rPr>
          <w:spacing w:val="-2"/>
        </w:rPr>
        <w:t> </w:t>
      </w:r>
      <w:r>
        <w:rPr/>
        <w:t>a decisão</w:t>
      </w:r>
      <w:r>
        <w:rPr>
          <w:spacing w:val="-3"/>
        </w:rPr>
        <w:t> </w:t>
      </w:r>
      <w:r>
        <w:rPr/>
        <w:t>desonerar o</w:t>
      </w:r>
      <w:r>
        <w:rPr>
          <w:spacing w:val="-1"/>
        </w:rPr>
        <w:t> </w:t>
      </w:r>
      <w:r>
        <w:rPr/>
        <w:t>devedor</w:t>
      </w:r>
      <w:r>
        <w:rPr>
          <w:spacing w:val="-1"/>
        </w:rPr>
        <w:t> </w:t>
      </w:r>
      <w:r>
        <w:rPr/>
        <w:t>em valores superiores a 40 Unidades Fiscais do Município de Seropédica – UFIMS, ou </w:t>
      </w:r>
      <w:r>
        <w:rPr>
          <w:spacing w:val="-2"/>
        </w:rPr>
        <w:t>equivalente.</w:t>
      </w:r>
    </w:p>
    <w:p>
      <w:pPr>
        <w:pStyle w:val="BodyText"/>
        <w:spacing w:line="259" w:lineRule="auto"/>
        <w:ind w:right="368"/>
      </w:pPr>
      <w:r>
        <w:rPr>
          <w:rFonts w:ascii="Arial" w:hAnsi="Arial"/>
          <w:b/>
          <w:u w:val="single"/>
        </w:rPr>
        <w:t>Art. 205</w:t>
      </w:r>
      <w:r>
        <w:rPr>
          <w:rFonts w:ascii="Arial" w:hAnsi="Arial"/>
          <w:b/>
        </w:rPr>
        <w:t>. </w:t>
      </w:r>
      <w:r>
        <w:rPr/>
        <w:t>Da decisão de Segunda Instância cabe ‘Recurso Especial’ para o Secretário de Fazenda no prazo de 15 (quinze) dias a contar da notificação ou ciência da decisão.</w:t>
      </w:r>
    </w:p>
    <w:p>
      <w:pPr>
        <w:pStyle w:val="BodyText"/>
        <w:spacing w:line="259" w:lineRule="auto"/>
        <w:ind w:right="368"/>
      </w:pPr>
      <w:r>
        <w:rPr/>
        <w:t>§</w:t>
      </w:r>
      <w:r>
        <w:rPr>
          <w:spacing w:val="-7"/>
        </w:rPr>
        <w:t> </w:t>
      </w:r>
      <w:r>
        <w:rPr/>
        <w:t>1º.</w:t>
      </w:r>
      <w:r>
        <w:rPr>
          <w:spacing w:val="-7"/>
        </w:rPr>
        <w:t> </w:t>
      </w:r>
      <w:r>
        <w:rPr/>
        <w:t>Somente</w:t>
      </w:r>
      <w:r>
        <w:rPr>
          <w:spacing w:val="-7"/>
        </w:rPr>
        <w:t> </w:t>
      </w:r>
      <w:r>
        <w:rPr/>
        <w:t>é</w:t>
      </w:r>
      <w:r>
        <w:rPr>
          <w:spacing w:val="-9"/>
        </w:rPr>
        <w:t> </w:t>
      </w:r>
      <w:r>
        <w:rPr/>
        <w:t>possível</w:t>
      </w:r>
      <w:r>
        <w:rPr>
          <w:spacing w:val="-8"/>
        </w:rPr>
        <w:t> </w:t>
      </w:r>
      <w:r>
        <w:rPr/>
        <w:t>a</w:t>
      </w:r>
      <w:r>
        <w:rPr>
          <w:spacing w:val="-7"/>
        </w:rPr>
        <w:t> </w:t>
      </w:r>
      <w:r>
        <w:rPr/>
        <w:t>interposição</w:t>
      </w:r>
      <w:r>
        <w:rPr>
          <w:spacing w:val="-7"/>
        </w:rPr>
        <w:t> </w:t>
      </w:r>
      <w:r>
        <w:rPr/>
        <w:t>do</w:t>
      </w:r>
      <w:r>
        <w:rPr>
          <w:spacing w:val="-7"/>
        </w:rPr>
        <w:t> </w:t>
      </w:r>
      <w:r>
        <w:rPr/>
        <w:t>Recurso</w:t>
      </w:r>
      <w:r>
        <w:rPr>
          <w:spacing w:val="-8"/>
        </w:rPr>
        <w:t> </w:t>
      </w:r>
      <w:r>
        <w:rPr/>
        <w:t>Especial</w:t>
      </w:r>
      <w:r>
        <w:rPr>
          <w:spacing w:val="-8"/>
        </w:rPr>
        <w:t> </w:t>
      </w:r>
      <w:r>
        <w:rPr/>
        <w:t>quando</w:t>
      </w:r>
      <w:r>
        <w:rPr>
          <w:spacing w:val="-7"/>
        </w:rPr>
        <w:t> </w:t>
      </w:r>
      <w:r>
        <w:rPr/>
        <w:t>a</w:t>
      </w:r>
      <w:r>
        <w:rPr>
          <w:spacing w:val="-9"/>
        </w:rPr>
        <w:t> </w:t>
      </w:r>
      <w:r>
        <w:rPr/>
        <w:t>decisão</w:t>
      </w:r>
      <w:r>
        <w:rPr>
          <w:spacing w:val="-9"/>
        </w:rPr>
        <w:t> </w:t>
      </w:r>
      <w:r>
        <w:rPr/>
        <w:t>recorrida</w:t>
      </w:r>
      <w:r>
        <w:rPr>
          <w:spacing w:val="-9"/>
        </w:rPr>
        <w:t> </w:t>
      </w:r>
      <w:r>
        <w:rPr/>
        <w:t>for contrária aos precedentes administrativos consolidados da Fazenda Municipal nos termos de lei específica ou de decisão proferida em súmulas, recursos repetitivos ou de entendimento majoritário do Poder Judiciário.</w:t>
      </w:r>
    </w:p>
    <w:p>
      <w:pPr>
        <w:pStyle w:val="BodyText"/>
        <w:spacing w:line="259" w:lineRule="auto"/>
        <w:ind w:right="376"/>
      </w:pPr>
      <w:r>
        <w:rPr/>
        <w:t>§ 2º. É facultado ao recorrente, ou ao recorrido, efetuar o depósito do valor cobrado atualizado, garantindo-lhe, assim, a não incidência de juros de mora, correção monetária e multa sobre o valor depositado.</w:t>
      </w:r>
    </w:p>
    <w:p>
      <w:pPr>
        <w:pStyle w:val="BodyText"/>
        <w:spacing w:line="259" w:lineRule="auto" w:before="241"/>
        <w:ind w:right="380"/>
      </w:pPr>
      <w:r>
        <w:rPr/>
        <w:t>§ 3º. O recurso tempestivo suspende a exigibilidade do crédito tributário até a decisão administrativa final.</w:t>
      </w:r>
    </w:p>
    <w:p>
      <w:pPr>
        <w:pStyle w:val="BodyText"/>
      </w:pPr>
      <w:r>
        <w:rPr>
          <w:rFonts w:ascii="Arial" w:hAnsi="Arial"/>
          <w:b/>
          <w:u w:val="single"/>
        </w:rPr>
        <w:t>Art.</w:t>
      </w:r>
      <w:r>
        <w:rPr>
          <w:rFonts w:ascii="Arial" w:hAnsi="Arial"/>
          <w:b/>
          <w:spacing w:val="-4"/>
          <w:u w:val="single"/>
        </w:rPr>
        <w:t> </w:t>
      </w:r>
      <w:r>
        <w:rPr>
          <w:rFonts w:ascii="Arial" w:hAnsi="Arial"/>
          <w:b/>
          <w:u w:val="single"/>
        </w:rPr>
        <w:t>206</w:t>
      </w:r>
      <w:r>
        <w:rPr>
          <w:rFonts w:ascii="Arial" w:hAnsi="Arial"/>
          <w:b/>
        </w:rPr>
        <w:t>.</w:t>
      </w:r>
      <w:r>
        <w:rPr>
          <w:rFonts w:ascii="Arial" w:hAnsi="Arial"/>
          <w:b/>
          <w:spacing w:val="-3"/>
        </w:rPr>
        <w:t> </w:t>
      </w:r>
      <w:r>
        <w:rPr/>
        <w:t>O</w:t>
      </w:r>
      <w:r>
        <w:rPr>
          <w:spacing w:val="-3"/>
        </w:rPr>
        <w:t> </w:t>
      </w:r>
      <w:r>
        <w:rPr/>
        <w:t>Processo</w:t>
      </w:r>
      <w:r>
        <w:rPr>
          <w:spacing w:val="-5"/>
        </w:rPr>
        <w:t> </w:t>
      </w:r>
      <w:r>
        <w:rPr/>
        <w:t>Administrativo</w:t>
      </w:r>
      <w:r>
        <w:rPr>
          <w:spacing w:val="-3"/>
        </w:rPr>
        <w:t> </w:t>
      </w:r>
      <w:r>
        <w:rPr/>
        <w:t>Fiscal</w:t>
      </w:r>
      <w:r>
        <w:rPr>
          <w:spacing w:val="-1"/>
        </w:rPr>
        <w:t> </w:t>
      </w:r>
      <w:r>
        <w:rPr/>
        <w:t>será</w:t>
      </w:r>
      <w:r>
        <w:rPr>
          <w:spacing w:val="-3"/>
        </w:rPr>
        <w:t> </w:t>
      </w:r>
      <w:r>
        <w:rPr/>
        <w:t>regulamentado</w:t>
      </w:r>
      <w:r>
        <w:rPr>
          <w:spacing w:val="-5"/>
        </w:rPr>
        <w:t> </w:t>
      </w:r>
      <w:r>
        <w:rPr/>
        <w:t>por</w:t>
      </w:r>
      <w:r>
        <w:rPr>
          <w:spacing w:val="-7"/>
        </w:rPr>
        <w:t> </w:t>
      </w:r>
      <w:r>
        <w:rPr/>
        <w:t>lei</w:t>
      </w:r>
      <w:r>
        <w:rPr>
          <w:spacing w:val="-3"/>
        </w:rPr>
        <w:t> </w:t>
      </w:r>
      <w:r>
        <w:rPr>
          <w:spacing w:val="-2"/>
        </w:rPr>
        <w:t>específica.</w:t>
      </w:r>
    </w:p>
    <w:p>
      <w:pPr>
        <w:pStyle w:val="BodyText"/>
        <w:spacing w:after="0"/>
        <w:sectPr>
          <w:pgSz w:w="11910" w:h="16840"/>
          <w:pgMar w:header="296" w:footer="0" w:top="1720" w:bottom="280" w:left="850" w:right="708"/>
        </w:sectPr>
      </w:pPr>
    </w:p>
    <w:p>
      <w:pPr>
        <w:spacing w:before="60"/>
        <w:ind w:left="3708" w:right="384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141"/>
        <w:ind w:left="2042" w:right="2183" w:firstLine="0"/>
        <w:jc w:val="center"/>
        <w:rPr>
          <w:rFonts w:ascii="Arial"/>
          <w:b/>
          <w:sz w:val="24"/>
        </w:rPr>
      </w:pPr>
      <w:r>
        <w:rPr>
          <w:rFonts w:ascii="Arial"/>
          <w:b/>
          <w:sz w:val="24"/>
        </w:rPr>
        <w:t>DO</w:t>
      </w:r>
      <w:r>
        <w:rPr>
          <w:rFonts w:ascii="Arial"/>
          <w:b/>
          <w:spacing w:val="-6"/>
          <w:sz w:val="24"/>
        </w:rPr>
        <w:t> </w:t>
      </w:r>
      <w:r>
        <w:rPr>
          <w:rFonts w:ascii="Arial"/>
          <w:b/>
          <w:sz w:val="24"/>
        </w:rPr>
        <w:t>PROCESSO</w:t>
      </w:r>
      <w:r>
        <w:rPr>
          <w:rFonts w:ascii="Arial"/>
          <w:b/>
          <w:spacing w:val="-5"/>
          <w:sz w:val="24"/>
        </w:rPr>
        <w:t> </w:t>
      </w:r>
      <w:r>
        <w:rPr>
          <w:rFonts w:ascii="Arial"/>
          <w:b/>
          <w:sz w:val="24"/>
        </w:rPr>
        <w:t>ADMINISTRATIVO</w:t>
      </w:r>
      <w:r>
        <w:rPr>
          <w:rFonts w:ascii="Arial"/>
          <w:b/>
          <w:spacing w:val="-6"/>
          <w:sz w:val="24"/>
        </w:rPr>
        <w:t> </w:t>
      </w:r>
      <w:r>
        <w:rPr>
          <w:rFonts w:ascii="Arial"/>
          <w:b/>
          <w:sz w:val="24"/>
        </w:rPr>
        <w:t>DE</w:t>
      </w:r>
      <w:r>
        <w:rPr>
          <w:rFonts w:ascii="Arial"/>
          <w:b/>
          <w:spacing w:val="-5"/>
          <w:sz w:val="24"/>
        </w:rPr>
        <w:t> </w:t>
      </w:r>
      <w:r>
        <w:rPr>
          <w:rFonts w:ascii="Arial"/>
          <w:b/>
          <w:spacing w:val="-2"/>
          <w:sz w:val="24"/>
        </w:rPr>
        <w:t>CONSULTA</w:t>
      </w:r>
    </w:p>
    <w:p>
      <w:pPr>
        <w:pStyle w:val="BodyText"/>
        <w:spacing w:line="259" w:lineRule="auto" w:before="142"/>
        <w:ind w:right="369"/>
      </w:pPr>
      <w:r>
        <w:rPr>
          <w:rFonts w:ascii="Arial" w:hAnsi="Arial"/>
          <w:b/>
          <w:u w:val="single"/>
        </w:rPr>
        <w:t>Art. 207</w:t>
      </w:r>
      <w:r>
        <w:rPr>
          <w:rFonts w:ascii="Arial" w:hAnsi="Arial"/>
          <w:b/>
        </w:rPr>
        <w:t>. </w:t>
      </w:r>
      <w:r>
        <w:rPr/>
        <w:t>Ao contribuinte, ou responsável, é assegurado o direito de consulta, mediante Processo</w:t>
      </w:r>
      <w:r>
        <w:rPr>
          <w:spacing w:val="-8"/>
        </w:rPr>
        <w:t> </w:t>
      </w:r>
      <w:r>
        <w:rPr/>
        <w:t>Administrativo</w:t>
      </w:r>
      <w:r>
        <w:rPr>
          <w:spacing w:val="-8"/>
        </w:rPr>
        <w:t> </w:t>
      </w:r>
      <w:r>
        <w:rPr/>
        <w:t>de</w:t>
      </w:r>
      <w:r>
        <w:rPr>
          <w:spacing w:val="-8"/>
        </w:rPr>
        <w:t> </w:t>
      </w:r>
      <w:r>
        <w:rPr/>
        <w:t>Consulta</w:t>
      </w:r>
      <w:r>
        <w:rPr>
          <w:spacing w:val="-8"/>
        </w:rPr>
        <w:t> </w:t>
      </w:r>
      <w:r>
        <w:rPr/>
        <w:t>(PAC),</w:t>
      </w:r>
      <w:r>
        <w:rPr>
          <w:spacing w:val="-8"/>
        </w:rPr>
        <w:t> </w:t>
      </w:r>
      <w:r>
        <w:rPr/>
        <w:t>sobre</w:t>
      </w:r>
      <w:r>
        <w:rPr>
          <w:spacing w:val="-9"/>
        </w:rPr>
        <w:t> </w:t>
      </w:r>
      <w:r>
        <w:rPr/>
        <w:t>a</w:t>
      </w:r>
      <w:r>
        <w:rPr>
          <w:spacing w:val="-8"/>
        </w:rPr>
        <w:t> </w:t>
      </w:r>
      <w:r>
        <w:rPr/>
        <w:t>interpretação</w:t>
      </w:r>
      <w:r>
        <w:rPr>
          <w:spacing w:val="-10"/>
        </w:rPr>
        <w:t> </w:t>
      </w:r>
      <w:r>
        <w:rPr/>
        <w:t>e</w:t>
      </w:r>
      <w:r>
        <w:rPr>
          <w:spacing w:val="-10"/>
        </w:rPr>
        <w:t> </w:t>
      </w:r>
      <w:r>
        <w:rPr/>
        <w:t>aplicação</w:t>
      </w:r>
      <w:r>
        <w:rPr>
          <w:spacing w:val="-2"/>
        </w:rPr>
        <w:t> </w:t>
      </w:r>
      <w:r>
        <w:rPr/>
        <w:t>da</w:t>
      </w:r>
      <w:r>
        <w:rPr>
          <w:spacing w:val="-8"/>
        </w:rPr>
        <w:t> </w:t>
      </w:r>
      <w:r>
        <w:rPr/>
        <w:t>legislação tributária,</w:t>
      </w:r>
      <w:r>
        <w:rPr>
          <w:spacing w:val="-11"/>
        </w:rPr>
        <w:t> </w:t>
      </w:r>
      <w:r>
        <w:rPr/>
        <w:t>desde</w:t>
      </w:r>
      <w:r>
        <w:rPr>
          <w:spacing w:val="-8"/>
        </w:rPr>
        <w:t> </w:t>
      </w:r>
      <w:r>
        <w:rPr/>
        <w:t>que</w:t>
      </w:r>
      <w:r>
        <w:rPr>
          <w:spacing w:val="-11"/>
        </w:rPr>
        <w:t> </w:t>
      </w:r>
      <w:r>
        <w:rPr/>
        <w:t>protocolizada</w:t>
      </w:r>
      <w:r>
        <w:rPr>
          <w:spacing w:val="-11"/>
        </w:rPr>
        <w:t> </w:t>
      </w:r>
      <w:r>
        <w:rPr/>
        <w:t>antes</w:t>
      </w:r>
      <w:r>
        <w:rPr>
          <w:spacing w:val="-9"/>
        </w:rPr>
        <w:t> </w:t>
      </w:r>
      <w:r>
        <w:rPr/>
        <w:t>do</w:t>
      </w:r>
      <w:r>
        <w:rPr>
          <w:spacing w:val="-8"/>
        </w:rPr>
        <w:t> </w:t>
      </w:r>
      <w:r>
        <w:rPr/>
        <w:t>início</w:t>
      </w:r>
      <w:r>
        <w:rPr>
          <w:spacing w:val="-9"/>
        </w:rPr>
        <w:t> </w:t>
      </w:r>
      <w:r>
        <w:rPr/>
        <w:t>da</w:t>
      </w:r>
      <w:r>
        <w:rPr>
          <w:spacing w:val="-8"/>
        </w:rPr>
        <w:t> </w:t>
      </w:r>
      <w:r>
        <w:rPr/>
        <w:t>ação</w:t>
      </w:r>
      <w:r>
        <w:rPr>
          <w:spacing w:val="-11"/>
        </w:rPr>
        <w:t> </w:t>
      </w:r>
      <w:r>
        <w:rPr/>
        <w:t>fiscal</w:t>
      </w:r>
      <w:r>
        <w:rPr>
          <w:spacing w:val="-12"/>
        </w:rPr>
        <w:t> </w:t>
      </w:r>
      <w:r>
        <w:rPr/>
        <w:t>e</w:t>
      </w:r>
      <w:r>
        <w:rPr>
          <w:spacing w:val="-8"/>
        </w:rPr>
        <w:t> </w:t>
      </w:r>
      <w:r>
        <w:rPr/>
        <w:t>em</w:t>
      </w:r>
      <w:r>
        <w:rPr>
          <w:spacing w:val="-8"/>
        </w:rPr>
        <w:t> </w:t>
      </w:r>
      <w:r>
        <w:rPr/>
        <w:t>obediência</w:t>
      </w:r>
      <w:r>
        <w:rPr>
          <w:spacing w:val="-11"/>
        </w:rPr>
        <w:t> </w:t>
      </w:r>
      <w:r>
        <w:rPr/>
        <w:t>às</w:t>
      </w:r>
      <w:r>
        <w:rPr>
          <w:spacing w:val="-9"/>
        </w:rPr>
        <w:t> </w:t>
      </w:r>
      <w:r>
        <w:rPr/>
        <w:t>normas estabelecidas nesta Lei e em norma específica.</w:t>
      </w:r>
    </w:p>
    <w:p>
      <w:pPr>
        <w:pStyle w:val="BodyText"/>
        <w:spacing w:line="259" w:lineRule="auto" w:before="240"/>
        <w:ind w:right="380"/>
      </w:pPr>
      <w:r>
        <w:rPr/>
        <w:t>§ 1º. O Processo Administrativo de Consulta pode indagar matéria de obrigação principal como de obrigação acessória.</w:t>
      </w:r>
    </w:p>
    <w:p>
      <w:pPr>
        <w:pStyle w:val="BodyText"/>
        <w:spacing w:line="259" w:lineRule="auto" w:before="240"/>
        <w:ind w:right="369"/>
      </w:pPr>
      <w:r>
        <w:rPr/>
        <w:t>§</w:t>
      </w:r>
      <w:r>
        <w:rPr>
          <w:spacing w:val="-4"/>
        </w:rPr>
        <w:t> </w:t>
      </w:r>
      <w:r>
        <w:rPr/>
        <w:t>2º.</w:t>
      </w:r>
      <w:r>
        <w:rPr>
          <w:spacing w:val="-5"/>
        </w:rPr>
        <w:t> </w:t>
      </w:r>
      <w:r>
        <w:rPr/>
        <w:t>A</w:t>
      </w:r>
      <w:r>
        <w:rPr>
          <w:spacing w:val="-4"/>
        </w:rPr>
        <w:t> </w:t>
      </w:r>
      <w:r>
        <w:rPr/>
        <w:t>consulta</w:t>
      </w:r>
      <w:r>
        <w:rPr>
          <w:spacing w:val="-5"/>
        </w:rPr>
        <w:t> </w:t>
      </w:r>
      <w:r>
        <w:rPr/>
        <w:t>fiscal,</w:t>
      </w:r>
      <w:r>
        <w:rPr>
          <w:spacing w:val="-5"/>
        </w:rPr>
        <w:t> </w:t>
      </w:r>
      <w:r>
        <w:rPr/>
        <w:t>feita</w:t>
      </w:r>
      <w:r>
        <w:rPr>
          <w:spacing w:val="-4"/>
        </w:rPr>
        <w:t> </w:t>
      </w:r>
      <w:r>
        <w:rPr/>
        <w:t>antes</w:t>
      </w:r>
      <w:r>
        <w:rPr>
          <w:spacing w:val="-6"/>
        </w:rPr>
        <w:t> </w:t>
      </w:r>
      <w:r>
        <w:rPr/>
        <w:t>do</w:t>
      </w:r>
      <w:r>
        <w:rPr>
          <w:spacing w:val="-4"/>
        </w:rPr>
        <w:t> </w:t>
      </w:r>
      <w:r>
        <w:rPr/>
        <w:t>vencimento</w:t>
      </w:r>
      <w:r>
        <w:rPr>
          <w:spacing w:val="-3"/>
        </w:rPr>
        <w:t> </w:t>
      </w:r>
      <w:r>
        <w:rPr/>
        <w:t>do</w:t>
      </w:r>
      <w:r>
        <w:rPr>
          <w:spacing w:val="-4"/>
        </w:rPr>
        <w:t> </w:t>
      </w:r>
      <w:r>
        <w:rPr/>
        <w:t>crédito,</w:t>
      </w:r>
      <w:r>
        <w:rPr>
          <w:spacing w:val="-4"/>
        </w:rPr>
        <w:t> </w:t>
      </w:r>
      <w:r>
        <w:rPr/>
        <w:t>e</w:t>
      </w:r>
      <w:r>
        <w:rPr>
          <w:spacing w:val="-4"/>
        </w:rPr>
        <w:t> </w:t>
      </w:r>
      <w:r>
        <w:rPr/>
        <w:t>respondida</w:t>
      </w:r>
      <w:r>
        <w:rPr>
          <w:spacing w:val="-5"/>
        </w:rPr>
        <w:t> </w:t>
      </w:r>
      <w:r>
        <w:rPr/>
        <w:t>depois</w:t>
      </w:r>
      <w:r>
        <w:rPr>
          <w:spacing w:val="-4"/>
        </w:rPr>
        <w:t> </w:t>
      </w:r>
      <w:r>
        <w:rPr/>
        <w:t>da</w:t>
      </w:r>
      <w:r>
        <w:rPr>
          <w:spacing w:val="-5"/>
        </w:rPr>
        <w:t> </w:t>
      </w:r>
      <w:r>
        <w:rPr/>
        <w:t>data</w:t>
      </w:r>
      <w:r>
        <w:rPr>
          <w:spacing w:val="-4"/>
        </w:rPr>
        <w:t> </w:t>
      </w:r>
      <w:r>
        <w:rPr/>
        <w:t>de vencimento, exclui a incidência de juros de mora, correção monetária e multa, desde que a dúvida</w:t>
      </w:r>
      <w:r>
        <w:rPr>
          <w:spacing w:val="-13"/>
        </w:rPr>
        <w:t> </w:t>
      </w:r>
      <w:r>
        <w:rPr/>
        <w:t>suscitada</w:t>
      </w:r>
      <w:r>
        <w:rPr>
          <w:spacing w:val="-13"/>
        </w:rPr>
        <w:t> </w:t>
      </w:r>
      <w:r>
        <w:rPr/>
        <w:t>seja</w:t>
      </w:r>
      <w:r>
        <w:rPr>
          <w:spacing w:val="-16"/>
        </w:rPr>
        <w:t> </w:t>
      </w:r>
      <w:r>
        <w:rPr/>
        <w:t>pertinente</w:t>
      </w:r>
      <w:r>
        <w:rPr>
          <w:spacing w:val="-13"/>
        </w:rPr>
        <w:t> </w:t>
      </w:r>
      <w:r>
        <w:rPr/>
        <w:t>e</w:t>
      </w:r>
      <w:r>
        <w:rPr>
          <w:spacing w:val="-13"/>
        </w:rPr>
        <w:t> </w:t>
      </w:r>
      <w:r>
        <w:rPr/>
        <w:t>que</w:t>
      </w:r>
      <w:r>
        <w:rPr>
          <w:spacing w:val="-13"/>
        </w:rPr>
        <w:t> </w:t>
      </w:r>
      <w:r>
        <w:rPr/>
        <w:t>não</w:t>
      </w:r>
      <w:r>
        <w:rPr>
          <w:spacing w:val="-13"/>
        </w:rPr>
        <w:t> </w:t>
      </w:r>
      <w:r>
        <w:rPr/>
        <w:t>haja</w:t>
      </w:r>
      <w:r>
        <w:rPr>
          <w:spacing w:val="-14"/>
        </w:rPr>
        <w:t> </w:t>
      </w:r>
      <w:r>
        <w:rPr/>
        <w:t>lei</w:t>
      </w:r>
      <w:r>
        <w:rPr>
          <w:spacing w:val="-14"/>
        </w:rPr>
        <w:t> </w:t>
      </w:r>
      <w:r>
        <w:rPr/>
        <w:t>ou</w:t>
      </w:r>
      <w:r>
        <w:rPr>
          <w:spacing w:val="-13"/>
        </w:rPr>
        <w:t> </w:t>
      </w:r>
      <w:r>
        <w:rPr/>
        <w:t>decisões</w:t>
      </w:r>
      <w:r>
        <w:rPr>
          <w:spacing w:val="-14"/>
        </w:rPr>
        <w:t> </w:t>
      </w:r>
      <w:r>
        <w:rPr/>
        <w:t>anteriores</w:t>
      </w:r>
      <w:r>
        <w:rPr>
          <w:spacing w:val="-14"/>
        </w:rPr>
        <w:t> </w:t>
      </w:r>
      <w:r>
        <w:rPr/>
        <w:t>que</w:t>
      </w:r>
      <w:r>
        <w:rPr>
          <w:spacing w:val="-13"/>
        </w:rPr>
        <w:t> </w:t>
      </w:r>
      <w:r>
        <w:rPr/>
        <w:t>a</w:t>
      </w:r>
      <w:r>
        <w:rPr>
          <w:spacing w:val="-13"/>
        </w:rPr>
        <w:t> </w:t>
      </w:r>
      <w:r>
        <w:rPr/>
        <w:t>esclareçam.</w:t>
      </w:r>
    </w:p>
    <w:p>
      <w:pPr>
        <w:pStyle w:val="BodyText"/>
        <w:spacing w:line="259" w:lineRule="auto"/>
        <w:ind w:right="369"/>
      </w:pPr>
      <w:r>
        <w:rPr>
          <w:rFonts w:ascii="Arial" w:hAnsi="Arial"/>
          <w:b/>
          <w:u w:val="single"/>
        </w:rPr>
        <w:t>Art. 208</w:t>
      </w:r>
      <w:r>
        <w:rPr>
          <w:rFonts w:ascii="Arial" w:hAnsi="Arial"/>
          <w:b/>
        </w:rPr>
        <w:t>. </w:t>
      </w:r>
      <w:r>
        <w:rPr/>
        <w:t>A consulta será dirigida ao Subsecretário Municipal de Receita, que a decidirá no prazo de 30 (trinta) dias, contados da data em que for protocolizada, com a apresentação clara</w:t>
      </w:r>
      <w:r>
        <w:rPr>
          <w:spacing w:val="-9"/>
        </w:rPr>
        <w:t> </w:t>
      </w:r>
      <w:r>
        <w:rPr/>
        <w:t>e</w:t>
      </w:r>
      <w:r>
        <w:rPr>
          <w:spacing w:val="-8"/>
        </w:rPr>
        <w:t> </w:t>
      </w:r>
      <w:r>
        <w:rPr/>
        <w:t>precisa</w:t>
      </w:r>
      <w:r>
        <w:rPr>
          <w:spacing w:val="-9"/>
        </w:rPr>
        <w:t> </w:t>
      </w:r>
      <w:r>
        <w:rPr/>
        <w:t>do</w:t>
      </w:r>
      <w:r>
        <w:rPr>
          <w:spacing w:val="-8"/>
        </w:rPr>
        <w:t> </w:t>
      </w:r>
      <w:r>
        <w:rPr/>
        <w:t>caso</w:t>
      </w:r>
      <w:r>
        <w:rPr>
          <w:spacing w:val="-11"/>
        </w:rPr>
        <w:t> </w:t>
      </w:r>
      <w:r>
        <w:rPr/>
        <w:t>concreto</w:t>
      </w:r>
      <w:r>
        <w:rPr>
          <w:spacing w:val="-8"/>
        </w:rPr>
        <w:t> </w:t>
      </w:r>
      <w:r>
        <w:rPr/>
        <w:t>e</w:t>
      </w:r>
      <w:r>
        <w:rPr>
          <w:spacing w:val="-11"/>
        </w:rPr>
        <w:t> </w:t>
      </w:r>
      <w:r>
        <w:rPr/>
        <w:t>de</w:t>
      </w:r>
      <w:r>
        <w:rPr>
          <w:spacing w:val="-4"/>
        </w:rPr>
        <w:t> </w:t>
      </w:r>
      <w:r>
        <w:rPr/>
        <w:t>todos</w:t>
      </w:r>
      <w:r>
        <w:rPr>
          <w:spacing w:val="-9"/>
        </w:rPr>
        <w:t> </w:t>
      </w:r>
      <w:r>
        <w:rPr/>
        <w:t>os</w:t>
      </w:r>
      <w:r>
        <w:rPr>
          <w:spacing w:val="-9"/>
        </w:rPr>
        <w:t> </w:t>
      </w:r>
      <w:r>
        <w:rPr/>
        <w:t>elementos</w:t>
      </w:r>
      <w:r>
        <w:rPr>
          <w:spacing w:val="-9"/>
        </w:rPr>
        <w:t> </w:t>
      </w:r>
      <w:r>
        <w:rPr/>
        <w:t>indispensáveis</w:t>
      </w:r>
      <w:r>
        <w:rPr>
          <w:spacing w:val="-10"/>
        </w:rPr>
        <w:t> </w:t>
      </w:r>
      <w:r>
        <w:rPr/>
        <w:t>ao</w:t>
      </w:r>
      <w:r>
        <w:rPr>
          <w:spacing w:val="-8"/>
        </w:rPr>
        <w:t> </w:t>
      </w:r>
      <w:r>
        <w:rPr/>
        <w:t>atendimento</w:t>
      </w:r>
      <w:r>
        <w:rPr>
          <w:spacing w:val="-10"/>
        </w:rPr>
        <w:t> </w:t>
      </w:r>
      <w:r>
        <w:rPr/>
        <w:t>da situação de fato, indicando os dispositivos legais e instruída com os documentos necessários, por parte do consulente.</w:t>
      </w:r>
    </w:p>
    <w:p>
      <w:pPr>
        <w:pStyle w:val="BodyText"/>
        <w:spacing w:line="259" w:lineRule="auto" w:before="240"/>
        <w:ind w:right="366" w:hanging="8"/>
      </w:pPr>
      <w:r>
        <w:rPr>
          <w:rFonts w:ascii="Arial" w:hAnsi="Arial"/>
          <w:b/>
          <w:u w:val="single"/>
        </w:rPr>
        <w:t>Art. 209</w:t>
      </w:r>
      <w:r>
        <w:rPr>
          <w:rFonts w:ascii="Arial" w:hAnsi="Arial"/>
          <w:b/>
        </w:rPr>
        <w:t>. </w:t>
      </w:r>
      <w:r>
        <w:rPr/>
        <w:t>Nenhum procedimento tributário ou ação fiscal será iniciado contra o sujeito passivo, em relação à espécie da consultada, durante a tramitação da consulta.</w:t>
      </w:r>
    </w:p>
    <w:p>
      <w:pPr>
        <w:pStyle w:val="BodyText"/>
        <w:ind w:left="225"/>
      </w:pPr>
      <w:r>
        <w:rPr>
          <w:rFonts w:ascii="Arial" w:hAnsi="Arial"/>
          <w:b/>
          <w:u w:val="single"/>
        </w:rPr>
        <w:t>Art.</w:t>
      </w:r>
      <w:r>
        <w:rPr>
          <w:rFonts w:ascii="Arial" w:hAnsi="Arial"/>
          <w:b/>
          <w:spacing w:val="-4"/>
          <w:u w:val="single"/>
        </w:rPr>
        <w:t> </w:t>
      </w:r>
      <w:r>
        <w:rPr>
          <w:rFonts w:ascii="Arial" w:hAnsi="Arial"/>
          <w:b/>
          <w:u w:val="single"/>
        </w:rPr>
        <w:t>210</w:t>
      </w:r>
      <w:r>
        <w:rPr>
          <w:rFonts w:ascii="Arial" w:hAnsi="Arial"/>
          <w:b/>
        </w:rPr>
        <w:t>.</w:t>
      </w:r>
      <w:r>
        <w:rPr>
          <w:rFonts w:ascii="Arial" w:hAnsi="Arial"/>
          <w:b/>
          <w:spacing w:val="-3"/>
        </w:rPr>
        <w:t> </w:t>
      </w:r>
      <w:r>
        <w:rPr/>
        <w:t>Não</w:t>
      </w:r>
      <w:r>
        <w:rPr>
          <w:spacing w:val="-4"/>
        </w:rPr>
        <w:t> </w:t>
      </w:r>
      <w:r>
        <w:rPr/>
        <w:t>produzirão</w:t>
      </w:r>
      <w:r>
        <w:rPr>
          <w:spacing w:val="-3"/>
        </w:rPr>
        <w:t> </w:t>
      </w:r>
      <w:r>
        <w:rPr/>
        <w:t>os</w:t>
      </w:r>
      <w:r>
        <w:rPr>
          <w:spacing w:val="-6"/>
        </w:rPr>
        <w:t> </w:t>
      </w:r>
      <w:r>
        <w:rPr/>
        <w:t>efeitos,</w:t>
      </w:r>
      <w:r>
        <w:rPr>
          <w:spacing w:val="-5"/>
        </w:rPr>
        <w:t> </w:t>
      </w:r>
      <w:r>
        <w:rPr/>
        <w:t>previstos</w:t>
      </w:r>
      <w:r>
        <w:rPr>
          <w:spacing w:val="-3"/>
        </w:rPr>
        <w:t> </w:t>
      </w:r>
      <w:r>
        <w:rPr/>
        <w:t>nesse</w:t>
      </w:r>
      <w:r>
        <w:rPr>
          <w:spacing w:val="-5"/>
        </w:rPr>
        <w:t> </w:t>
      </w:r>
      <w:r>
        <w:rPr/>
        <w:t>Capítulo,</w:t>
      </w:r>
      <w:r>
        <w:rPr>
          <w:spacing w:val="-5"/>
        </w:rPr>
        <w:t> </w:t>
      </w:r>
      <w:r>
        <w:rPr/>
        <w:t>as</w:t>
      </w:r>
      <w:r>
        <w:rPr>
          <w:spacing w:val="-3"/>
        </w:rPr>
        <w:t> </w:t>
      </w:r>
      <w:r>
        <w:rPr>
          <w:spacing w:val="-2"/>
        </w:rPr>
        <w:t>consultas:</w:t>
      </w:r>
    </w:p>
    <w:p>
      <w:pPr>
        <w:pStyle w:val="ListParagraph"/>
        <w:numPr>
          <w:ilvl w:val="0"/>
          <w:numId w:val="72"/>
        </w:numPr>
        <w:tabs>
          <w:tab w:pos="237" w:val="left" w:leader="none"/>
          <w:tab w:pos="380" w:val="left" w:leader="none"/>
        </w:tabs>
        <w:spacing w:line="259" w:lineRule="auto" w:before="262" w:after="0"/>
        <w:ind w:left="237" w:right="376" w:hanging="3"/>
        <w:jc w:val="both"/>
        <w:rPr>
          <w:sz w:val="24"/>
        </w:rPr>
      </w:pPr>
      <w:r>
        <w:rPr>
          <w:sz w:val="24"/>
        </w:rPr>
        <w:t>– meramente protelatórias, assim entendidas as que versem sobre dispositivos claros da legislação tributária, ou sobre tese de direito já resolvida por decisão administrativa ou judicial, definitiva ou passada em julgado;</w:t>
      </w:r>
    </w:p>
    <w:p>
      <w:pPr>
        <w:pStyle w:val="ListParagraph"/>
        <w:numPr>
          <w:ilvl w:val="0"/>
          <w:numId w:val="72"/>
        </w:numPr>
        <w:tabs>
          <w:tab w:pos="438" w:val="left" w:leader="none"/>
        </w:tabs>
        <w:spacing w:line="240" w:lineRule="auto" w:before="239" w:after="0"/>
        <w:ind w:left="438" w:right="0" w:hanging="201"/>
        <w:jc w:val="both"/>
        <w:rPr>
          <w:sz w:val="24"/>
        </w:rPr>
      </w:pPr>
      <w:r>
        <w:rPr>
          <w:sz w:val="24"/>
        </w:rPr>
        <w:t>–</w:t>
      </w:r>
      <w:r>
        <w:rPr>
          <w:spacing w:val="-4"/>
          <w:sz w:val="24"/>
        </w:rPr>
        <w:t> </w:t>
      </w:r>
      <w:r>
        <w:rPr>
          <w:sz w:val="24"/>
        </w:rPr>
        <w:t>que</w:t>
      </w:r>
      <w:r>
        <w:rPr>
          <w:spacing w:val="-4"/>
          <w:sz w:val="24"/>
        </w:rPr>
        <w:t> </w:t>
      </w:r>
      <w:r>
        <w:rPr>
          <w:sz w:val="24"/>
        </w:rPr>
        <w:t>não</w:t>
      </w:r>
      <w:r>
        <w:rPr>
          <w:spacing w:val="-2"/>
          <w:sz w:val="24"/>
        </w:rPr>
        <w:t> </w:t>
      </w:r>
      <w:r>
        <w:rPr>
          <w:sz w:val="24"/>
        </w:rPr>
        <w:t>descrevem</w:t>
      </w:r>
      <w:r>
        <w:rPr>
          <w:spacing w:val="-1"/>
          <w:sz w:val="24"/>
        </w:rPr>
        <w:t> </w:t>
      </w:r>
      <w:r>
        <w:rPr>
          <w:sz w:val="24"/>
        </w:rPr>
        <w:t>completa</w:t>
      </w:r>
      <w:r>
        <w:rPr>
          <w:spacing w:val="-4"/>
          <w:sz w:val="24"/>
        </w:rPr>
        <w:t> </w:t>
      </w:r>
      <w:r>
        <w:rPr>
          <w:sz w:val="24"/>
        </w:rPr>
        <w:t>e</w:t>
      </w:r>
      <w:r>
        <w:rPr>
          <w:spacing w:val="-2"/>
          <w:sz w:val="24"/>
        </w:rPr>
        <w:t> </w:t>
      </w:r>
      <w:r>
        <w:rPr>
          <w:sz w:val="24"/>
        </w:rPr>
        <w:t>exatamente</w:t>
      </w:r>
      <w:r>
        <w:rPr>
          <w:spacing w:val="-3"/>
          <w:sz w:val="24"/>
        </w:rPr>
        <w:t> </w:t>
      </w:r>
      <w:r>
        <w:rPr>
          <w:sz w:val="24"/>
        </w:rPr>
        <w:t>a</w:t>
      </w:r>
      <w:r>
        <w:rPr>
          <w:spacing w:val="-2"/>
          <w:sz w:val="24"/>
        </w:rPr>
        <w:t> </w:t>
      </w:r>
      <w:r>
        <w:rPr>
          <w:sz w:val="24"/>
        </w:rPr>
        <w:t>situação</w:t>
      </w:r>
      <w:r>
        <w:rPr>
          <w:spacing w:val="-4"/>
          <w:sz w:val="24"/>
        </w:rPr>
        <w:t> </w:t>
      </w:r>
      <w:r>
        <w:rPr>
          <w:sz w:val="24"/>
        </w:rPr>
        <w:t>do</w:t>
      </w:r>
      <w:r>
        <w:rPr>
          <w:spacing w:val="-4"/>
          <w:sz w:val="24"/>
        </w:rPr>
        <w:t> </w:t>
      </w:r>
      <w:r>
        <w:rPr>
          <w:spacing w:val="-2"/>
          <w:sz w:val="24"/>
        </w:rPr>
        <w:t>fato;</w:t>
      </w:r>
    </w:p>
    <w:p>
      <w:pPr>
        <w:pStyle w:val="ListParagraph"/>
        <w:numPr>
          <w:ilvl w:val="0"/>
          <w:numId w:val="72"/>
        </w:numPr>
        <w:tabs>
          <w:tab w:pos="501" w:val="left" w:leader="none"/>
        </w:tabs>
        <w:spacing w:line="259" w:lineRule="auto" w:before="261" w:after="0"/>
        <w:ind w:left="232" w:right="376" w:firstLine="0"/>
        <w:jc w:val="both"/>
        <w:rPr>
          <w:sz w:val="24"/>
        </w:rPr>
      </w:pPr>
      <w:r>
        <w:rPr>
          <w:sz w:val="24"/>
        </w:rPr>
        <w:t>– formuladas</w:t>
      </w:r>
      <w:r>
        <w:rPr>
          <w:spacing w:val="-1"/>
          <w:sz w:val="24"/>
        </w:rPr>
        <w:t> </w:t>
      </w:r>
      <w:r>
        <w:rPr>
          <w:sz w:val="24"/>
        </w:rPr>
        <w:t>por consulentes que, à data de sua apresentação, estejam sob ação fiscal, notificados</w:t>
      </w:r>
      <w:r>
        <w:rPr>
          <w:spacing w:val="80"/>
          <w:w w:val="150"/>
          <w:sz w:val="24"/>
        </w:rPr>
        <w:t>  </w:t>
      </w:r>
      <w:r>
        <w:rPr>
          <w:sz w:val="24"/>
        </w:rPr>
        <w:t>de</w:t>
      </w:r>
      <w:r>
        <w:rPr>
          <w:spacing w:val="80"/>
          <w:w w:val="150"/>
          <w:sz w:val="24"/>
        </w:rPr>
        <w:t>  </w:t>
      </w:r>
      <w:r>
        <w:rPr>
          <w:sz w:val="24"/>
        </w:rPr>
        <w:t>lançamento,</w:t>
      </w:r>
      <w:r>
        <w:rPr>
          <w:spacing w:val="80"/>
          <w:w w:val="150"/>
          <w:sz w:val="24"/>
        </w:rPr>
        <w:t>  </w:t>
      </w:r>
      <w:r>
        <w:rPr>
          <w:sz w:val="24"/>
        </w:rPr>
        <w:t>de</w:t>
      </w:r>
      <w:r>
        <w:rPr>
          <w:spacing w:val="80"/>
          <w:w w:val="150"/>
          <w:sz w:val="24"/>
        </w:rPr>
        <w:t>  </w:t>
      </w:r>
      <w:r>
        <w:rPr>
          <w:sz w:val="24"/>
        </w:rPr>
        <w:t>auto</w:t>
      </w:r>
      <w:r>
        <w:rPr>
          <w:spacing w:val="80"/>
          <w:w w:val="150"/>
          <w:sz w:val="24"/>
        </w:rPr>
        <w:t>  </w:t>
      </w:r>
      <w:r>
        <w:rPr>
          <w:sz w:val="24"/>
        </w:rPr>
        <w:t>de</w:t>
      </w:r>
      <w:r>
        <w:rPr>
          <w:spacing w:val="80"/>
          <w:w w:val="150"/>
          <w:sz w:val="24"/>
        </w:rPr>
        <w:t>  </w:t>
      </w:r>
      <w:r>
        <w:rPr>
          <w:sz w:val="24"/>
        </w:rPr>
        <w:t>infração</w:t>
      </w:r>
      <w:r>
        <w:rPr>
          <w:spacing w:val="80"/>
          <w:w w:val="150"/>
          <w:sz w:val="24"/>
        </w:rPr>
        <w:t>  </w:t>
      </w:r>
      <w:r>
        <w:rPr>
          <w:sz w:val="24"/>
        </w:rPr>
        <w:t>ou</w:t>
      </w:r>
      <w:r>
        <w:rPr>
          <w:spacing w:val="80"/>
          <w:w w:val="150"/>
          <w:sz w:val="24"/>
        </w:rPr>
        <w:t>  </w:t>
      </w:r>
      <w:r>
        <w:rPr>
          <w:sz w:val="24"/>
        </w:rPr>
        <w:t>termo</w:t>
      </w:r>
      <w:r>
        <w:rPr>
          <w:spacing w:val="80"/>
          <w:w w:val="150"/>
          <w:sz w:val="24"/>
        </w:rPr>
        <w:t>  </w:t>
      </w:r>
      <w:r>
        <w:rPr>
          <w:sz w:val="24"/>
        </w:rPr>
        <w:t>de apreensão, ou citados para ação judicial de natureza tributária, relativamente à matéria </w:t>
      </w:r>
      <w:r>
        <w:rPr>
          <w:spacing w:val="-2"/>
          <w:sz w:val="24"/>
        </w:rPr>
        <w:t>consultada.</w:t>
      </w:r>
    </w:p>
    <w:p>
      <w:pPr>
        <w:pStyle w:val="BodyText"/>
        <w:spacing w:line="259" w:lineRule="auto" w:before="241"/>
        <w:ind w:right="368"/>
      </w:pPr>
      <w:r>
        <w:rPr>
          <w:rFonts w:ascii="Arial" w:hAnsi="Arial"/>
          <w:b/>
          <w:u w:val="single"/>
        </w:rPr>
        <w:t>Art. 211</w:t>
      </w:r>
      <w:r>
        <w:rPr>
          <w:rFonts w:ascii="Arial" w:hAnsi="Arial"/>
          <w:b/>
        </w:rPr>
        <w:t>. </w:t>
      </w:r>
      <w:r>
        <w:rPr/>
        <w:t>Da decisão proferida em Processo de Consulta, cabe Recurso Voluntário de Consulta (RVC) ou Recurso de Ofício de Consulta (ROC) ao Secretário Municipal de Fazenda, no prazo de 15 (quinze) dias.</w:t>
      </w:r>
    </w:p>
    <w:p>
      <w:pPr>
        <w:pStyle w:val="BodyText"/>
        <w:spacing w:line="259" w:lineRule="auto"/>
        <w:ind w:right="367"/>
      </w:pPr>
      <w:r>
        <w:rPr/>
        <w:t>Parágrafo único. A decisão de segunda instância sobre a Consulta</w:t>
      </w:r>
      <w:r>
        <w:rPr/>
        <w:t> é</w:t>
      </w:r>
      <w:r>
        <w:rPr/>
        <w:t> irrecorrível </w:t>
      </w:r>
      <w:r>
        <w:rPr>
          <w:spacing w:val="-2"/>
        </w:rPr>
        <w:t>administrativamente.</w:t>
      </w:r>
    </w:p>
    <w:p>
      <w:pPr>
        <w:pStyle w:val="BodyText"/>
        <w:spacing w:line="259" w:lineRule="auto"/>
        <w:ind w:left="232" w:right="366" w:hanging="8"/>
        <w:jc w:val="left"/>
      </w:pPr>
      <w:r>
        <w:rPr>
          <w:rFonts w:ascii="Arial" w:hAnsi="Arial"/>
          <w:b/>
          <w:u w:val="single"/>
        </w:rPr>
        <w:t>Art.</w:t>
      </w:r>
      <w:r>
        <w:rPr>
          <w:rFonts w:ascii="Arial" w:hAnsi="Arial"/>
          <w:b/>
          <w:spacing w:val="-3"/>
          <w:u w:val="single"/>
        </w:rPr>
        <w:t> </w:t>
      </w:r>
      <w:r>
        <w:rPr>
          <w:rFonts w:ascii="Arial" w:hAnsi="Arial"/>
          <w:b/>
          <w:u w:val="single"/>
        </w:rPr>
        <w:t>212</w:t>
      </w:r>
      <w:r>
        <w:rPr>
          <w:rFonts w:ascii="Arial" w:hAnsi="Arial"/>
          <w:b/>
        </w:rPr>
        <w:t>.</w:t>
      </w:r>
      <w:r>
        <w:rPr>
          <w:rFonts w:ascii="Arial" w:hAnsi="Arial"/>
          <w:b/>
          <w:spacing w:val="-3"/>
        </w:rPr>
        <w:t> </w:t>
      </w:r>
      <w:r>
        <w:rPr/>
        <w:t>A</w:t>
      </w:r>
      <w:r>
        <w:rPr>
          <w:spacing w:val="-2"/>
        </w:rPr>
        <w:t> </w:t>
      </w:r>
      <w:r>
        <w:rPr/>
        <w:t>resposta</w:t>
      </w:r>
      <w:r>
        <w:rPr>
          <w:spacing w:val="-4"/>
        </w:rPr>
        <w:t> </w:t>
      </w:r>
      <w:r>
        <w:rPr/>
        <w:t>à</w:t>
      </w:r>
      <w:r>
        <w:rPr>
          <w:spacing w:val="-4"/>
        </w:rPr>
        <w:t> </w:t>
      </w:r>
      <w:r>
        <w:rPr/>
        <w:t>consulta</w:t>
      </w:r>
      <w:r>
        <w:rPr>
          <w:spacing w:val="-3"/>
        </w:rPr>
        <w:t> </w:t>
      </w:r>
      <w:r>
        <w:rPr/>
        <w:t>será</w:t>
      </w:r>
      <w:r>
        <w:rPr>
          <w:spacing w:val="-3"/>
        </w:rPr>
        <w:t> </w:t>
      </w:r>
      <w:r>
        <w:rPr/>
        <w:t>vinculante</w:t>
      </w:r>
      <w:r>
        <w:rPr>
          <w:spacing w:val="-3"/>
        </w:rPr>
        <w:t> </w:t>
      </w:r>
      <w:r>
        <w:rPr/>
        <w:t>para</w:t>
      </w:r>
      <w:r>
        <w:rPr>
          <w:spacing w:val="-6"/>
        </w:rPr>
        <w:t> </w:t>
      </w:r>
      <w:r>
        <w:rPr/>
        <w:t>a</w:t>
      </w:r>
      <w:r>
        <w:rPr>
          <w:spacing w:val="-4"/>
        </w:rPr>
        <w:t> </w:t>
      </w:r>
      <w:r>
        <w:rPr/>
        <w:t>Administração,</w:t>
      </w:r>
      <w:r>
        <w:rPr>
          <w:spacing w:val="-3"/>
        </w:rPr>
        <w:t> </w:t>
      </w:r>
      <w:r>
        <w:rPr/>
        <w:t>salvo</w:t>
      </w:r>
      <w:r>
        <w:rPr>
          <w:spacing w:val="-3"/>
        </w:rPr>
        <w:t> </w:t>
      </w:r>
      <w:r>
        <w:rPr/>
        <w:t>se</w:t>
      </w:r>
      <w:r>
        <w:rPr>
          <w:spacing w:val="-4"/>
        </w:rPr>
        <w:t> </w:t>
      </w:r>
      <w:r>
        <w:rPr/>
        <w:t>obtida mediante elementos inexatos fornecidos pelo consultante.</w:t>
      </w:r>
    </w:p>
    <w:p>
      <w:pPr>
        <w:pStyle w:val="BodyText"/>
        <w:jc w:val="left"/>
      </w:pPr>
      <w:r>
        <w:rPr>
          <w:rFonts w:ascii="Arial" w:hAnsi="Arial"/>
          <w:b/>
          <w:u w:val="single"/>
        </w:rPr>
        <w:t>Art.</w:t>
      </w:r>
      <w:r>
        <w:rPr>
          <w:rFonts w:ascii="Arial" w:hAnsi="Arial"/>
          <w:b/>
          <w:spacing w:val="-4"/>
          <w:u w:val="single"/>
        </w:rPr>
        <w:t> </w:t>
      </w:r>
      <w:r>
        <w:rPr>
          <w:rFonts w:ascii="Arial" w:hAnsi="Arial"/>
          <w:b/>
          <w:u w:val="single"/>
        </w:rPr>
        <w:t>213</w:t>
      </w:r>
      <w:r>
        <w:rPr>
          <w:rFonts w:ascii="Arial" w:hAnsi="Arial"/>
          <w:b/>
        </w:rPr>
        <w:t>.</w:t>
      </w:r>
      <w:r>
        <w:rPr>
          <w:rFonts w:ascii="Arial" w:hAnsi="Arial"/>
          <w:b/>
          <w:spacing w:val="-3"/>
        </w:rPr>
        <w:t> </w:t>
      </w:r>
      <w:r>
        <w:rPr/>
        <w:t>O</w:t>
      </w:r>
      <w:r>
        <w:rPr>
          <w:spacing w:val="-3"/>
        </w:rPr>
        <w:t> </w:t>
      </w:r>
      <w:r>
        <w:rPr/>
        <w:t>Processo</w:t>
      </w:r>
      <w:r>
        <w:rPr>
          <w:spacing w:val="-6"/>
        </w:rPr>
        <w:t> </w:t>
      </w:r>
      <w:r>
        <w:rPr/>
        <w:t>Administrativo</w:t>
      </w:r>
      <w:r>
        <w:rPr>
          <w:spacing w:val="-3"/>
        </w:rPr>
        <w:t> </w:t>
      </w:r>
      <w:r>
        <w:rPr/>
        <w:t>de</w:t>
      </w:r>
      <w:r>
        <w:rPr>
          <w:spacing w:val="-3"/>
        </w:rPr>
        <w:t> </w:t>
      </w:r>
      <w:r>
        <w:rPr/>
        <w:t>Consulta</w:t>
      </w:r>
      <w:r>
        <w:rPr>
          <w:spacing w:val="-3"/>
        </w:rPr>
        <w:t> </w:t>
      </w:r>
      <w:r>
        <w:rPr/>
        <w:t>será</w:t>
      </w:r>
      <w:r>
        <w:rPr>
          <w:spacing w:val="-6"/>
        </w:rPr>
        <w:t> </w:t>
      </w:r>
      <w:r>
        <w:rPr/>
        <w:t>regulamentado</w:t>
      </w:r>
      <w:r>
        <w:rPr>
          <w:spacing w:val="-4"/>
        </w:rPr>
        <w:t> </w:t>
      </w:r>
      <w:r>
        <w:rPr/>
        <w:t>por</w:t>
      </w:r>
      <w:r>
        <w:rPr>
          <w:spacing w:val="-3"/>
        </w:rPr>
        <w:t> </w:t>
      </w:r>
      <w:r>
        <w:rPr/>
        <w:t>lei</w:t>
      </w:r>
      <w:r>
        <w:rPr>
          <w:spacing w:val="-3"/>
        </w:rPr>
        <w:t> </w:t>
      </w:r>
      <w:r>
        <w:rPr>
          <w:spacing w:val="-2"/>
        </w:rPr>
        <w:t>específica.</w:t>
      </w:r>
    </w:p>
    <w:p>
      <w:pPr>
        <w:pStyle w:val="BodyText"/>
        <w:spacing w:after="0"/>
        <w:jc w:val="left"/>
        <w:sectPr>
          <w:pgSz w:w="11910" w:h="16840"/>
          <w:pgMar w:header="296" w:footer="0" w:top="1720" w:bottom="280" w:left="850" w:right="708"/>
        </w:sectPr>
      </w:pPr>
    </w:p>
    <w:p>
      <w:pPr>
        <w:pStyle w:val="BodyText"/>
        <w:spacing w:before="114"/>
        <w:ind w:left="0"/>
        <w:jc w:val="left"/>
      </w:pPr>
    </w:p>
    <w:p>
      <w:pPr>
        <w:spacing w:before="1"/>
        <w:ind w:left="1646" w:right="4698" w:firstLine="0"/>
        <w:jc w:val="left"/>
        <w:rPr>
          <w:rFonts w:ascii="Arial" w:hAnsi="Arial"/>
          <w:b/>
          <w:sz w:val="24"/>
        </w:rPr>
      </w:pPr>
      <w:r>
        <w:rPr>
          <w:rFonts w:ascii="Arial" w:hAnsi="Arial"/>
          <w:b/>
          <w:sz w:val="24"/>
        </w:rPr>
        <w:drawing>
          <wp:anchor distT="0" distB="0" distL="0" distR="0" allowOverlap="1" layoutInCell="1" locked="0" behindDoc="0" simplePos="0" relativeHeight="15728640">
            <wp:simplePos x="0" y="0"/>
            <wp:positionH relativeFrom="page">
              <wp:posOffset>4354829</wp:posOffset>
            </wp:positionH>
            <wp:positionV relativeFrom="paragraph">
              <wp:posOffset>-249159</wp:posOffset>
            </wp:positionV>
            <wp:extent cx="2522220" cy="85597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522220" cy="855979"/>
                    </a:xfrm>
                    <a:prstGeom prst="rect">
                      <a:avLst/>
                    </a:prstGeom>
                  </pic:spPr>
                </pic:pic>
              </a:graphicData>
            </a:graphic>
          </wp:anchor>
        </w:drawing>
      </w:r>
      <w:r>
        <w:rPr>
          <w:rFonts w:ascii="Arial" w:hAnsi="Arial"/>
          <w:b/>
          <w:sz w:val="24"/>
        </w:rPr>
        <w:drawing>
          <wp:anchor distT="0" distB="0" distL="0" distR="0" allowOverlap="1" layoutInCell="1" locked="0" behindDoc="0" simplePos="0" relativeHeight="15729152">
            <wp:simplePos x="0" y="0"/>
            <wp:positionH relativeFrom="page">
              <wp:posOffset>577215</wp:posOffset>
            </wp:positionH>
            <wp:positionV relativeFrom="paragraph">
              <wp:posOffset>-219949</wp:posOffset>
            </wp:positionV>
            <wp:extent cx="963930" cy="88074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963930" cy="880745"/>
                    </a:xfrm>
                    <a:prstGeom prst="rect">
                      <a:avLst/>
                    </a:prstGeom>
                  </pic:spPr>
                </pic:pic>
              </a:graphicData>
            </a:graphic>
          </wp:anchor>
        </w:drawing>
      </w:r>
      <w:r>
        <w:rPr>
          <w:rFonts w:ascii="Arial" w:hAnsi="Arial"/>
          <w:b/>
          <w:sz w:val="24"/>
        </w:rPr>
        <w:t>Estado do Rio de Janeiro Prefeitura</w:t>
      </w:r>
      <w:r>
        <w:rPr>
          <w:rFonts w:ascii="Arial" w:hAnsi="Arial"/>
          <w:b/>
          <w:spacing w:val="-11"/>
          <w:sz w:val="24"/>
        </w:rPr>
        <w:t> </w:t>
      </w:r>
      <w:r>
        <w:rPr>
          <w:rFonts w:ascii="Arial" w:hAnsi="Arial"/>
          <w:b/>
          <w:sz w:val="24"/>
        </w:rPr>
        <w:t>Municipal</w:t>
      </w:r>
      <w:r>
        <w:rPr>
          <w:rFonts w:ascii="Arial" w:hAnsi="Arial"/>
          <w:b/>
          <w:spacing w:val="-12"/>
          <w:sz w:val="24"/>
        </w:rPr>
        <w:t> </w:t>
      </w:r>
      <w:r>
        <w:rPr>
          <w:rFonts w:ascii="Arial" w:hAnsi="Arial"/>
          <w:b/>
          <w:sz w:val="24"/>
        </w:rPr>
        <w:t>de</w:t>
      </w:r>
      <w:r>
        <w:rPr>
          <w:rFonts w:ascii="Arial" w:hAnsi="Arial"/>
          <w:b/>
          <w:spacing w:val="-11"/>
          <w:sz w:val="24"/>
        </w:rPr>
        <w:t> </w:t>
      </w:r>
      <w:r>
        <w:rPr>
          <w:rFonts w:ascii="Arial" w:hAnsi="Arial"/>
          <w:b/>
          <w:sz w:val="24"/>
        </w:rPr>
        <w:t>Seropédica Gabinete do Prefeito</w:t>
      </w:r>
    </w:p>
    <w:p>
      <w:pPr>
        <w:spacing w:before="271"/>
        <w:ind w:left="0" w:right="132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142"/>
        <w:ind w:left="226" w:right="0" w:firstLine="0"/>
        <w:jc w:val="center"/>
        <w:rPr>
          <w:rFonts w:ascii="Arial" w:hAnsi="Arial"/>
          <w:b/>
          <w:sz w:val="24"/>
        </w:rPr>
      </w:pPr>
      <w:r>
        <w:rPr>
          <w:rFonts w:ascii="Arial" w:hAnsi="Arial"/>
          <w:b/>
          <w:sz w:val="24"/>
        </w:rPr>
        <w:t>DAS</w:t>
      </w:r>
      <w:r>
        <w:rPr>
          <w:rFonts w:ascii="Arial" w:hAnsi="Arial"/>
          <w:b/>
          <w:spacing w:val="63"/>
          <w:sz w:val="24"/>
        </w:rPr>
        <w:t> </w:t>
      </w:r>
      <w:r>
        <w:rPr>
          <w:rFonts w:ascii="Arial" w:hAnsi="Arial"/>
          <w:b/>
          <w:sz w:val="24"/>
        </w:rPr>
        <w:t>DISPOSIÇÕES</w:t>
      </w:r>
      <w:r>
        <w:rPr>
          <w:rFonts w:ascii="Arial" w:hAnsi="Arial"/>
          <w:b/>
          <w:spacing w:val="58"/>
          <w:sz w:val="24"/>
        </w:rPr>
        <w:t> </w:t>
      </w:r>
      <w:r>
        <w:rPr>
          <w:rFonts w:ascii="Arial" w:hAnsi="Arial"/>
          <w:b/>
          <w:sz w:val="24"/>
        </w:rPr>
        <w:t>FINAIS</w:t>
      </w:r>
      <w:r>
        <w:rPr>
          <w:rFonts w:ascii="Arial" w:hAnsi="Arial"/>
          <w:b/>
          <w:spacing w:val="63"/>
          <w:sz w:val="24"/>
        </w:rPr>
        <w:t> </w:t>
      </w:r>
      <w:r>
        <w:rPr>
          <w:rFonts w:ascii="Arial" w:hAnsi="Arial"/>
          <w:b/>
          <w:sz w:val="24"/>
        </w:rPr>
        <w:t>E</w:t>
      </w:r>
      <w:r>
        <w:rPr>
          <w:rFonts w:ascii="Arial" w:hAnsi="Arial"/>
          <w:b/>
          <w:spacing w:val="63"/>
          <w:sz w:val="24"/>
        </w:rPr>
        <w:t> </w:t>
      </w:r>
      <w:r>
        <w:rPr>
          <w:rFonts w:ascii="Arial" w:hAnsi="Arial"/>
          <w:b/>
          <w:spacing w:val="-2"/>
          <w:sz w:val="24"/>
        </w:rPr>
        <w:t>TRANSITÓRIAS</w:t>
      </w:r>
    </w:p>
    <w:p>
      <w:pPr>
        <w:pStyle w:val="BodyText"/>
        <w:spacing w:line="259" w:lineRule="auto" w:before="142"/>
        <w:ind w:left="232" w:right="371" w:hanging="8"/>
      </w:pPr>
      <w:r>
        <w:rPr>
          <w:rFonts w:ascii="Arial" w:hAnsi="Arial"/>
          <w:b/>
          <w:u w:val="single"/>
        </w:rPr>
        <w:t>Art.</w:t>
      </w:r>
      <w:r>
        <w:rPr>
          <w:rFonts w:ascii="Arial" w:hAnsi="Arial"/>
          <w:b/>
          <w:spacing w:val="-5"/>
          <w:u w:val="single"/>
        </w:rPr>
        <w:t> </w:t>
      </w:r>
      <w:r>
        <w:rPr>
          <w:rFonts w:ascii="Arial" w:hAnsi="Arial"/>
          <w:b/>
          <w:u w:val="single"/>
        </w:rPr>
        <w:t>214</w:t>
      </w:r>
      <w:r>
        <w:rPr>
          <w:rFonts w:ascii="Arial" w:hAnsi="Arial"/>
          <w:b/>
        </w:rPr>
        <w:t>.</w:t>
      </w:r>
      <w:r>
        <w:rPr>
          <w:rFonts w:ascii="Arial" w:hAnsi="Arial"/>
          <w:b/>
          <w:spacing w:val="-5"/>
        </w:rPr>
        <w:t> </w:t>
      </w:r>
      <w:r>
        <w:rPr/>
        <w:t>Os</w:t>
      </w:r>
      <w:r>
        <w:rPr>
          <w:spacing w:val="-5"/>
        </w:rPr>
        <w:t> </w:t>
      </w:r>
      <w:r>
        <w:rPr/>
        <w:t>prazos</w:t>
      </w:r>
      <w:r>
        <w:rPr>
          <w:spacing w:val="-7"/>
        </w:rPr>
        <w:t> </w:t>
      </w:r>
      <w:r>
        <w:rPr/>
        <w:t>fixados</w:t>
      </w:r>
      <w:r>
        <w:rPr>
          <w:spacing w:val="-7"/>
        </w:rPr>
        <w:t> </w:t>
      </w:r>
      <w:r>
        <w:rPr/>
        <w:t>neste</w:t>
      </w:r>
      <w:r>
        <w:rPr>
          <w:spacing w:val="-5"/>
        </w:rPr>
        <w:t> </w:t>
      </w:r>
      <w:r>
        <w:rPr/>
        <w:t>Código</w:t>
      </w:r>
      <w:r>
        <w:rPr>
          <w:spacing w:val="-5"/>
        </w:rPr>
        <w:t> </w:t>
      </w:r>
      <w:r>
        <w:rPr/>
        <w:t>serão</w:t>
      </w:r>
      <w:r>
        <w:rPr>
          <w:spacing w:val="-5"/>
        </w:rPr>
        <w:t> </w:t>
      </w:r>
      <w:r>
        <w:rPr/>
        <w:t>contínuos,</w:t>
      </w:r>
      <w:r>
        <w:rPr>
          <w:spacing w:val="-6"/>
        </w:rPr>
        <w:t> </w:t>
      </w:r>
      <w:r>
        <w:rPr/>
        <w:t>excluindo-se</w:t>
      </w:r>
      <w:r>
        <w:rPr>
          <w:spacing w:val="-5"/>
        </w:rPr>
        <w:t> </w:t>
      </w:r>
      <w:r>
        <w:rPr/>
        <w:t>na</w:t>
      </w:r>
      <w:r>
        <w:rPr>
          <w:spacing w:val="-5"/>
        </w:rPr>
        <w:t> </w:t>
      </w:r>
      <w:r>
        <w:rPr/>
        <w:t>sua</w:t>
      </w:r>
      <w:r>
        <w:rPr>
          <w:spacing w:val="-5"/>
        </w:rPr>
        <w:t> </w:t>
      </w:r>
      <w:r>
        <w:rPr/>
        <w:t>contagem</w:t>
      </w:r>
      <w:r>
        <w:rPr>
          <w:spacing w:val="-5"/>
        </w:rPr>
        <w:t> </w:t>
      </w:r>
      <w:r>
        <w:rPr/>
        <w:t>o dia do início e incluindo-se o dia do vencimento.</w:t>
      </w:r>
    </w:p>
    <w:p>
      <w:pPr>
        <w:pStyle w:val="BodyText"/>
        <w:spacing w:line="259" w:lineRule="auto"/>
        <w:ind w:right="367"/>
      </w:pPr>
      <w:r>
        <w:rPr>
          <w:rFonts w:ascii="Arial" w:hAnsi="Arial"/>
          <w:b/>
          <w:u w:val="single"/>
        </w:rPr>
        <w:t>Art.</w:t>
      </w:r>
      <w:r>
        <w:rPr>
          <w:rFonts w:ascii="Arial" w:hAnsi="Arial"/>
          <w:b/>
          <w:spacing w:val="-7"/>
          <w:u w:val="single"/>
        </w:rPr>
        <w:t> </w:t>
      </w:r>
      <w:r>
        <w:rPr>
          <w:rFonts w:ascii="Arial" w:hAnsi="Arial"/>
          <w:b/>
          <w:u w:val="single"/>
        </w:rPr>
        <w:t>215</w:t>
      </w:r>
      <w:r>
        <w:rPr>
          <w:rFonts w:ascii="Arial" w:hAnsi="Arial"/>
          <w:b/>
        </w:rPr>
        <w:t>.</w:t>
      </w:r>
      <w:r>
        <w:rPr>
          <w:rFonts w:ascii="Arial" w:hAnsi="Arial"/>
          <w:b/>
          <w:spacing w:val="-7"/>
        </w:rPr>
        <w:t> </w:t>
      </w:r>
      <w:r>
        <w:rPr/>
        <w:t>Os</w:t>
      </w:r>
      <w:r>
        <w:rPr>
          <w:spacing w:val="-9"/>
        </w:rPr>
        <w:t> </w:t>
      </w:r>
      <w:r>
        <w:rPr/>
        <w:t>prazos</w:t>
      </w:r>
      <w:r>
        <w:rPr>
          <w:spacing w:val="-7"/>
        </w:rPr>
        <w:t> </w:t>
      </w:r>
      <w:r>
        <w:rPr/>
        <w:t>só</w:t>
      </w:r>
      <w:r>
        <w:rPr>
          <w:spacing w:val="-8"/>
        </w:rPr>
        <w:t> </w:t>
      </w:r>
      <w:r>
        <w:rPr/>
        <w:t>se</w:t>
      </w:r>
      <w:r>
        <w:rPr>
          <w:spacing w:val="-7"/>
        </w:rPr>
        <w:t> </w:t>
      </w:r>
      <w:r>
        <w:rPr/>
        <w:t>iniciam</w:t>
      </w:r>
      <w:r>
        <w:rPr>
          <w:spacing w:val="-7"/>
        </w:rPr>
        <w:t> </w:t>
      </w:r>
      <w:r>
        <w:rPr/>
        <w:t>ou</w:t>
      </w:r>
      <w:r>
        <w:rPr>
          <w:spacing w:val="-8"/>
        </w:rPr>
        <w:t> </w:t>
      </w:r>
      <w:r>
        <w:rPr/>
        <w:t>vencem</w:t>
      </w:r>
      <w:r>
        <w:rPr>
          <w:spacing w:val="-6"/>
        </w:rPr>
        <w:t> </w:t>
      </w:r>
      <w:r>
        <w:rPr/>
        <w:t>em</w:t>
      </w:r>
      <w:r>
        <w:rPr>
          <w:spacing w:val="-7"/>
        </w:rPr>
        <w:t> </w:t>
      </w:r>
      <w:r>
        <w:rPr/>
        <w:t>dia</w:t>
      </w:r>
      <w:r>
        <w:rPr>
          <w:spacing w:val="-9"/>
        </w:rPr>
        <w:t> </w:t>
      </w:r>
      <w:r>
        <w:rPr/>
        <w:t>de</w:t>
      </w:r>
      <w:r>
        <w:rPr>
          <w:spacing w:val="-8"/>
        </w:rPr>
        <w:t> </w:t>
      </w:r>
      <w:r>
        <w:rPr/>
        <w:t>expediente</w:t>
      </w:r>
      <w:r>
        <w:rPr>
          <w:spacing w:val="-10"/>
        </w:rPr>
        <w:t> </w:t>
      </w:r>
      <w:r>
        <w:rPr/>
        <w:t>normal</w:t>
      </w:r>
      <w:r>
        <w:rPr>
          <w:spacing w:val="-7"/>
        </w:rPr>
        <w:t> </w:t>
      </w:r>
      <w:r>
        <w:rPr/>
        <w:t>na</w:t>
      </w:r>
      <w:r>
        <w:rPr>
          <w:spacing w:val="-7"/>
        </w:rPr>
        <w:t> </w:t>
      </w:r>
      <w:r>
        <w:rPr/>
        <w:t>repartição</w:t>
      </w:r>
      <w:r>
        <w:rPr>
          <w:spacing w:val="-8"/>
        </w:rPr>
        <w:t> </w:t>
      </w:r>
      <w:r>
        <w:rPr/>
        <w:t>em que tenha curso o processo ou deva ser praticado o ato.</w:t>
      </w:r>
    </w:p>
    <w:p>
      <w:pPr>
        <w:pStyle w:val="BodyText"/>
        <w:spacing w:line="259" w:lineRule="auto" w:before="241"/>
        <w:ind w:left="232" w:right="376" w:hanging="10"/>
      </w:pPr>
      <w:r>
        <w:rPr>
          <w:rFonts w:ascii="Arial" w:hAnsi="Arial"/>
          <w:b/>
          <w:u w:val="single"/>
        </w:rPr>
        <w:t>Art. 216</w:t>
      </w:r>
      <w:r>
        <w:rPr>
          <w:rFonts w:ascii="Arial" w:hAnsi="Arial"/>
          <w:b/>
        </w:rPr>
        <w:t>. </w:t>
      </w:r>
      <w:r>
        <w:rPr/>
        <w:t>Não atendida à solicitação ou exigência a cumprir, o processo administrativo poderá ser arquivado, decorrido o prazo de 60 (sessenta) dias.</w:t>
      </w:r>
    </w:p>
    <w:p>
      <w:pPr>
        <w:pStyle w:val="BodyText"/>
        <w:spacing w:line="259" w:lineRule="auto" w:before="240"/>
        <w:ind w:left="232" w:right="375" w:hanging="5"/>
      </w:pPr>
      <w:r>
        <w:rPr>
          <w:rFonts w:ascii="Arial" w:hAnsi="Arial"/>
          <w:b/>
          <w:u w:val="single"/>
        </w:rPr>
        <w:t>Art.</w:t>
      </w:r>
      <w:r>
        <w:rPr>
          <w:rFonts w:ascii="Arial" w:hAnsi="Arial"/>
          <w:b/>
          <w:spacing w:val="-5"/>
          <w:u w:val="single"/>
        </w:rPr>
        <w:t> </w:t>
      </w:r>
      <w:r>
        <w:rPr>
          <w:rFonts w:ascii="Arial" w:hAnsi="Arial"/>
          <w:b/>
          <w:u w:val="single"/>
        </w:rPr>
        <w:t>217</w:t>
      </w:r>
      <w:r>
        <w:rPr>
          <w:rFonts w:ascii="Arial" w:hAnsi="Arial"/>
          <w:b/>
        </w:rPr>
        <w:t>.</w:t>
      </w:r>
      <w:r>
        <w:rPr>
          <w:rFonts w:ascii="Arial" w:hAnsi="Arial"/>
          <w:b/>
          <w:spacing w:val="-5"/>
        </w:rPr>
        <w:t> </w:t>
      </w:r>
      <w:r>
        <w:rPr/>
        <w:t>Os</w:t>
      </w:r>
      <w:r>
        <w:rPr>
          <w:spacing w:val="-5"/>
        </w:rPr>
        <w:t> </w:t>
      </w:r>
      <w:r>
        <w:rPr/>
        <w:t>benefícios</w:t>
      </w:r>
      <w:r>
        <w:rPr>
          <w:spacing w:val="-5"/>
        </w:rPr>
        <w:t> </w:t>
      </w:r>
      <w:r>
        <w:rPr/>
        <w:t>da</w:t>
      </w:r>
      <w:r>
        <w:rPr>
          <w:spacing w:val="-5"/>
        </w:rPr>
        <w:t> </w:t>
      </w:r>
      <w:r>
        <w:rPr/>
        <w:t>imunidade</w:t>
      </w:r>
      <w:r>
        <w:rPr>
          <w:spacing w:val="-5"/>
        </w:rPr>
        <w:t> </w:t>
      </w:r>
      <w:r>
        <w:rPr/>
        <w:t>e</w:t>
      </w:r>
      <w:r>
        <w:rPr>
          <w:spacing w:val="-7"/>
        </w:rPr>
        <w:t> </w:t>
      </w:r>
      <w:r>
        <w:rPr/>
        <w:t>da</w:t>
      </w:r>
      <w:r>
        <w:rPr>
          <w:spacing w:val="-5"/>
        </w:rPr>
        <w:t> </w:t>
      </w:r>
      <w:r>
        <w:rPr/>
        <w:t>isenção</w:t>
      </w:r>
      <w:r>
        <w:rPr>
          <w:spacing w:val="-5"/>
        </w:rPr>
        <w:t> </w:t>
      </w:r>
      <w:r>
        <w:rPr/>
        <w:t>deverão</w:t>
      </w:r>
      <w:r>
        <w:rPr>
          <w:spacing w:val="-5"/>
        </w:rPr>
        <w:t> </w:t>
      </w:r>
      <w:r>
        <w:rPr/>
        <w:t>ser</w:t>
      </w:r>
      <w:r>
        <w:rPr>
          <w:spacing w:val="-6"/>
        </w:rPr>
        <w:t> </w:t>
      </w:r>
      <w:r>
        <w:rPr/>
        <w:t>requeridos</w:t>
      </w:r>
      <w:r>
        <w:rPr>
          <w:spacing w:val="-8"/>
        </w:rPr>
        <w:t> </w:t>
      </w:r>
      <w:r>
        <w:rPr/>
        <w:t>pelo</w:t>
      </w:r>
      <w:r>
        <w:rPr>
          <w:spacing w:val="-5"/>
        </w:rPr>
        <w:t> </w:t>
      </w:r>
      <w:r>
        <w:rPr/>
        <w:t>interessado anualmente, caso a lei assim exija.</w:t>
      </w:r>
    </w:p>
    <w:p>
      <w:pPr>
        <w:pStyle w:val="BodyText"/>
        <w:spacing w:line="259" w:lineRule="auto"/>
        <w:ind w:left="232" w:right="377" w:hanging="8"/>
      </w:pPr>
      <w:r>
        <w:rPr>
          <w:rFonts w:ascii="Arial" w:hAnsi="Arial"/>
          <w:b/>
          <w:u w:val="single"/>
        </w:rPr>
        <w:t>Art.</w:t>
      </w:r>
      <w:r>
        <w:rPr>
          <w:rFonts w:ascii="Arial" w:hAnsi="Arial"/>
          <w:b/>
          <w:spacing w:val="-17"/>
          <w:u w:val="single"/>
        </w:rPr>
        <w:t> </w:t>
      </w:r>
      <w:r>
        <w:rPr>
          <w:rFonts w:ascii="Arial" w:hAnsi="Arial"/>
          <w:b/>
          <w:u w:val="single"/>
        </w:rPr>
        <w:t>218</w:t>
      </w:r>
      <w:r>
        <w:rPr>
          <w:rFonts w:ascii="Arial" w:hAnsi="Arial"/>
          <w:b/>
        </w:rPr>
        <w:t>.</w:t>
      </w:r>
      <w:r>
        <w:rPr>
          <w:rFonts w:ascii="Arial" w:hAnsi="Arial"/>
          <w:b/>
          <w:spacing w:val="-17"/>
        </w:rPr>
        <w:t> </w:t>
      </w:r>
      <w:r>
        <w:rPr/>
        <w:t>São</w:t>
      </w:r>
      <w:r>
        <w:rPr>
          <w:spacing w:val="-16"/>
        </w:rPr>
        <w:t> </w:t>
      </w:r>
      <w:r>
        <w:rPr/>
        <w:t>facultados</w:t>
      </w:r>
      <w:r>
        <w:rPr>
          <w:spacing w:val="-17"/>
        </w:rPr>
        <w:t> </w:t>
      </w:r>
      <w:r>
        <w:rPr/>
        <w:t>à</w:t>
      </w:r>
      <w:r>
        <w:rPr>
          <w:spacing w:val="-17"/>
        </w:rPr>
        <w:t> </w:t>
      </w:r>
      <w:r>
        <w:rPr/>
        <w:t>Fazenda</w:t>
      </w:r>
      <w:r>
        <w:rPr>
          <w:spacing w:val="-16"/>
        </w:rPr>
        <w:t> </w:t>
      </w:r>
      <w:r>
        <w:rPr/>
        <w:t>Pública</w:t>
      </w:r>
      <w:r>
        <w:rPr>
          <w:spacing w:val="-16"/>
        </w:rPr>
        <w:t> </w:t>
      </w:r>
      <w:r>
        <w:rPr/>
        <w:t>Municipal</w:t>
      </w:r>
      <w:r>
        <w:rPr>
          <w:spacing w:val="-17"/>
        </w:rPr>
        <w:t> </w:t>
      </w:r>
      <w:r>
        <w:rPr/>
        <w:t>o</w:t>
      </w:r>
      <w:r>
        <w:rPr>
          <w:spacing w:val="-16"/>
        </w:rPr>
        <w:t> </w:t>
      </w:r>
      <w:r>
        <w:rPr/>
        <w:t>arbitramento</w:t>
      </w:r>
      <w:r>
        <w:rPr>
          <w:spacing w:val="-17"/>
        </w:rPr>
        <w:t> </w:t>
      </w:r>
      <w:r>
        <w:rPr/>
        <w:t>e</w:t>
      </w:r>
      <w:r>
        <w:rPr>
          <w:spacing w:val="-16"/>
        </w:rPr>
        <w:t> </w:t>
      </w:r>
      <w:r>
        <w:rPr/>
        <w:t>a</w:t>
      </w:r>
      <w:r>
        <w:rPr>
          <w:spacing w:val="-16"/>
        </w:rPr>
        <w:t> </w:t>
      </w:r>
      <w:r>
        <w:rPr/>
        <w:t>estimativa</w:t>
      </w:r>
      <w:r>
        <w:rPr>
          <w:spacing w:val="-16"/>
        </w:rPr>
        <w:t> </w:t>
      </w:r>
      <w:r>
        <w:rPr/>
        <w:t>de</w:t>
      </w:r>
      <w:r>
        <w:rPr>
          <w:spacing w:val="-16"/>
        </w:rPr>
        <w:t> </w:t>
      </w:r>
      <w:r>
        <w:rPr/>
        <w:t>bases de cálculo tributárias, quando o montante do tributo não for conhecido exatamente.</w:t>
      </w:r>
    </w:p>
    <w:p>
      <w:pPr>
        <w:pStyle w:val="BodyText"/>
        <w:spacing w:line="259" w:lineRule="auto"/>
        <w:ind w:right="378"/>
      </w:pPr>
      <w:r>
        <w:rPr/>
        <w:t>Parágrafo único. O arbitramento ou a estimativa a que se refere</w:t>
      </w:r>
      <w:r>
        <w:rPr>
          <w:spacing w:val="-1"/>
        </w:rPr>
        <w:t> </w:t>
      </w:r>
      <w:r>
        <w:rPr/>
        <w:t>este artigo não prejudica</w:t>
      </w:r>
      <w:r>
        <w:rPr>
          <w:spacing w:val="-3"/>
        </w:rPr>
        <w:t> </w:t>
      </w:r>
      <w:r>
        <w:rPr/>
        <w:t>a liquidez do crédito tributário.</w:t>
      </w:r>
    </w:p>
    <w:p>
      <w:pPr>
        <w:pStyle w:val="BodyText"/>
        <w:spacing w:line="259" w:lineRule="auto"/>
        <w:ind w:right="371" w:hanging="8"/>
      </w:pPr>
      <w:r>
        <w:rPr>
          <w:rFonts w:ascii="Arial" w:hAnsi="Arial"/>
          <w:b/>
          <w:u w:val="single"/>
        </w:rPr>
        <w:t>Art. 219</w:t>
      </w:r>
      <w:r>
        <w:rPr>
          <w:rFonts w:ascii="Arial" w:hAnsi="Arial"/>
          <w:b/>
        </w:rPr>
        <w:t>. </w:t>
      </w:r>
      <w:r>
        <w:rPr/>
        <w:t>Fica autorizado o Poder Executivo atualizar ou substituir o índice financeiro de referência, a Unidade Fiscal do Município de Seropédica – UFIMS, quando ele se demonstrar ineficaz ou obsoleto.</w:t>
      </w:r>
    </w:p>
    <w:p>
      <w:pPr>
        <w:pStyle w:val="BodyText"/>
        <w:spacing w:line="259" w:lineRule="auto" w:before="242"/>
        <w:ind w:right="383" w:hanging="8"/>
      </w:pPr>
      <w:r>
        <w:rPr/>
        <w:t>§1º. O índice substituto pode ser um já adotado pelo Banco Central do Brasil, pela Receita Federal do Brasil ou pelo Estado do Rio de Janeiro.</w:t>
      </w:r>
    </w:p>
    <w:p>
      <w:pPr>
        <w:pStyle w:val="BodyText"/>
        <w:spacing w:line="259" w:lineRule="auto"/>
        <w:ind w:right="378" w:hanging="8"/>
      </w:pPr>
      <w:r>
        <w:rPr/>
        <w:t>§2º. Nas leis tributárias os valores em UFIMS e em reais serão atualizados pelo índice financeiro determinado pelo poder executivo por meio de Decreto.</w:t>
      </w:r>
    </w:p>
    <w:p>
      <w:pPr>
        <w:pStyle w:val="BodyText"/>
        <w:spacing w:line="259" w:lineRule="auto"/>
        <w:ind w:right="379" w:hanging="8"/>
      </w:pPr>
      <w:r>
        <w:rPr>
          <w:rFonts w:ascii="Arial" w:hAnsi="Arial"/>
          <w:b/>
          <w:u w:val="single"/>
        </w:rPr>
        <w:t>Art. 220</w:t>
      </w:r>
      <w:r>
        <w:rPr>
          <w:rFonts w:ascii="Arial" w:hAnsi="Arial"/>
          <w:b/>
        </w:rPr>
        <w:t>. </w:t>
      </w:r>
      <w:r>
        <w:rPr/>
        <w:t>O Código de Postura Municipal, no que couber, deve ser elaborado ou adequado às regras contidas nesta Lei Complementar.</w:t>
      </w:r>
    </w:p>
    <w:p>
      <w:pPr>
        <w:pStyle w:val="BodyText"/>
        <w:spacing w:line="259" w:lineRule="auto"/>
        <w:ind w:right="381"/>
      </w:pPr>
      <w:r>
        <w:rPr>
          <w:rFonts w:ascii="Arial" w:hAnsi="Arial"/>
          <w:b/>
          <w:u w:val="single"/>
        </w:rPr>
        <w:t>Art. 221</w:t>
      </w:r>
      <w:r>
        <w:rPr>
          <w:rFonts w:ascii="Arial" w:hAnsi="Arial"/>
          <w:b/>
        </w:rPr>
        <w:t>. </w:t>
      </w:r>
      <w:r>
        <w:rPr/>
        <w:t>Esta lei entrará em vigor na data de sua publicação e será aplicada no dia 01 de janeiro de 2025, revogando-se todas as disposições em contrário.</w:t>
      </w:r>
    </w:p>
    <w:p>
      <w:pPr>
        <w:pStyle w:val="BodyText"/>
        <w:spacing w:line="259" w:lineRule="auto"/>
        <w:ind w:right="371"/>
      </w:pPr>
      <w:r>
        <w:rPr/>
        <w:t>Parágrafo único. Permanecem vigentes e em aplicação os parcelamentos anteriormente concedidos por lei por seus próprios fundamentos, bem como as normas instituidoras de contribuição social dos servidores municipais.</w:t>
      </w:r>
    </w:p>
    <w:p>
      <w:pPr>
        <w:pStyle w:val="BodyText"/>
        <w:spacing w:before="0"/>
        <w:ind w:left="0"/>
        <w:jc w:val="left"/>
      </w:pPr>
    </w:p>
    <w:p>
      <w:pPr>
        <w:pStyle w:val="BodyText"/>
        <w:spacing w:before="143"/>
        <w:ind w:left="0"/>
        <w:jc w:val="left"/>
      </w:pPr>
    </w:p>
    <w:p>
      <w:pPr>
        <w:spacing w:before="0"/>
        <w:ind w:left="2045" w:right="2183" w:firstLine="0"/>
        <w:jc w:val="center"/>
        <w:rPr>
          <w:rFonts w:ascii="Arial" w:hAnsi="Arial"/>
          <w:b/>
          <w:sz w:val="22"/>
        </w:rPr>
      </w:pPr>
      <w:r>
        <w:rPr>
          <w:rFonts w:ascii="Arial" w:hAnsi="Arial"/>
          <w:b/>
          <w:sz w:val="22"/>
        </w:rPr>
        <w:t>Seropédica,</w:t>
      </w:r>
      <w:r>
        <w:rPr>
          <w:rFonts w:ascii="Arial" w:hAnsi="Arial"/>
          <w:b/>
          <w:spacing w:val="-4"/>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dezembro</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pacing w:val="-4"/>
          <w:sz w:val="22"/>
        </w:rPr>
        <w:t>2024.</w:t>
      </w:r>
    </w:p>
    <w:p>
      <w:pPr>
        <w:spacing w:line="410" w:lineRule="auto" w:before="181"/>
        <w:ind w:left="3709" w:right="3847" w:firstLine="0"/>
        <w:jc w:val="center"/>
        <w:rPr>
          <w:rFonts w:ascii="Arial"/>
          <w:b/>
          <w:sz w:val="22"/>
        </w:rPr>
      </w:pPr>
      <w:r>
        <w:rPr>
          <w:rFonts w:ascii="Arial"/>
          <w:b/>
          <w:sz w:val="22"/>
        </w:rPr>
        <w:t>Lucas</w:t>
      </w:r>
      <w:r>
        <w:rPr>
          <w:rFonts w:ascii="Arial"/>
          <w:b/>
          <w:spacing w:val="-11"/>
          <w:sz w:val="22"/>
        </w:rPr>
        <w:t> </w:t>
      </w:r>
      <w:r>
        <w:rPr>
          <w:rFonts w:ascii="Arial"/>
          <w:b/>
          <w:sz w:val="22"/>
        </w:rPr>
        <w:t>Dutra</w:t>
      </w:r>
      <w:r>
        <w:rPr>
          <w:rFonts w:ascii="Arial"/>
          <w:b/>
          <w:spacing w:val="-13"/>
          <w:sz w:val="22"/>
        </w:rPr>
        <w:t> </w:t>
      </w:r>
      <w:r>
        <w:rPr>
          <w:rFonts w:ascii="Arial"/>
          <w:b/>
          <w:sz w:val="22"/>
        </w:rPr>
        <w:t>dos</w:t>
      </w:r>
      <w:r>
        <w:rPr>
          <w:rFonts w:ascii="Arial"/>
          <w:b/>
          <w:spacing w:val="-11"/>
          <w:sz w:val="22"/>
        </w:rPr>
        <w:t> </w:t>
      </w:r>
      <w:r>
        <w:rPr>
          <w:rFonts w:ascii="Arial"/>
          <w:b/>
          <w:sz w:val="22"/>
        </w:rPr>
        <w:t>Santos Prefeito Municipal</w:t>
      </w:r>
    </w:p>
    <w:sectPr>
      <w:headerReference w:type="default" r:id="rId6"/>
      <w:pgSz w:w="11910" w:h="16840"/>
      <w:pgMar w:header="0" w:footer="0" w:top="28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6925824">
          <wp:simplePos x="0" y="0"/>
          <wp:positionH relativeFrom="page">
            <wp:posOffset>4354829</wp:posOffset>
          </wp:positionH>
          <wp:positionV relativeFrom="page">
            <wp:posOffset>187959</wp:posOffset>
          </wp:positionV>
          <wp:extent cx="2522220" cy="8559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2220" cy="855979"/>
                  </a:xfrm>
                  <a:prstGeom prst="rect">
                    <a:avLst/>
                  </a:prstGeom>
                </pic:spPr>
              </pic:pic>
            </a:graphicData>
          </a:graphic>
        </wp:anchor>
      </w:drawing>
    </w:r>
    <w:r>
      <w:rPr>
        <w:sz w:val="20"/>
      </w:rPr>
      <w:drawing>
        <wp:anchor distT="0" distB="0" distL="0" distR="0" allowOverlap="1" layoutInCell="1" locked="0" behindDoc="1" simplePos="0" relativeHeight="486926336">
          <wp:simplePos x="0" y="0"/>
          <wp:positionH relativeFrom="page">
            <wp:posOffset>577215</wp:posOffset>
          </wp:positionH>
          <wp:positionV relativeFrom="page">
            <wp:posOffset>217169</wp:posOffset>
          </wp:positionV>
          <wp:extent cx="963930" cy="88074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3930" cy="8807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26848">
              <wp:simplePos x="0" y="0"/>
              <wp:positionH relativeFrom="page">
                <wp:posOffset>1572513</wp:posOffset>
              </wp:positionH>
              <wp:positionV relativeFrom="page">
                <wp:posOffset>429980</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82pt;margin-top:33.856701pt;width:202.15pt;height:43.05pt;mso-position-horizontal-relative:page;mso-position-vertical-relative:page;z-index:-16389632"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56">
    <w:multiLevelType w:val="hybridMultilevel"/>
    <w:lvl w:ilvl="0">
      <w:start w:val="1"/>
      <w:numFmt w:val="upperRoman"/>
      <w:lvlText w:val="%1"/>
      <w:lvlJc w:val="left"/>
      <w:pPr>
        <w:ind w:left="230" w:hanging="12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25"/>
      </w:pPr>
      <w:rPr>
        <w:rFonts w:hint="default"/>
        <w:lang w:val="pt-PT" w:eastAsia="en-US" w:bidi="ar-SA"/>
      </w:rPr>
    </w:lvl>
    <w:lvl w:ilvl="2">
      <w:start w:val="0"/>
      <w:numFmt w:val="bullet"/>
      <w:lvlText w:val="•"/>
      <w:lvlJc w:val="left"/>
      <w:pPr>
        <w:ind w:left="2261" w:hanging="125"/>
      </w:pPr>
      <w:rPr>
        <w:rFonts w:hint="default"/>
        <w:lang w:val="pt-PT" w:eastAsia="en-US" w:bidi="ar-SA"/>
      </w:rPr>
    </w:lvl>
    <w:lvl w:ilvl="3">
      <w:start w:val="0"/>
      <w:numFmt w:val="bullet"/>
      <w:lvlText w:val="•"/>
      <w:lvlJc w:val="left"/>
      <w:pPr>
        <w:ind w:left="3272" w:hanging="125"/>
      </w:pPr>
      <w:rPr>
        <w:rFonts w:hint="default"/>
        <w:lang w:val="pt-PT" w:eastAsia="en-US" w:bidi="ar-SA"/>
      </w:rPr>
    </w:lvl>
    <w:lvl w:ilvl="4">
      <w:start w:val="0"/>
      <w:numFmt w:val="bullet"/>
      <w:lvlText w:val="•"/>
      <w:lvlJc w:val="left"/>
      <w:pPr>
        <w:ind w:left="4283" w:hanging="125"/>
      </w:pPr>
      <w:rPr>
        <w:rFonts w:hint="default"/>
        <w:lang w:val="pt-PT" w:eastAsia="en-US" w:bidi="ar-SA"/>
      </w:rPr>
    </w:lvl>
    <w:lvl w:ilvl="5">
      <w:start w:val="0"/>
      <w:numFmt w:val="bullet"/>
      <w:lvlText w:val="•"/>
      <w:lvlJc w:val="left"/>
      <w:pPr>
        <w:ind w:left="5294" w:hanging="125"/>
      </w:pPr>
      <w:rPr>
        <w:rFonts w:hint="default"/>
        <w:lang w:val="pt-PT" w:eastAsia="en-US" w:bidi="ar-SA"/>
      </w:rPr>
    </w:lvl>
    <w:lvl w:ilvl="6">
      <w:start w:val="0"/>
      <w:numFmt w:val="bullet"/>
      <w:lvlText w:val="•"/>
      <w:lvlJc w:val="left"/>
      <w:pPr>
        <w:ind w:left="6305" w:hanging="125"/>
      </w:pPr>
      <w:rPr>
        <w:rFonts w:hint="default"/>
        <w:lang w:val="pt-PT" w:eastAsia="en-US" w:bidi="ar-SA"/>
      </w:rPr>
    </w:lvl>
    <w:lvl w:ilvl="7">
      <w:start w:val="0"/>
      <w:numFmt w:val="bullet"/>
      <w:lvlText w:val="•"/>
      <w:lvlJc w:val="left"/>
      <w:pPr>
        <w:ind w:left="7315" w:hanging="125"/>
      </w:pPr>
      <w:rPr>
        <w:rFonts w:hint="default"/>
        <w:lang w:val="pt-PT" w:eastAsia="en-US" w:bidi="ar-SA"/>
      </w:rPr>
    </w:lvl>
    <w:lvl w:ilvl="8">
      <w:start w:val="0"/>
      <w:numFmt w:val="bullet"/>
      <w:lvlText w:val="•"/>
      <w:lvlJc w:val="left"/>
      <w:pPr>
        <w:ind w:left="8326" w:hanging="125"/>
      </w:pPr>
      <w:rPr>
        <w:rFonts w:hint="default"/>
        <w:lang w:val="pt-PT" w:eastAsia="en-US" w:bidi="ar-SA"/>
      </w:rPr>
    </w:lvl>
  </w:abstractNum>
  <w:abstractNum w:abstractNumId="57">
    <w:multiLevelType w:val="hybridMultilevel"/>
    <w:lvl w:ilvl="0">
      <w:start w:val="1"/>
      <w:numFmt w:val="upperRoman"/>
      <w:lvlText w:val="%1"/>
      <w:lvlJc w:val="left"/>
      <w:pPr>
        <w:ind w:left="232" w:hanging="15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59"/>
      </w:pPr>
      <w:rPr>
        <w:rFonts w:hint="default"/>
        <w:lang w:val="pt-PT" w:eastAsia="en-US" w:bidi="ar-SA"/>
      </w:rPr>
    </w:lvl>
    <w:lvl w:ilvl="2">
      <w:start w:val="0"/>
      <w:numFmt w:val="bullet"/>
      <w:lvlText w:val="•"/>
      <w:lvlJc w:val="left"/>
      <w:pPr>
        <w:ind w:left="2261" w:hanging="159"/>
      </w:pPr>
      <w:rPr>
        <w:rFonts w:hint="default"/>
        <w:lang w:val="pt-PT" w:eastAsia="en-US" w:bidi="ar-SA"/>
      </w:rPr>
    </w:lvl>
    <w:lvl w:ilvl="3">
      <w:start w:val="0"/>
      <w:numFmt w:val="bullet"/>
      <w:lvlText w:val="•"/>
      <w:lvlJc w:val="left"/>
      <w:pPr>
        <w:ind w:left="3272" w:hanging="159"/>
      </w:pPr>
      <w:rPr>
        <w:rFonts w:hint="default"/>
        <w:lang w:val="pt-PT" w:eastAsia="en-US" w:bidi="ar-SA"/>
      </w:rPr>
    </w:lvl>
    <w:lvl w:ilvl="4">
      <w:start w:val="0"/>
      <w:numFmt w:val="bullet"/>
      <w:lvlText w:val="•"/>
      <w:lvlJc w:val="left"/>
      <w:pPr>
        <w:ind w:left="4283" w:hanging="159"/>
      </w:pPr>
      <w:rPr>
        <w:rFonts w:hint="default"/>
        <w:lang w:val="pt-PT" w:eastAsia="en-US" w:bidi="ar-SA"/>
      </w:rPr>
    </w:lvl>
    <w:lvl w:ilvl="5">
      <w:start w:val="0"/>
      <w:numFmt w:val="bullet"/>
      <w:lvlText w:val="•"/>
      <w:lvlJc w:val="left"/>
      <w:pPr>
        <w:ind w:left="5294" w:hanging="159"/>
      </w:pPr>
      <w:rPr>
        <w:rFonts w:hint="default"/>
        <w:lang w:val="pt-PT" w:eastAsia="en-US" w:bidi="ar-SA"/>
      </w:rPr>
    </w:lvl>
    <w:lvl w:ilvl="6">
      <w:start w:val="0"/>
      <w:numFmt w:val="bullet"/>
      <w:lvlText w:val="•"/>
      <w:lvlJc w:val="left"/>
      <w:pPr>
        <w:ind w:left="6305" w:hanging="159"/>
      </w:pPr>
      <w:rPr>
        <w:rFonts w:hint="default"/>
        <w:lang w:val="pt-PT" w:eastAsia="en-US" w:bidi="ar-SA"/>
      </w:rPr>
    </w:lvl>
    <w:lvl w:ilvl="7">
      <w:start w:val="0"/>
      <w:numFmt w:val="bullet"/>
      <w:lvlText w:val="•"/>
      <w:lvlJc w:val="left"/>
      <w:pPr>
        <w:ind w:left="7315" w:hanging="159"/>
      </w:pPr>
      <w:rPr>
        <w:rFonts w:hint="default"/>
        <w:lang w:val="pt-PT" w:eastAsia="en-US" w:bidi="ar-SA"/>
      </w:rPr>
    </w:lvl>
    <w:lvl w:ilvl="8">
      <w:start w:val="0"/>
      <w:numFmt w:val="bullet"/>
      <w:lvlText w:val="•"/>
      <w:lvlJc w:val="left"/>
      <w:pPr>
        <w:ind w:left="8326" w:hanging="159"/>
      </w:pPr>
      <w:rPr>
        <w:rFonts w:hint="default"/>
        <w:lang w:val="pt-PT" w:eastAsia="en-US" w:bidi="ar-SA"/>
      </w:rPr>
    </w:lvl>
  </w:abstractNum>
  <w:abstractNum w:abstractNumId="58">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59">
    <w:multiLevelType w:val="hybridMultilevel"/>
    <w:lvl w:ilvl="0">
      <w:start w:val="1"/>
      <w:numFmt w:val="upperRoman"/>
      <w:lvlText w:val="%1"/>
      <w:lvlJc w:val="left"/>
      <w:pPr>
        <w:ind w:left="251" w:hanging="140"/>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68" w:hanging="140"/>
      </w:pPr>
      <w:rPr>
        <w:rFonts w:hint="default"/>
        <w:lang w:val="pt-PT" w:eastAsia="en-US" w:bidi="ar-SA"/>
      </w:rPr>
    </w:lvl>
    <w:lvl w:ilvl="2">
      <w:start w:val="0"/>
      <w:numFmt w:val="bullet"/>
      <w:lvlText w:val="•"/>
      <w:lvlJc w:val="left"/>
      <w:pPr>
        <w:ind w:left="2277" w:hanging="140"/>
      </w:pPr>
      <w:rPr>
        <w:rFonts w:hint="default"/>
        <w:lang w:val="pt-PT" w:eastAsia="en-US" w:bidi="ar-SA"/>
      </w:rPr>
    </w:lvl>
    <w:lvl w:ilvl="3">
      <w:start w:val="0"/>
      <w:numFmt w:val="bullet"/>
      <w:lvlText w:val="•"/>
      <w:lvlJc w:val="left"/>
      <w:pPr>
        <w:ind w:left="3286" w:hanging="140"/>
      </w:pPr>
      <w:rPr>
        <w:rFonts w:hint="default"/>
        <w:lang w:val="pt-PT" w:eastAsia="en-US" w:bidi="ar-SA"/>
      </w:rPr>
    </w:lvl>
    <w:lvl w:ilvl="4">
      <w:start w:val="0"/>
      <w:numFmt w:val="bullet"/>
      <w:lvlText w:val="•"/>
      <w:lvlJc w:val="left"/>
      <w:pPr>
        <w:ind w:left="4295" w:hanging="140"/>
      </w:pPr>
      <w:rPr>
        <w:rFonts w:hint="default"/>
        <w:lang w:val="pt-PT" w:eastAsia="en-US" w:bidi="ar-SA"/>
      </w:rPr>
    </w:lvl>
    <w:lvl w:ilvl="5">
      <w:start w:val="0"/>
      <w:numFmt w:val="bullet"/>
      <w:lvlText w:val="•"/>
      <w:lvlJc w:val="left"/>
      <w:pPr>
        <w:ind w:left="5304" w:hanging="140"/>
      </w:pPr>
      <w:rPr>
        <w:rFonts w:hint="default"/>
        <w:lang w:val="pt-PT" w:eastAsia="en-US" w:bidi="ar-SA"/>
      </w:rPr>
    </w:lvl>
    <w:lvl w:ilvl="6">
      <w:start w:val="0"/>
      <w:numFmt w:val="bullet"/>
      <w:lvlText w:val="•"/>
      <w:lvlJc w:val="left"/>
      <w:pPr>
        <w:ind w:left="6313" w:hanging="140"/>
      </w:pPr>
      <w:rPr>
        <w:rFonts w:hint="default"/>
        <w:lang w:val="pt-PT" w:eastAsia="en-US" w:bidi="ar-SA"/>
      </w:rPr>
    </w:lvl>
    <w:lvl w:ilvl="7">
      <w:start w:val="0"/>
      <w:numFmt w:val="bullet"/>
      <w:lvlText w:val="•"/>
      <w:lvlJc w:val="left"/>
      <w:pPr>
        <w:ind w:left="7321" w:hanging="140"/>
      </w:pPr>
      <w:rPr>
        <w:rFonts w:hint="default"/>
        <w:lang w:val="pt-PT" w:eastAsia="en-US" w:bidi="ar-SA"/>
      </w:rPr>
    </w:lvl>
    <w:lvl w:ilvl="8">
      <w:start w:val="0"/>
      <w:numFmt w:val="bullet"/>
      <w:lvlText w:val="•"/>
      <w:lvlJc w:val="left"/>
      <w:pPr>
        <w:ind w:left="8330" w:hanging="140"/>
      </w:pPr>
      <w:rPr>
        <w:rFonts w:hint="default"/>
        <w:lang w:val="pt-PT" w:eastAsia="en-US" w:bidi="ar-SA"/>
      </w:rPr>
    </w:lvl>
  </w:abstractNum>
  <w:abstractNum w:abstractNumId="65">
    <w:multiLevelType w:val="hybridMultilevel"/>
    <w:lvl w:ilvl="0">
      <w:start w:val="1"/>
      <w:numFmt w:val="upperRoman"/>
      <w:lvlText w:val="%1"/>
      <w:lvlJc w:val="left"/>
      <w:pPr>
        <w:ind w:left="230" w:hanging="181"/>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81"/>
      </w:pPr>
      <w:rPr>
        <w:rFonts w:hint="default"/>
        <w:lang w:val="pt-PT" w:eastAsia="en-US" w:bidi="ar-SA"/>
      </w:rPr>
    </w:lvl>
    <w:lvl w:ilvl="2">
      <w:start w:val="0"/>
      <w:numFmt w:val="bullet"/>
      <w:lvlText w:val="•"/>
      <w:lvlJc w:val="left"/>
      <w:pPr>
        <w:ind w:left="2261" w:hanging="181"/>
      </w:pPr>
      <w:rPr>
        <w:rFonts w:hint="default"/>
        <w:lang w:val="pt-PT" w:eastAsia="en-US" w:bidi="ar-SA"/>
      </w:rPr>
    </w:lvl>
    <w:lvl w:ilvl="3">
      <w:start w:val="0"/>
      <w:numFmt w:val="bullet"/>
      <w:lvlText w:val="•"/>
      <w:lvlJc w:val="left"/>
      <w:pPr>
        <w:ind w:left="3272" w:hanging="181"/>
      </w:pPr>
      <w:rPr>
        <w:rFonts w:hint="default"/>
        <w:lang w:val="pt-PT" w:eastAsia="en-US" w:bidi="ar-SA"/>
      </w:rPr>
    </w:lvl>
    <w:lvl w:ilvl="4">
      <w:start w:val="0"/>
      <w:numFmt w:val="bullet"/>
      <w:lvlText w:val="•"/>
      <w:lvlJc w:val="left"/>
      <w:pPr>
        <w:ind w:left="4283" w:hanging="181"/>
      </w:pPr>
      <w:rPr>
        <w:rFonts w:hint="default"/>
        <w:lang w:val="pt-PT" w:eastAsia="en-US" w:bidi="ar-SA"/>
      </w:rPr>
    </w:lvl>
    <w:lvl w:ilvl="5">
      <w:start w:val="0"/>
      <w:numFmt w:val="bullet"/>
      <w:lvlText w:val="•"/>
      <w:lvlJc w:val="left"/>
      <w:pPr>
        <w:ind w:left="5294" w:hanging="181"/>
      </w:pPr>
      <w:rPr>
        <w:rFonts w:hint="default"/>
        <w:lang w:val="pt-PT" w:eastAsia="en-US" w:bidi="ar-SA"/>
      </w:rPr>
    </w:lvl>
    <w:lvl w:ilvl="6">
      <w:start w:val="0"/>
      <w:numFmt w:val="bullet"/>
      <w:lvlText w:val="•"/>
      <w:lvlJc w:val="left"/>
      <w:pPr>
        <w:ind w:left="6305" w:hanging="181"/>
      </w:pPr>
      <w:rPr>
        <w:rFonts w:hint="default"/>
        <w:lang w:val="pt-PT" w:eastAsia="en-US" w:bidi="ar-SA"/>
      </w:rPr>
    </w:lvl>
    <w:lvl w:ilvl="7">
      <w:start w:val="0"/>
      <w:numFmt w:val="bullet"/>
      <w:lvlText w:val="•"/>
      <w:lvlJc w:val="left"/>
      <w:pPr>
        <w:ind w:left="7315" w:hanging="181"/>
      </w:pPr>
      <w:rPr>
        <w:rFonts w:hint="default"/>
        <w:lang w:val="pt-PT" w:eastAsia="en-US" w:bidi="ar-SA"/>
      </w:rPr>
    </w:lvl>
    <w:lvl w:ilvl="8">
      <w:start w:val="0"/>
      <w:numFmt w:val="bullet"/>
      <w:lvlText w:val="•"/>
      <w:lvlJc w:val="left"/>
      <w:pPr>
        <w:ind w:left="8326" w:hanging="181"/>
      </w:pPr>
      <w:rPr>
        <w:rFonts w:hint="default"/>
        <w:lang w:val="pt-PT" w:eastAsia="en-US" w:bidi="ar-SA"/>
      </w:rPr>
    </w:lvl>
  </w:abstractNum>
  <w:abstractNum w:abstractNumId="63">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62">
    <w:multiLevelType w:val="hybridMultilevel"/>
    <w:lvl w:ilvl="0">
      <w:start w:val="1"/>
      <w:numFmt w:val="upperRoman"/>
      <w:lvlText w:val="%1"/>
      <w:lvlJc w:val="left"/>
      <w:pPr>
        <w:ind w:left="230" w:hanging="14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42"/>
      </w:pPr>
      <w:rPr>
        <w:rFonts w:hint="default"/>
        <w:lang w:val="pt-PT" w:eastAsia="en-US" w:bidi="ar-SA"/>
      </w:rPr>
    </w:lvl>
    <w:lvl w:ilvl="2">
      <w:start w:val="0"/>
      <w:numFmt w:val="bullet"/>
      <w:lvlText w:val="•"/>
      <w:lvlJc w:val="left"/>
      <w:pPr>
        <w:ind w:left="2261" w:hanging="142"/>
      </w:pPr>
      <w:rPr>
        <w:rFonts w:hint="default"/>
        <w:lang w:val="pt-PT" w:eastAsia="en-US" w:bidi="ar-SA"/>
      </w:rPr>
    </w:lvl>
    <w:lvl w:ilvl="3">
      <w:start w:val="0"/>
      <w:numFmt w:val="bullet"/>
      <w:lvlText w:val="•"/>
      <w:lvlJc w:val="left"/>
      <w:pPr>
        <w:ind w:left="3272" w:hanging="142"/>
      </w:pPr>
      <w:rPr>
        <w:rFonts w:hint="default"/>
        <w:lang w:val="pt-PT" w:eastAsia="en-US" w:bidi="ar-SA"/>
      </w:rPr>
    </w:lvl>
    <w:lvl w:ilvl="4">
      <w:start w:val="0"/>
      <w:numFmt w:val="bullet"/>
      <w:lvlText w:val="•"/>
      <w:lvlJc w:val="left"/>
      <w:pPr>
        <w:ind w:left="4283" w:hanging="142"/>
      </w:pPr>
      <w:rPr>
        <w:rFonts w:hint="default"/>
        <w:lang w:val="pt-PT" w:eastAsia="en-US" w:bidi="ar-SA"/>
      </w:rPr>
    </w:lvl>
    <w:lvl w:ilvl="5">
      <w:start w:val="0"/>
      <w:numFmt w:val="bullet"/>
      <w:lvlText w:val="•"/>
      <w:lvlJc w:val="left"/>
      <w:pPr>
        <w:ind w:left="5294" w:hanging="142"/>
      </w:pPr>
      <w:rPr>
        <w:rFonts w:hint="default"/>
        <w:lang w:val="pt-PT" w:eastAsia="en-US" w:bidi="ar-SA"/>
      </w:rPr>
    </w:lvl>
    <w:lvl w:ilvl="6">
      <w:start w:val="0"/>
      <w:numFmt w:val="bullet"/>
      <w:lvlText w:val="•"/>
      <w:lvlJc w:val="left"/>
      <w:pPr>
        <w:ind w:left="6305" w:hanging="142"/>
      </w:pPr>
      <w:rPr>
        <w:rFonts w:hint="default"/>
        <w:lang w:val="pt-PT" w:eastAsia="en-US" w:bidi="ar-SA"/>
      </w:rPr>
    </w:lvl>
    <w:lvl w:ilvl="7">
      <w:start w:val="0"/>
      <w:numFmt w:val="bullet"/>
      <w:lvlText w:val="•"/>
      <w:lvlJc w:val="left"/>
      <w:pPr>
        <w:ind w:left="7315" w:hanging="142"/>
      </w:pPr>
      <w:rPr>
        <w:rFonts w:hint="default"/>
        <w:lang w:val="pt-PT" w:eastAsia="en-US" w:bidi="ar-SA"/>
      </w:rPr>
    </w:lvl>
    <w:lvl w:ilvl="8">
      <w:start w:val="0"/>
      <w:numFmt w:val="bullet"/>
      <w:lvlText w:val="•"/>
      <w:lvlJc w:val="left"/>
      <w:pPr>
        <w:ind w:left="8326" w:hanging="142"/>
      </w:pPr>
      <w:rPr>
        <w:rFonts w:hint="default"/>
        <w:lang w:val="pt-PT" w:eastAsia="en-US" w:bidi="ar-SA"/>
      </w:rPr>
    </w:lvl>
  </w:abstractNum>
  <w:abstractNum w:abstractNumId="60">
    <w:multiLevelType w:val="hybridMultilevel"/>
    <w:lvl w:ilvl="0">
      <w:start w:val="1"/>
      <w:numFmt w:val="upperRoman"/>
      <w:lvlText w:val="%1"/>
      <w:lvlJc w:val="left"/>
      <w:pPr>
        <w:ind w:left="232" w:hanging="159"/>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510" w:hanging="281"/>
        <w:jc w:val="left"/>
      </w:pPr>
      <w:rPr>
        <w:rFonts w:hint="default"/>
        <w:lang w:val="pt-PT" w:eastAsia="en-US" w:bidi="ar-SA"/>
      </w:rPr>
    </w:lvl>
    <w:lvl w:ilvl="2">
      <w:start w:val="0"/>
      <w:numFmt w:val="bullet"/>
      <w:lvlText w:val="•"/>
      <w:lvlJc w:val="left"/>
      <w:pPr>
        <w:ind w:left="2261" w:hanging="281"/>
      </w:pPr>
      <w:rPr>
        <w:rFonts w:hint="default"/>
        <w:lang w:val="pt-PT" w:eastAsia="en-US" w:bidi="ar-SA"/>
      </w:rPr>
    </w:lvl>
    <w:lvl w:ilvl="3">
      <w:start w:val="0"/>
      <w:numFmt w:val="bullet"/>
      <w:lvlText w:val="•"/>
      <w:lvlJc w:val="left"/>
      <w:pPr>
        <w:ind w:left="3272" w:hanging="281"/>
      </w:pPr>
      <w:rPr>
        <w:rFonts w:hint="default"/>
        <w:lang w:val="pt-PT" w:eastAsia="en-US" w:bidi="ar-SA"/>
      </w:rPr>
    </w:lvl>
    <w:lvl w:ilvl="4">
      <w:start w:val="0"/>
      <w:numFmt w:val="bullet"/>
      <w:lvlText w:val="•"/>
      <w:lvlJc w:val="left"/>
      <w:pPr>
        <w:ind w:left="4283" w:hanging="281"/>
      </w:pPr>
      <w:rPr>
        <w:rFonts w:hint="default"/>
        <w:lang w:val="pt-PT" w:eastAsia="en-US" w:bidi="ar-SA"/>
      </w:rPr>
    </w:lvl>
    <w:lvl w:ilvl="5">
      <w:start w:val="0"/>
      <w:numFmt w:val="bullet"/>
      <w:lvlText w:val="•"/>
      <w:lvlJc w:val="left"/>
      <w:pPr>
        <w:ind w:left="5294" w:hanging="281"/>
      </w:pPr>
      <w:rPr>
        <w:rFonts w:hint="default"/>
        <w:lang w:val="pt-PT" w:eastAsia="en-US" w:bidi="ar-SA"/>
      </w:rPr>
    </w:lvl>
    <w:lvl w:ilvl="6">
      <w:start w:val="0"/>
      <w:numFmt w:val="bullet"/>
      <w:lvlText w:val="•"/>
      <w:lvlJc w:val="left"/>
      <w:pPr>
        <w:ind w:left="6305" w:hanging="281"/>
      </w:pPr>
      <w:rPr>
        <w:rFonts w:hint="default"/>
        <w:lang w:val="pt-PT" w:eastAsia="en-US" w:bidi="ar-SA"/>
      </w:rPr>
    </w:lvl>
    <w:lvl w:ilvl="7">
      <w:start w:val="0"/>
      <w:numFmt w:val="bullet"/>
      <w:lvlText w:val="•"/>
      <w:lvlJc w:val="left"/>
      <w:pPr>
        <w:ind w:left="7315" w:hanging="281"/>
      </w:pPr>
      <w:rPr>
        <w:rFonts w:hint="default"/>
        <w:lang w:val="pt-PT" w:eastAsia="en-US" w:bidi="ar-SA"/>
      </w:rPr>
    </w:lvl>
    <w:lvl w:ilvl="8">
      <w:start w:val="0"/>
      <w:numFmt w:val="bullet"/>
      <w:lvlText w:val="•"/>
      <w:lvlJc w:val="left"/>
      <w:pPr>
        <w:ind w:left="8326" w:hanging="281"/>
      </w:pPr>
      <w:rPr>
        <w:rFonts w:hint="default"/>
        <w:lang w:val="pt-PT" w:eastAsia="en-US" w:bidi="ar-SA"/>
      </w:rPr>
    </w:lvl>
  </w:abstractNum>
  <w:abstractNum w:abstractNumId="71">
    <w:multiLevelType w:val="hybridMultilevel"/>
    <w:lvl w:ilvl="0">
      <w:start w:val="1"/>
      <w:numFmt w:val="upperRoman"/>
      <w:lvlText w:val="%1"/>
      <w:lvlJc w:val="left"/>
      <w:pPr>
        <w:ind w:left="237" w:hanging="147"/>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47"/>
      </w:pPr>
      <w:rPr>
        <w:rFonts w:hint="default"/>
        <w:lang w:val="pt-PT" w:eastAsia="en-US" w:bidi="ar-SA"/>
      </w:rPr>
    </w:lvl>
    <w:lvl w:ilvl="2">
      <w:start w:val="0"/>
      <w:numFmt w:val="bullet"/>
      <w:lvlText w:val="•"/>
      <w:lvlJc w:val="left"/>
      <w:pPr>
        <w:ind w:left="2261" w:hanging="147"/>
      </w:pPr>
      <w:rPr>
        <w:rFonts w:hint="default"/>
        <w:lang w:val="pt-PT" w:eastAsia="en-US" w:bidi="ar-SA"/>
      </w:rPr>
    </w:lvl>
    <w:lvl w:ilvl="3">
      <w:start w:val="0"/>
      <w:numFmt w:val="bullet"/>
      <w:lvlText w:val="•"/>
      <w:lvlJc w:val="left"/>
      <w:pPr>
        <w:ind w:left="3272" w:hanging="147"/>
      </w:pPr>
      <w:rPr>
        <w:rFonts w:hint="default"/>
        <w:lang w:val="pt-PT" w:eastAsia="en-US" w:bidi="ar-SA"/>
      </w:rPr>
    </w:lvl>
    <w:lvl w:ilvl="4">
      <w:start w:val="0"/>
      <w:numFmt w:val="bullet"/>
      <w:lvlText w:val="•"/>
      <w:lvlJc w:val="left"/>
      <w:pPr>
        <w:ind w:left="4283" w:hanging="147"/>
      </w:pPr>
      <w:rPr>
        <w:rFonts w:hint="default"/>
        <w:lang w:val="pt-PT" w:eastAsia="en-US" w:bidi="ar-SA"/>
      </w:rPr>
    </w:lvl>
    <w:lvl w:ilvl="5">
      <w:start w:val="0"/>
      <w:numFmt w:val="bullet"/>
      <w:lvlText w:val="•"/>
      <w:lvlJc w:val="left"/>
      <w:pPr>
        <w:ind w:left="5294" w:hanging="147"/>
      </w:pPr>
      <w:rPr>
        <w:rFonts w:hint="default"/>
        <w:lang w:val="pt-PT" w:eastAsia="en-US" w:bidi="ar-SA"/>
      </w:rPr>
    </w:lvl>
    <w:lvl w:ilvl="6">
      <w:start w:val="0"/>
      <w:numFmt w:val="bullet"/>
      <w:lvlText w:val="•"/>
      <w:lvlJc w:val="left"/>
      <w:pPr>
        <w:ind w:left="6305" w:hanging="147"/>
      </w:pPr>
      <w:rPr>
        <w:rFonts w:hint="default"/>
        <w:lang w:val="pt-PT" w:eastAsia="en-US" w:bidi="ar-SA"/>
      </w:rPr>
    </w:lvl>
    <w:lvl w:ilvl="7">
      <w:start w:val="0"/>
      <w:numFmt w:val="bullet"/>
      <w:lvlText w:val="•"/>
      <w:lvlJc w:val="left"/>
      <w:pPr>
        <w:ind w:left="7315" w:hanging="147"/>
      </w:pPr>
      <w:rPr>
        <w:rFonts w:hint="default"/>
        <w:lang w:val="pt-PT" w:eastAsia="en-US" w:bidi="ar-SA"/>
      </w:rPr>
    </w:lvl>
    <w:lvl w:ilvl="8">
      <w:start w:val="0"/>
      <w:numFmt w:val="bullet"/>
      <w:lvlText w:val="•"/>
      <w:lvlJc w:val="left"/>
      <w:pPr>
        <w:ind w:left="8326" w:hanging="147"/>
      </w:pPr>
      <w:rPr>
        <w:rFonts w:hint="default"/>
        <w:lang w:val="pt-PT" w:eastAsia="en-US" w:bidi="ar-SA"/>
      </w:rPr>
    </w:lvl>
  </w:abstractNum>
  <w:abstractNum w:abstractNumId="70">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510" w:hanging="281"/>
        <w:jc w:val="left"/>
      </w:pPr>
      <w:rPr>
        <w:rFonts w:hint="default" w:ascii="Arial MT" w:hAnsi="Arial MT" w:eastAsia="Arial MT" w:cs="Arial MT"/>
        <w:b w:val="0"/>
        <w:bCs w:val="0"/>
        <w:i w:val="0"/>
        <w:iCs w:val="0"/>
        <w:spacing w:val="0"/>
        <w:w w:val="100"/>
        <w:sz w:val="24"/>
        <w:szCs w:val="24"/>
        <w:lang w:val="pt-PT" w:eastAsia="en-US" w:bidi="ar-SA"/>
      </w:rPr>
    </w:lvl>
    <w:lvl w:ilvl="2">
      <w:start w:val="0"/>
      <w:numFmt w:val="bullet"/>
      <w:lvlText w:val="•"/>
      <w:lvlJc w:val="left"/>
      <w:pPr>
        <w:ind w:left="1612" w:hanging="281"/>
      </w:pPr>
      <w:rPr>
        <w:rFonts w:hint="default"/>
        <w:lang w:val="pt-PT" w:eastAsia="en-US" w:bidi="ar-SA"/>
      </w:rPr>
    </w:lvl>
    <w:lvl w:ilvl="3">
      <w:start w:val="0"/>
      <w:numFmt w:val="bullet"/>
      <w:lvlText w:val="•"/>
      <w:lvlJc w:val="left"/>
      <w:pPr>
        <w:ind w:left="2704" w:hanging="281"/>
      </w:pPr>
      <w:rPr>
        <w:rFonts w:hint="default"/>
        <w:lang w:val="pt-PT" w:eastAsia="en-US" w:bidi="ar-SA"/>
      </w:rPr>
    </w:lvl>
    <w:lvl w:ilvl="4">
      <w:start w:val="0"/>
      <w:numFmt w:val="bullet"/>
      <w:lvlText w:val="•"/>
      <w:lvlJc w:val="left"/>
      <w:pPr>
        <w:ind w:left="3796" w:hanging="281"/>
      </w:pPr>
      <w:rPr>
        <w:rFonts w:hint="default"/>
        <w:lang w:val="pt-PT" w:eastAsia="en-US" w:bidi="ar-SA"/>
      </w:rPr>
    </w:lvl>
    <w:lvl w:ilvl="5">
      <w:start w:val="0"/>
      <w:numFmt w:val="bullet"/>
      <w:lvlText w:val="•"/>
      <w:lvlJc w:val="left"/>
      <w:pPr>
        <w:ind w:left="4888" w:hanging="281"/>
      </w:pPr>
      <w:rPr>
        <w:rFonts w:hint="default"/>
        <w:lang w:val="pt-PT" w:eastAsia="en-US" w:bidi="ar-SA"/>
      </w:rPr>
    </w:lvl>
    <w:lvl w:ilvl="6">
      <w:start w:val="0"/>
      <w:numFmt w:val="bullet"/>
      <w:lvlText w:val="•"/>
      <w:lvlJc w:val="left"/>
      <w:pPr>
        <w:ind w:left="5980" w:hanging="281"/>
      </w:pPr>
      <w:rPr>
        <w:rFonts w:hint="default"/>
        <w:lang w:val="pt-PT" w:eastAsia="en-US" w:bidi="ar-SA"/>
      </w:rPr>
    </w:lvl>
    <w:lvl w:ilvl="7">
      <w:start w:val="0"/>
      <w:numFmt w:val="bullet"/>
      <w:lvlText w:val="•"/>
      <w:lvlJc w:val="left"/>
      <w:pPr>
        <w:ind w:left="7072" w:hanging="281"/>
      </w:pPr>
      <w:rPr>
        <w:rFonts w:hint="default"/>
        <w:lang w:val="pt-PT" w:eastAsia="en-US" w:bidi="ar-SA"/>
      </w:rPr>
    </w:lvl>
    <w:lvl w:ilvl="8">
      <w:start w:val="0"/>
      <w:numFmt w:val="bullet"/>
      <w:lvlText w:val="•"/>
      <w:lvlJc w:val="left"/>
      <w:pPr>
        <w:ind w:left="8164" w:hanging="281"/>
      </w:pPr>
      <w:rPr>
        <w:rFonts w:hint="default"/>
        <w:lang w:val="pt-PT" w:eastAsia="en-US" w:bidi="ar-SA"/>
      </w:rPr>
    </w:lvl>
  </w:abstractNum>
  <w:abstractNum w:abstractNumId="69">
    <w:multiLevelType w:val="hybridMultilevel"/>
    <w:lvl w:ilvl="0">
      <w:start w:val="1"/>
      <w:numFmt w:val="upperRoman"/>
      <w:lvlText w:val="%1"/>
      <w:lvlJc w:val="left"/>
      <w:pPr>
        <w:ind w:left="230" w:hanging="168"/>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68"/>
      </w:pPr>
      <w:rPr>
        <w:rFonts w:hint="default"/>
        <w:lang w:val="pt-PT" w:eastAsia="en-US" w:bidi="ar-SA"/>
      </w:rPr>
    </w:lvl>
    <w:lvl w:ilvl="2">
      <w:start w:val="0"/>
      <w:numFmt w:val="bullet"/>
      <w:lvlText w:val="•"/>
      <w:lvlJc w:val="left"/>
      <w:pPr>
        <w:ind w:left="2261" w:hanging="168"/>
      </w:pPr>
      <w:rPr>
        <w:rFonts w:hint="default"/>
        <w:lang w:val="pt-PT" w:eastAsia="en-US" w:bidi="ar-SA"/>
      </w:rPr>
    </w:lvl>
    <w:lvl w:ilvl="3">
      <w:start w:val="0"/>
      <w:numFmt w:val="bullet"/>
      <w:lvlText w:val="•"/>
      <w:lvlJc w:val="left"/>
      <w:pPr>
        <w:ind w:left="3272" w:hanging="168"/>
      </w:pPr>
      <w:rPr>
        <w:rFonts w:hint="default"/>
        <w:lang w:val="pt-PT" w:eastAsia="en-US" w:bidi="ar-SA"/>
      </w:rPr>
    </w:lvl>
    <w:lvl w:ilvl="4">
      <w:start w:val="0"/>
      <w:numFmt w:val="bullet"/>
      <w:lvlText w:val="•"/>
      <w:lvlJc w:val="left"/>
      <w:pPr>
        <w:ind w:left="4283" w:hanging="168"/>
      </w:pPr>
      <w:rPr>
        <w:rFonts w:hint="default"/>
        <w:lang w:val="pt-PT" w:eastAsia="en-US" w:bidi="ar-SA"/>
      </w:rPr>
    </w:lvl>
    <w:lvl w:ilvl="5">
      <w:start w:val="0"/>
      <w:numFmt w:val="bullet"/>
      <w:lvlText w:val="•"/>
      <w:lvlJc w:val="left"/>
      <w:pPr>
        <w:ind w:left="5294" w:hanging="168"/>
      </w:pPr>
      <w:rPr>
        <w:rFonts w:hint="default"/>
        <w:lang w:val="pt-PT" w:eastAsia="en-US" w:bidi="ar-SA"/>
      </w:rPr>
    </w:lvl>
    <w:lvl w:ilvl="6">
      <w:start w:val="0"/>
      <w:numFmt w:val="bullet"/>
      <w:lvlText w:val="•"/>
      <w:lvlJc w:val="left"/>
      <w:pPr>
        <w:ind w:left="6305" w:hanging="168"/>
      </w:pPr>
      <w:rPr>
        <w:rFonts w:hint="default"/>
        <w:lang w:val="pt-PT" w:eastAsia="en-US" w:bidi="ar-SA"/>
      </w:rPr>
    </w:lvl>
    <w:lvl w:ilvl="7">
      <w:start w:val="0"/>
      <w:numFmt w:val="bullet"/>
      <w:lvlText w:val="•"/>
      <w:lvlJc w:val="left"/>
      <w:pPr>
        <w:ind w:left="7315" w:hanging="168"/>
      </w:pPr>
      <w:rPr>
        <w:rFonts w:hint="default"/>
        <w:lang w:val="pt-PT" w:eastAsia="en-US" w:bidi="ar-SA"/>
      </w:rPr>
    </w:lvl>
    <w:lvl w:ilvl="8">
      <w:start w:val="0"/>
      <w:numFmt w:val="bullet"/>
      <w:lvlText w:val="•"/>
      <w:lvlJc w:val="left"/>
      <w:pPr>
        <w:ind w:left="8326" w:hanging="168"/>
      </w:pPr>
      <w:rPr>
        <w:rFonts w:hint="default"/>
        <w:lang w:val="pt-PT" w:eastAsia="en-US" w:bidi="ar-SA"/>
      </w:rPr>
    </w:lvl>
  </w:abstractNum>
  <w:abstractNum w:abstractNumId="68">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67">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66">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64">
    <w:multiLevelType w:val="hybridMultilevel"/>
    <w:lvl w:ilvl="0">
      <w:start w:val="1"/>
      <w:numFmt w:val="upperRoman"/>
      <w:lvlText w:val="%1"/>
      <w:lvlJc w:val="left"/>
      <w:pPr>
        <w:ind w:left="432" w:hanging="135"/>
        <w:jc w:val="righ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430" w:hanging="135"/>
      </w:pPr>
      <w:rPr>
        <w:rFonts w:hint="default"/>
        <w:lang w:val="pt-PT" w:eastAsia="en-US" w:bidi="ar-SA"/>
      </w:rPr>
    </w:lvl>
    <w:lvl w:ilvl="2">
      <w:start w:val="0"/>
      <w:numFmt w:val="bullet"/>
      <w:lvlText w:val="•"/>
      <w:lvlJc w:val="left"/>
      <w:pPr>
        <w:ind w:left="2421" w:hanging="135"/>
      </w:pPr>
      <w:rPr>
        <w:rFonts w:hint="default"/>
        <w:lang w:val="pt-PT" w:eastAsia="en-US" w:bidi="ar-SA"/>
      </w:rPr>
    </w:lvl>
    <w:lvl w:ilvl="3">
      <w:start w:val="0"/>
      <w:numFmt w:val="bullet"/>
      <w:lvlText w:val="•"/>
      <w:lvlJc w:val="left"/>
      <w:pPr>
        <w:ind w:left="3412" w:hanging="135"/>
      </w:pPr>
      <w:rPr>
        <w:rFonts w:hint="default"/>
        <w:lang w:val="pt-PT" w:eastAsia="en-US" w:bidi="ar-SA"/>
      </w:rPr>
    </w:lvl>
    <w:lvl w:ilvl="4">
      <w:start w:val="0"/>
      <w:numFmt w:val="bullet"/>
      <w:lvlText w:val="•"/>
      <w:lvlJc w:val="left"/>
      <w:pPr>
        <w:ind w:left="4403" w:hanging="135"/>
      </w:pPr>
      <w:rPr>
        <w:rFonts w:hint="default"/>
        <w:lang w:val="pt-PT" w:eastAsia="en-US" w:bidi="ar-SA"/>
      </w:rPr>
    </w:lvl>
    <w:lvl w:ilvl="5">
      <w:start w:val="0"/>
      <w:numFmt w:val="bullet"/>
      <w:lvlText w:val="•"/>
      <w:lvlJc w:val="left"/>
      <w:pPr>
        <w:ind w:left="5394" w:hanging="135"/>
      </w:pPr>
      <w:rPr>
        <w:rFonts w:hint="default"/>
        <w:lang w:val="pt-PT" w:eastAsia="en-US" w:bidi="ar-SA"/>
      </w:rPr>
    </w:lvl>
    <w:lvl w:ilvl="6">
      <w:start w:val="0"/>
      <w:numFmt w:val="bullet"/>
      <w:lvlText w:val="•"/>
      <w:lvlJc w:val="left"/>
      <w:pPr>
        <w:ind w:left="6385" w:hanging="135"/>
      </w:pPr>
      <w:rPr>
        <w:rFonts w:hint="default"/>
        <w:lang w:val="pt-PT" w:eastAsia="en-US" w:bidi="ar-SA"/>
      </w:rPr>
    </w:lvl>
    <w:lvl w:ilvl="7">
      <w:start w:val="0"/>
      <w:numFmt w:val="bullet"/>
      <w:lvlText w:val="•"/>
      <w:lvlJc w:val="left"/>
      <w:pPr>
        <w:ind w:left="7375" w:hanging="135"/>
      </w:pPr>
      <w:rPr>
        <w:rFonts w:hint="default"/>
        <w:lang w:val="pt-PT" w:eastAsia="en-US" w:bidi="ar-SA"/>
      </w:rPr>
    </w:lvl>
    <w:lvl w:ilvl="8">
      <w:start w:val="0"/>
      <w:numFmt w:val="bullet"/>
      <w:lvlText w:val="•"/>
      <w:lvlJc w:val="left"/>
      <w:pPr>
        <w:ind w:left="8366" w:hanging="135"/>
      </w:pPr>
      <w:rPr>
        <w:rFonts w:hint="default"/>
        <w:lang w:val="pt-PT" w:eastAsia="en-US" w:bidi="ar-SA"/>
      </w:rPr>
    </w:lvl>
  </w:abstractNum>
  <w:abstractNum w:abstractNumId="61">
    <w:multiLevelType w:val="hybridMultilevel"/>
    <w:lvl w:ilvl="0">
      <w:start w:val="1"/>
      <w:numFmt w:val="upperRoman"/>
      <w:lvlText w:val="%1"/>
      <w:lvlJc w:val="left"/>
      <w:pPr>
        <w:ind w:left="232" w:hanging="159"/>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510" w:hanging="281"/>
        <w:jc w:val="left"/>
      </w:pPr>
      <w:rPr>
        <w:rFonts w:hint="default" w:ascii="Arial MT" w:hAnsi="Arial MT" w:eastAsia="Arial MT" w:cs="Arial MT"/>
        <w:b w:val="0"/>
        <w:bCs w:val="0"/>
        <w:i w:val="0"/>
        <w:iCs w:val="0"/>
        <w:spacing w:val="0"/>
        <w:w w:val="100"/>
        <w:sz w:val="24"/>
        <w:szCs w:val="24"/>
        <w:lang w:val="pt-PT" w:eastAsia="en-US" w:bidi="ar-SA"/>
      </w:rPr>
    </w:lvl>
    <w:lvl w:ilvl="2">
      <w:start w:val="0"/>
      <w:numFmt w:val="bullet"/>
      <w:lvlText w:val="•"/>
      <w:lvlJc w:val="left"/>
      <w:pPr>
        <w:ind w:left="2485" w:hanging="281"/>
      </w:pPr>
      <w:rPr>
        <w:rFonts w:hint="default"/>
        <w:lang w:val="pt-PT" w:eastAsia="en-US" w:bidi="ar-SA"/>
      </w:rPr>
    </w:lvl>
    <w:lvl w:ilvl="3">
      <w:start w:val="0"/>
      <w:numFmt w:val="bullet"/>
      <w:lvlText w:val="•"/>
      <w:lvlJc w:val="left"/>
      <w:pPr>
        <w:ind w:left="3468" w:hanging="281"/>
      </w:pPr>
      <w:rPr>
        <w:rFonts w:hint="default"/>
        <w:lang w:val="pt-PT" w:eastAsia="en-US" w:bidi="ar-SA"/>
      </w:rPr>
    </w:lvl>
    <w:lvl w:ilvl="4">
      <w:start w:val="0"/>
      <w:numFmt w:val="bullet"/>
      <w:lvlText w:val="•"/>
      <w:lvlJc w:val="left"/>
      <w:pPr>
        <w:ind w:left="4451" w:hanging="281"/>
      </w:pPr>
      <w:rPr>
        <w:rFonts w:hint="default"/>
        <w:lang w:val="pt-PT" w:eastAsia="en-US" w:bidi="ar-SA"/>
      </w:rPr>
    </w:lvl>
    <w:lvl w:ilvl="5">
      <w:start w:val="0"/>
      <w:numFmt w:val="bullet"/>
      <w:lvlText w:val="•"/>
      <w:lvlJc w:val="left"/>
      <w:pPr>
        <w:ind w:left="5434" w:hanging="281"/>
      </w:pPr>
      <w:rPr>
        <w:rFonts w:hint="default"/>
        <w:lang w:val="pt-PT" w:eastAsia="en-US" w:bidi="ar-SA"/>
      </w:rPr>
    </w:lvl>
    <w:lvl w:ilvl="6">
      <w:start w:val="0"/>
      <w:numFmt w:val="bullet"/>
      <w:lvlText w:val="•"/>
      <w:lvlJc w:val="left"/>
      <w:pPr>
        <w:ind w:left="6417" w:hanging="281"/>
      </w:pPr>
      <w:rPr>
        <w:rFonts w:hint="default"/>
        <w:lang w:val="pt-PT" w:eastAsia="en-US" w:bidi="ar-SA"/>
      </w:rPr>
    </w:lvl>
    <w:lvl w:ilvl="7">
      <w:start w:val="0"/>
      <w:numFmt w:val="bullet"/>
      <w:lvlText w:val="•"/>
      <w:lvlJc w:val="left"/>
      <w:pPr>
        <w:ind w:left="7399" w:hanging="281"/>
      </w:pPr>
      <w:rPr>
        <w:rFonts w:hint="default"/>
        <w:lang w:val="pt-PT" w:eastAsia="en-US" w:bidi="ar-SA"/>
      </w:rPr>
    </w:lvl>
    <w:lvl w:ilvl="8">
      <w:start w:val="0"/>
      <w:numFmt w:val="bullet"/>
      <w:lvlText w:val="•"/>
      <w:lvlJc w:val="left"/>
      <w:pPr>
        <w:ind w:left="8382" w:hanging="281"/>
      </w:pPr>
      <w:rPr>
        <w:rFonts w:hint="default"/>
        <w:lang w:val="pt-PT" w:eastAsia="en-US" w:bidi="ar-SA"/>
      </w:rPr>
    </w:lvl>
  </w:abstractNum>
  <w:abstractNum w:abstractNumId="54">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53">
    <w:multiLevelType w:val="hybridMultilevel"/>
    <w:lvl w:ilvl="0">
      <w:start w:val="1"/>
      <w:numFmt w:val="upperRoman"/>
      <w:lvlText w:val="%1"/>
      <w:lvlJc w:val="left"/>
      <w:pPr>
        <w:ind w:left="230" w:hanging="137"/>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37"/>
      </w:pPr>
      <w:rPr>
        <w:rFonts w:hint="default"/>
        <w:lang w:val="pt-PT" w:eastAsia="en-US" w:bidi="ar-SA"/>
      </w:rPr>
    </w:lvl>
    <w:lvl w:ilvl="2">
      <w:start w:val="0"/>
      <w:numFmt w:val="bullet"/>
      <w:lvlText w:val="•"/>
      <w:lvlJc w:val="left"/>
      <w:pPr>
        <w:ind w:left="2261" w:hanging="137"/>
      </w:pPr>
      <w:rPr>
        <w:rFonts w:hint="default"/>
        <w:lang w:val="pt-PT" w:eastAsia="en-US" w:bidi="ar-SA"/>
      </w:rPr>
    </w:lvl>
    <w:lvl w:ilvl="3">
      <w:start w:val="0"/>
      <w:numFmt w:val="bullet"/>
      <w:lvlText w:val="•"/>
      <w:lvlJc w:val="left"/>
      <w:pPr>
        <w:ind w:left="3272" w:hanging="137"/>
      </w:pPr>
      <w:rPr>
        <w:rFonts w:hint="default"/>
        <w:lang w:val="pt-PT" w:eastAsia="en-US" w:bidi="ar-SA"/>
      </w:rPr>
    </w:lvl>
    <w:lvl w:ilvl="4">
      <w:start w:val="0"/>
      <w:numFmt w:val="bullet"/>
      <w:lvlText w:val="•"/>
      <w:lvlJc w:val="left"/>
      <w:pPr>
        <w:ind w:left="4283" w:hanging="137"/>
      </w:pPr>
      <w:rPr>
        <w:rFonts w:hint="default"/>
        <w:lang w:val="pt-PT" w:eastAsia="en-US" w:bidi="ar-SA"/>
      </w:rPr>
    </w:lvl>
    <w:lvl w:ilvl="5">
      <w:start w:val="0"/>
      <w:numFmt w:val="bullet"/>
      <w:lvlText w:val="•"/>
      <w:lvlJc w:val="left"/>
      <w:pPr>
        <w:ind w:left="5294" w:hanging="137"/>
      </w:pPr>
      <w:rPr>
        <w:rFonts w:hint="default"/>
        <w:lang w:val="pt-PT" w:eastAsia="en-US" w:bidi="ar-SA"/>
      </w:rPr>
    </w:lvl>
    <w:lvl w:ilvl="6">
      <w:start w:val="0"/>
      <w:numFmt w:val="bullet"/>
      <w:lvlText w:val="•"/>
      <w:lvlJc w:val="left"/>
      <w:pPr>
        <w:ind w:left="6305" w:hanging="137"/>
      </w:pPr>
      <w:rPr>
        <w:rFonts w:hint="default"/>
        <w:lang w:val="pt-PT" w:eastAsia="en-US" w:bidi="ar-SA"/>
      </w:rPr>
    </w:lvl>
    <w:lvl w:ilvl="7">
      <w:start w:val="0"/>
      <w:numFmt w:val="bullet"/>
      <w:lvlText w:val="•"/>
      <w:lvlJc w:val="left"/>
      <w:pPr>
        <w:ind w:left="7315" w:hanging="137"/>
      </w:pPr>
      <w:rPr>
        <w:rFonts w:hint="default"/>
        <w:lang w:val="pt-PT" w:eastAsia="en-US" w:bidi="ar-SA"/>
      </w:rPr>
    </w:lvl>
    <w:lvl w:ilvl="8">
      <w:start w:val="0"/>
      <w:numFmt w:val="bullet"/>
      <w:lvlText w:val="•"/>
      <w:lvlJc w:val="left"/>
      <w:pPr>
        <w:ind w:left="8326" w:hanging="137"/>
      </w:pPr>
      <w:rPr>
        <w:rFonts w:hint="default"/>
        <w:lang w:val="pt-PT" w:eastAsia="en-US" w:bidi="ar-SA"/>
      </w:rPr>
    </w:lvl>
  </w:abstractNum>
  <w:abstractNum w:abstractNumId="52">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51">
    <w:multiLevelType w:val="hybridMultilevel"/>
    <w:lvl w:ilvl="0">
      <w:start w:val="1"/>
      <w:numFmt w:val="upperRoman"/>
      <w:lvlText w:val="%1"/>
      <w:lvlJc w:val="left"/>
      <w:pPr>
        <w:ind w:left="230" w:hanging="17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79"/>
      </w:pPr>
      <w:rPr>
        <w:rFonts w:hint="default"/>
        <w:lang w:val="pt-PT" w:eastAsia="en-US" w:bidi="ar-SA"/>
      </w:rPr>
    </w:lvl>
    <w:lvl w:ilvl="2">
      <w:start w:val="0"/>
      <w:numFmt w:val="bullet"/>
      <w:lvlText w:val="•"/>
      <w:lvlJc w:val="left"/>
      <w:pPr>
        <w:ind w:left="2261" w:hanging="179"/>
      </w:pPr>
      <w:rPr>
        <w:rFonts w:hint="default"/>
        <w:lang w:val="pt-PT" w:eastAsia="en-US" w:bidi="ar-SA"/>
      </w:rPr>
    </w:lvl>
    <w:lvl w:ilvl="3">
      <w:start w:val="0"/>
      <w:numFmt w:val="bullet"/>
      <w:lvlText w:val="•"/>
      <w:lvlJc w:val="left"/>
      <w:pPr>
        <w:ind w:left="3272" w:hanging="179"/>
      </w:pPr>
      <w:rPr>
        <w:rFonts w:hint="default"/>
        <w:lang w:val="pt-PT" w:eastAsia="en-US" w:bidi="ar-SA"/>
      </w:rPr>
    </w:lvl>
    <w:lvl w:ilvl="4">
      <w:start w:val="0"/>
      <w:numFmt w:val="bullet"/>
      <w:lvlText w:val="•"/>
      <w:lvlJc w:val="left"/>
      <w:pPr>
        <w:ind w:left="4283" w:hanging="179"/>
      </w:pPr>
      <w:rPr>
        <w:rFonts w:hint="default"/>
        <w:lang w:val="pt-PT" w:eastAsia="en-US" w:bidi="ar-SA"/>
      </w:rPr>
    </w:lvl>
    <w:lvl w:ilvl="5">
      <w:start w:val="0"/>
      <w:numFmt w:val="bullet"/>
      <w:lvlText w:val="•"/>
      <w:lvlJc w:val="left"/>
      <w:pPr>
        <w:ind w:left="5294" w:hanging="179"/>
      </w:pPr>
      <w:rPr>
        <w:rFonts w:hint="default"/>
        <w:lang w:val="pt-PT" w:eastAsia="en-US" w:bidi="ar-SA"/>
      </w:rPr>
    </w:lvl>
    <w:lvl w:ilvl="6">
      <w:start w:val="0"/>
      <w:numFmt w:val="bullet"/>
      <w:lvlText w:val="•"/>
      <w:lvlJc w:val="left"/>
      <w:pPr>
        <w:ind w:left="6305" w:hanging="179"/>
      </w:pPr>
      <w:rPr>
        <w:rFonts w:hint="default"/>
        <w:lang w:val="pt-PT" w:eastAsia="en-US" w:bidi="ar-SA"/>
      </w:rPr>
    </w:lvl>
    <w:lvl w:ilvl="7">
      <w:start w:val="0"/>
      <w:numFmt w:val="bullet"/>
      <w:lvlText w:val="•"/>
      <w:lvlJc w:val="left"/>
      <w:pPr>
        <w:ind w:left="7315" w:hanging="179"/>
      </w:pPr>
      <w:rPr>
        <w:rFonts w:hint="default"/>
        <w:lang w:val="pt-PT" w:eastAsia="en-US" w:bidi="ar-SA"/>
      </w:rPr>
    </w:lvl>
    <w:lvl w:ilvl="8">
      <w:start w:val="0"/>
      <w:numFmt w:val="bullet"/>
      <w:lvlText w:val="•"/>
      <w:lvlJc w:val="left"/>
      <w:pPr>
        <w:ind w:left="8326" w:hanging="179"/>
      </w:pPr>
      <w:rPr>
        <w:rFonts w:hint="default"/>
        <w:lang w:val="pt-PT" w:eastAsia="en-US" w:bidi="ar-SA"/>
      </w:rPr>
    </w:lvl>
  </w:abstractNum>
  <w:abstractNum w:abstractNumId="50">
    <w:multiLevelType w:val="hybridMultilevel"/>
    <w:lvl w:ilvl="0">
      <w:start w:val="1"/>
      <w:numFmt w:val="upperRoman"/>
      <w:lvlText w:val="%1"/>
      <w:lvlJc w:val="left"/>
      <w:pPr>
        <w:ind w:left="230" w:hanging="12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25"/>
      </w:pPr>
      <w:rPr>
        <w:rFonts w:hint="default"/>
        <w:lang w:val="pt-PT" w:eastAsia="en-US" w:bidi="ar-SA"/>
      </w:rPr>
    </w:lvl>
    <w:lvl w:ilvl="2">
      <w:start w:val="0"/>
      <w:numFmt w:val="bullet"/>
      <w:lvlText w:val="•"/>
      <w:lvlJc w:val="left"/>
      <w:pPr>
        <w:ind w:left="2261" w:hanging="125"/>
      </w:pPr>
      <w:rPr>
        <w:rFonts w:hint="default"/>
        <w:lang w:val="pt-PT" w:eastAsia="en-US" w:bidi="ar-SA"/>
      </w:rPr>
    </w:lvl>
    <w:lvl w:ilvl="3">
      <w:start w:val="0"/>
      <w:numFmt w:val="bullet"/>
      <w:lvlText w:val="•"/>
      <w:lvlJc w:val="left"/>
      <w:pPr>
        <w:ind w:left="3272" w:hanging="125"/>
      </w:pPr>
      <w:rPr>
        <w:rFonts w:hint="default"/>
        <w:lang w:val="pt-PT" w:eastAsia="en-US" w:bidi="ar-SA"/>
      </w:rPr>
    </w:lvl>
    <w:lvl w:ilvl="4">
      <w:start w:val="0"/>
      <w:numFmt w:val="bullet"/>
      <w:lvlText w:val="•"/>
      <w:lvlJc w:val="left"/>
      <w:pPr>
        <w:ind w:left="4283" w:hanging="125"/>
      </w:pPr>
      <w:rPr>
        <w:rFonts w:hint="default"/>
        <w:lang w:val="pt-PT" w:eastAsia="en-US" w:bidi="ar-SA"/>
      </w:rPr>
    </w:lvl>
    <w:lvl w:ilvl="5">
      <w:start w:val="0"/>
      <w:numFmt w:val="bullet"/>
      <w:lvlText w:val="•"/>
      <w:lvlJc w:val="left"/>
      <w:pPr>
        <w:ind w:left="5294" w:hanging="125"/>
      </w:pPr>
      <w:rPr>
        <w:rFonts w:hint="default"/>
        <w:lang w:val="pt-PT" w:eastAsia="en-US" w:bidi="ar-SA"/>
      </w:rPr>
    </w:lvl>
    <w:lvl w:ilvl="6">
      <w:start w:val="0"/>
      <w:numFmt w:val="bullet"/>
      <w:lvlText w:val="•"/>
      <w:lvlJc w:val="left"/>
      <w:pPr>
        <w:ind w:left="6305" w:hanging="125"/>
      </w:pPr>
      <w:rPr>
        <w:rFonts w:hint="default"/>
        <w:lang w:val="pt-PT" w:eastAsia="en-US" w:bidi="ar-SA"/>
      </w:rPr>
    </w:lvl>
    <w:lvl w:ilvl="7">
      <w:start w:val="0"/>
      <w:numFmt w:val="bullet"/>
      <w:lvlText w:val="•"/>
      <w:lvlJc w:val="left"/>
      <w:pPr>
        <w:ind w:left="7315" w:hanging="125"/>
      </w:pPr>
      <w:rPr>
        <w:rFonts w:hint="default"/>
        <w:lang w:val="pt-PT" w:eastAsia="en-US" w:bidi="ar-SA"/>
      </w:rPr>
    </w:lvl>
    <w:lvl w:ilvl="8">
      <w:start w:val="0"/>
      <w:numFmt w:val="bullet"/>
      <w:lvlText w:val="•"/>
      <w:lvlJc w:val="left"/>
      <w:pPr>
        <w:ind w:left="8326" w:hanging="125"/>
      </w:pPr>
      <w:rPr>
        <w:rFonts w:hint="default"/>
        <w:lang w:val="pt-PT" w:eastAsia="en-US" w:bidi="ar-SA"/>
      </w:rPr>
    </w:lvl>
  </w:abstractNum>
  <w:abstractNum w:abstractNumId="49">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48">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47">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46">
    <w:multiLevelType w:val="hybridMultilevel"/>
    <w:lvl w:ilvl="0">
      <w:start w:val="1"/>
      <w:numFmt w:val="upperRoman"/>
      <w:lvlText w:val="%1"/>
      <w:lvlJc w:val="left"/>
      <w:pPr>
        <w:ind w:left="237" w:hanging="15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59"/>
      </w:pPr>
      <w:rPr>
        <w:rFonts w:hint="default"/>
        <w:lang w:val="pt-PT" w:eastAsia="en-US" w:bidi="ar-SA"/>
      </w:rPr>
    </w:lvl>
    <w:lvl w:ilvl="2">
      <w:start w:val="0"/>
      <w:numFmt w:val="bullet"/>
      <w:lvlText w:val="•"/>
      <w:lvlJc w:val="left"/>
      <w:pPr>
        <w:ind w:left="2261" w:hanging="159"/>
      </w:pPr>
      <w:rPr>
        <w:rFonts w:hint="default"/>
        <w:lang w:val="pt-PT" w:eastAsia="en-US" w:bidi="ar-SA"/>
      </w:rPr>
    </w:lvl>
    <w:lvl w:ilvl="3">
      <w:start w:val="0"/>
      <w:numFmt w:val="bullet"/>
      <w:lvlText w:val="•"/>
      <w:lvlJc w:val="left"/>
      <w:pPr>
        <w:ind w:left="3272" w:hanging="159"/>
      </w:pPr>
      <w:rPr>
        <w:rFonts w:hint="default"/>
        <w:lang w:val="pt-PT" w:eastAsia="en-US" w:bidi="ar-SA"/>
      </w:rPr>
    </w:lvl>
    <w:lvl w:ilvl="4">
      <w:start w:val="0"/>
      <w:numFmt w:val="bullet"/>
      <w:lvlText w:val="•"/>
      <w:lvlJc w:val="left"/>
      <w:pPr>
        <w:ind w:left="4283" w:hanging="159"/>
      </w:pPr>
      <w:rPr>
        <w:rFonts w:hint="default"/>
        <w:lang w:val="pt-PT" w:eastAsia="en-US" w:bidi="ar-SA"/>
      </w:rPr>
    </w:lvl>
    <w:lvl w:ilvl="5">
      <w:start w:val="0"/>
      <w:numFmt w:val="bullet"/>
      <w:lvlText w:val="•"/>
      <w:lvlJc w:val="left"/>
      <w:pPr>
        <w:ind w:left="5294" w:hanging="159"/>
      </w:pPr>
      <w:rPr>
        <w:rFonts w:hint="default"/>
        <w:lang w:val="pt-PT" w:eastAsia="en-US" w:bidi="ar-SA"/>
      </w:rPr>
    </w:lvl>
    <w:lvl w:ilvl="6">
      <w:start w:val="0"/>
      <w:numFmt w:val="bullet"/>
      <w:lvlText w:val="•"/>
      <w:lvlJc w:val="left"/>
      <w:pPr>
        <w:ind w:left="6305" w:hanging="159"/>
      </w:pPr>
      <w:rPr>
        <w:rFonts w:hint="default"/>
        <w:lang w:val="pt-PT" w:eastAsia="en-US" w:bidi="ar-SA"/>
      </w:rPr>
    </w:lvl>
    <w:lvl w:ilvl="7">
      <w:start w:val="0"/>
      <w:numFmt w:val="bullet"/>
      <w:lvlText w:val="•"/>
      <w:lvlJc w:val="left"/>
      <w:pPr>
        <w:ind w:left="7315" w:hanging="159"/>
      </w:pPr>
      <w:rPr>
        <w:rFonts w:hint="default"/>
        <w:lang w:val="pt-PT" w:eastAsia="en-US" w:bidi="ar-SA"/>
      </w:rPr>
    </w:lvl>
    <w:lvl w:ilvl="8">
      <w:start w:val="0"/>
      <w:numFmt w:val="bullet"/>
      <w:lvlText w:val="•"/>
      <w:lvlJc w:val="left"/>
      <w:pPr>
        <w:ind w:left="8326" w:hanging="159"/>
      </w:pPr>
      <w:rPr>
        <w:rFonts w:hint="default"/>
        <w:lang w:val="pt-PT" w:eastAsia="en-US" w:bidi="ar-SA"/>
      </w:rPr>
    </w:lvl>
  </w:abstractNum>
  <w:abstractNum w:abstractNumId="45">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44">
    <w:multiLevelType w:val="hybridMultilevel"/>
    <w:lvl w:ilvl="0">
      <w:start w:val="1"/>
      <w:numFmt w:val="upperRoman"/>
      <w:lvlText w:val="%1"/>
      <w:lvlJc w:val="left"/>
      <w:pPr>
        <w:ind w:left="439" w:hanging="135"/>
        <w:jc w:val="righ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430" w:hanging="135"/>
      </w:pPr>
      <w:rPr>
        <w:rFonts w:hint="default"/>
        <w:lang w:val="pt-PT" w:eastAsia="en-US" w:bidi="ar-SA"/>
      </w:rPr>
    </w:lvl>
    <w:lvl w:ilvl="2">
      <w:start w:val="0"/>
      <w:numFmt w:val="bullet"/>
      <w:lvlText w:val="•"/>
      <w:lvlJc w:val="left"/>
      <w:pPr>
        <w:ind w:left="2421" w:hanging="135"/>
      </w:pPr>
      <w:rPr>
        <w:rFonts w:hint="default"/>
        <w:lang w:val="pt-PT" w:eastAsia="en-US" w:bidi="ar-SA"/>
      </w:rPr>
    </w:lvl>
    <w:lvl w:ilvl="3">
      <w:start w:val="0"/>
      <w:numFmt w:val="bullet"/>
      <w:lvlText w:val="•"/>
      <w:lvlJc w:val="left"/>
      <w:pPr>
        <w:ind w:left="3412" w:hanging="135"/>
      </w:pPr>
      <w:rPr>
        <w:rFonts w:hint="default"/>
        <w:lang w:val="pt-PT" w:eastAsia="en-US" w:bidi="ar-SA"/>
      </w:rPr>
    </w:lvl>
    <w:lvl w:ilvl="4">
      <w:start w:val="0"/>
      <w:numFmt w:val="bullet"/>
      <w:lvlText w:val="•"/>
      <w:lvlJc w:val="left"/>
      <w:pPr>
        <w:ind w:left="4403" w:hanging="135"/>
      </w:pPr>
      <w:rPr>
        <w:rFonts w:hint="default"/>
        <w:lang w:val="pt-PT" w:eastAsia="en-US" w:bidi="ar-SA"/>
      </w:rPr>
    </w:lvl>
    <w:lvl w:ilvl="5">
      <w:start w:val="0"/>
      <w:numFmt w:val="bullet"/>
      <w:lvlText w:val="•"/>
      <w:lvlJc w:val="left"/>
      <w:pPr>
        <w:ind w:left="5394" w:hanging="135"/>
      </w:pPr>
      <w:rPr>
        <w:rFonts w:hint="default"/>
        <w:lang w:val="pt-PT" w:eastAsia="en-US" w:bidi="ar-SA"/>
      </w:rPr>
    </w:lvl>
    <w:lvl w:ilvl="6">
      <w:start w:val="0"/>
      <w:numFmt w:val="bullet"/>
      <w:lvlText w:val="•"/>
      <w:lvlJc w:val="left"/>
      <w:pPr>
        <w:ind w:left="6385" w:hanging="135"/>
      </w:pPr>
      <w:rPr>
        <w:rFonts w:hint="default"/>
        <w:lang w:val="pt-PT" w:eastAsia="en-US" w:bidi="ar-SA"/>
      </w:rPr>
    </w:lvl>
    <w:lvl w:ilvl="7">
      <w:start w:val="0"/>
      <w:numFmt w:val="bullet"/>
      <w:lvlText w:val="•"/>
      <w:lvlJc w:val="left"/>
      <w:pPr>
        <w:ind w:left="7375" w:hanging="135"/>
      </w:pPr>
      <w:rPr>
        <w:rFonts w:hint="default"/>
        <w:lang w:val="pt-PT" w:eastAsia="en-US" w:bidi="ar-SA"/>
      </w:rPr>
    </w:lvl>
    <w:lvl w:ilvl="8">
      <w:start w:val="0"/>
      <w:numFmt w:val="bullet"/>
      <w:lvlText w:val="•"/>
      <w:lvlJc w:val="left"/>
      <w:pPr>
        <w:ind w:left="8366" w:hanging="135"/>
      </w:pPr>
      <w:rPr>
        <w:rFonts w:hint="default"/>
        <w:lang w:val="pt-PT" w:eastAsia="en-US" w:bidi="ar-SA"/>
      </w:rPr>
    </w:lvl>
  </w:abstractNum>
  <w:abstractNum w:abstractNumId="43">
    <w:multiLevelType w:val="hybridMultilevel"/>
    <w:lvl w:ilvl="0">
      <w:start w:val="1"/>
      <w:numFmt w:val="upperRoman"/>
      <w:lvlText w:val="%1"/>
      <w:lvlJc w:val="left"/>
      <w:pPr>
        <w:ind w:left="359" w:hanging="128"/>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28"/>
      </w:pPr>
      <w:rPr>
        <w:rFonts w:hint="default"/>
        <w:lang w:val="pt-PT" w:eastAsia="en-US" w:bidi="ar-SA"/>
      </w:rPr>
    </w:lvl>
    <w:lvl w:ilvl="2">
      <w:start w:val="0"/>
      <w:numFmt w:val="bullet"/>
      <w:lvlText w:val="•"/>
      <w:lvlJc w:val="left"/>
      <w:pPr>
        <w:ind w:left="2357" w:hanging="128"/>
      </w:pPr>
      <w:rPr>
        <w:rFonts w:hint="default"/>
        <w:lang w:val="pt-PT" w:eastAsia="en-US" w:bidi="ar-SA"/>
      </w:rPr>
    </w:lvl>
    <w:lvl w:ilvl="3">
      <w:start w:val="0"/>
      <w:numFmt w:val="bullet"/>
      <w:lvlText w:val="•"/>
      <w:lvlJc w:val="left"/>
      <w:pPr>
        <w:ind w:left="3356" w:hanging="128"/>
      </w:pPr>
      <w:rPr>
        <w:rFonts w:hint="default"/>
        <w:lang w:val="pt-PT" w:eastAsia="en-US" w:bidi="ar-SA"/>
      </w:rPr>
    </w:lvl>
    <w:lvl w:ilvl="4">
      <w:start w:val="0"/>
      <w:numFmt w:val="bullet"/>
      <w:lvlText w:val="•"/>
      <w:lvlJc w:val="left"/>
      <w:pPr>
        <w:ind w:left="4355" w:hanging="128"/>
      </w:pPr>
      <w:rPr>
        <w:rFonts w:hint="default"/>
        <w:lang w:val="pt-PT" w:eastAsia="en-US" w:bidi="ar-SA"/>
      </w:rPr>
    </w:lvl>
    <w:lvl w:ilvl="5">
      <w:start w:val="0"/>
      <w:numFmt w:val="bullet"/>
      <w:lvlText w:val="•"/>
      <w:lvlJc w:val="left"/>
      <w:pPr>
        <w:ind w:left="5354" w:hanging="128"/>
      </w:pPr>
      <w:rPr>
        <w:rFonts w:hint="default"/>
        <w:lang w:val="pt-PT" w:eastAsia="en-US" w:bidi="ar-SA"/>
      </w:rPr>
    </w:lvl>
    <w:lvl w:ilvl="6">
      <w:start w:val="0"/>
      <w:numFmt w:val="bullet"/>
      <w:lvlText w:val="•"/>
      <w:lvlJc w:val="left"/>
      <w:pPr>
        <w:ind w:left="6353" w:hanging="128"/>
      </w:pPr>
      <w:rPr>
        <w:rFonts w:hint="default"/>
        <w:lang w:val="pt-PT" w:eastAsia="en-US" w:bidi="ar-SA"/>
      </w:rPr>
    </w:lvl>
    <w:lvl w:ilvl="7">
      <w:start w:val="0"/>
      <w:numFmt w:val="bullet"/>
      <w:lvlText w:val="•"/>
      <w:lvlJc w:val="left"/>
      <w:pPr>
        <w:ind w:left="7351" w:hanging="128"/>
      </w:pPr>
      <w:rPr>
        <w:rFonts w:hint="default"/>
        <w:lang w:val="pt-PT" w:eastAsia="en-US" w:bidi="ar-SA"/>
      </w:rPr>
    </w:lvl>
    <w:lvl w:ilvl="8">
      <w:start w:val="0"/>
      <w:numFmt w:val="bullet"/>
      <w:lvlText w:val="•"/>
      <w:lvlJc w:val="left"/>
      <w:pPr>
        <w:ind w:left="8350" w:hanging="128"/>
      </w:pPr>
      <w:rPr>
        <w:rFonts w:hint="default"/>
        <w:lang w:val="pt-PT" w:eastAsia="en-US" w:bidi="ar-SA"/>
      </w:rPr>
    </w:lvl>
  </w:abstractNum>
  <w:abstractNum w:abstractNumId="42">
    <w:multiLevelType w:val="hybridMultilevel"/>
    <w:lvl w:ilvl="0">
      <w:start w:val="1"/>
      <w:numFmt w:val="upperRoman"/>
      <w:lvlText w:val="%1"/>
      <w:lvlJc w:val="left"/>
      <w:pPr>
        <w:ind w:left="230" w:hanging="128"/>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28"/>
      </w:pPr>
      <w:rPr>
        <w:rFonts w:hint="default"/>
        <w:lang w:val="pt-PT" w:eastAsia="en-US" w:bidi="ar-SA"/>
      </w:rPr>
    </w:lvl>
    <w:lvl w:ilvl="2">
      <w:start w:val="0"/>
      <w:numFmt w:val="bullet"/>
      <w:lvlText w:val="•"/>
      <w:lvlJc w:val="left"/>
      <w:pPr>
        <w:ind w:left="2261" w:hanging="128"/>
      </w:pPr>
      <w:rPr>
        <w:rFonts w:hint="default"/>
        <w:lang w:val="pt-PT" w:eastAsia="en-US" w:bidi="ar-SA"/>
      </w:rPr>
    </w:lvl>
    <w:lvl w:ilvl="3">
      <w:start w:val="0"/>
      <w:numFmt w:val="bullet"/>
      <w:lvlText w:val="•"/>
      <w:lvlJc w:val="left"/>
      <w:pPr>
        <w:ind w:left="3272" w:hanging="128"/>
      </w:pPr>
      <w:rPr>
        <w:rFonts w:hint="default"/>
        <w:lang w:val="pt-PT" w:eastAsia="en-US" w:bidi="ar-SA"/>
      </w:rPr>
    </w:lvl>
    <w:lvl w:ilvl="4">
      <w:start w:val="0"/>
      <w:numFmt w:val="bullet"/>
      <w:lvlText w:val="•"/>
      <w:lvlJc w:val="left"/>
      <w:pPr>
        <w:ind w:left="4283" w:hanging="128"/>
      </w:pPr>
      <w:rPr>
        <w:rFonts w:hint="default"/>
        <w:lang w:val="pt-PT" w:eastAsia="en-US" w:bidi="ar-SA"/>
      </w:rPr>
    </w:lvl>
    <w:lvl w:ilvl="5">
      <w:start w:val="0"/>
      <w:numFmt w:val="bullet"/>
      <w:lvlText w:val="•"/>
      <w:lvlJc w:val="left"/>
      <w:pPr>
        <w:ind w:left="5294" w:hanging="128"/>
      </w:pPr>
      <w:rPr>
        <w:rFonts w:hint="default"/>
        <w:lang w:val="pt-PT" w:eastAsia="en-US" w:bidi="ar-SA"/>
      </w:rPr>
    </w:lvl>
    <w:lvl w:ilvl="6">
      <w:start w:val="0"/>
      <w:numFmt w:val="bullet"/>
      <w:lvlText w:val="•"/>
      <w:lvlJc w:val="left"/>
      <w:pPr>
        <w:ind w:left="6305" w:hanging="128"/>
      </w:pPr>
      <w:rPr>
        <w:rFonts w:hint="default"/>
        <w:lang w:val="pt-PT" w:eastAsia="en-US" w:bidi="ar-SA"/>
      </w:rPr>
    </w:lvl>
    <w:lvl w:ilvl="7">
      <w:start w:val="0"/>
      <w:numFmt w:val="bullet"/>
      <w:lvlText w:val="•"/>
      <w:lvlJc w:val="left"/>
      <w:pPr>
        <w:ind w:left="7315" w:hanging="128"/>
      </w:pPr>
      <w:rPr>
        <w:rFonts w:hint="default"/>
        <w:lang w:val="pt-PT" w:eastAsia="en-US" w:bidi="ar-SA"/>
      </w:rPr>
    </w:lvl>
    <w:lvl w:ilvl="8">
      <w:start w:val="0"/>
      <w:numFmt w:val="bullet"/>
      <w:lvlText w:val="•"/>
      <w:lvlJc w:val="left"/>
      <w:pPr>
        <w:ind w:left="8326" w:hanging="128"/>
      </w:pPr>
      <w:rPr>
        <w:rFonts w:hint="default"/>
        <w:lang w:val="pt-PT" w:eastAsia="en-US" w:bidi="ar-SA"/>
      </w:rPr>
    </w:lvl>
  </w:abstractNum>
  <w:abstractNum w:abstractNumId="41">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40">
    <w:multiLevelType w:val="hybridMultilevel"/>
    <w:lvl w:ilvl="0">
      <w:start w:val="1"/>
      <w:numFmt w:val="upperRoman"/>
      <w:lvlText w:val="%1"/>
      <w:lvlJc w:val="left"/>
      <w:pPr>
        <w:ind w:left="232" w:hanging="15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59"/>
      </w:pPr>
      <w:rPr>
        <w:rFonts w:hint="default"/>
        <w:lang w:val="pt-PT" w:eastAsia="en-US" w:bidi="ar-SA"/>
      </w:rPr>
    </w:lvl>
    <w:lvl w:ilvl="2">
      <w:start w:val="0"/>
      <w:numFmt w:val="bullet"/>
      <w:lvlText w:val="•"/>
      <w:lvlJc w:val="left"/>
      <w:pPr>
        <w:ind w:left="2261" w:hanging="159"/>
      </w:pPr>
      <w:rPr>
        <w:rFonts w:hint="default"/>
        <w:lang w:val="pt-PT" w:eastAsia="en-US" w:bidi="ar-SA"/>
      </w:rPr>
    </w:lvl>
    <w:lvl w:ilvl="3">
      <w:start w:val="0"/>
      <w:numFmt w:val="bullet"/>
      <w:lvlText w:val="•"/>
      <w:lvlJc w:val="left"/>
      <w:pPr>
        <w:ind w:left="3272" w:hanging="159"/>
      </w:pPr>
      <w:rPr>
        <w:rFonts w:hint="default"/>
        <w:lang w:val="pt-PT" w:eastAsia="en-US" w:bidi="ar-SA"/>
      </w:rPr>
    </w:lvl>
    <w:lvl w:ilvl="4">
      <w:start w:val="0"/>
      <w:numFmt w:val="bullet"/>
      <w:lvlText w:val="•"/>
      <w:lvlJc w:val="left"/>
      <w:pPr>
        <w:ind w:left="4283" w:hanging="159"/>
      </w:pPr>
      <w:rPr>
        <w:rFonts w:hint="default"/>
        <w:lang w:val="pt-PT" w:eastAsia="en-US" w:bidi="ar-SA"/>
      </w:rPr>
    </w:lvl>
    <w:lvl w:ilvl="5">
      <w:start w:val="0"/>
      <w:numFmt w:val="bullet"/>
      <w:lvlText w:val="•"/>
      <w:lvlJc w:val="left"/>
      <w:pPr>
        <w:ind w:left="5294" w:hanging="159"/>
      </w:pPr>
      <w:rPr>
        <w:rFonts w:hint="default"/>
        <w:lang w:val="pt-PT" w:eastAsia="en-US" w:bidi="ar-SA"/>
      </w:rPr>
    </w:lvl>
    <w:lvl w:ilvl="6">
      <w:start w:val="0"/>
      <w:numFmt w:val="bullet"/>
      <w:lvlText w:val="•"/>
      <w:lvlJc w:val="left"/>
      <w:pPr>
        <w:ind w:left="6305" w:hanging="159"/>
      </w:pPr>
      <w:rPr>
        <w:rFonts w:hint="default"/>
        <w:lang w:val="pt-PT" w:eastAsia="en-US" w:bidi="ar-SA"/>
      </w:rPr>
    </w:lvl>
    <w:lvl w:ilvl="7">
      <w:start w:val="0"/>
      <w:numFmt w:val="bullet"/>
      <w:lvlText w:val="•"/>
      <w:lvlJc w:val="left"/>
      <w:pPr>
        <w:ind w:left="7315" w:hanging="159"/>
      </w:pPr>
      <w:rPr>
        <w:rFonts w:hint="default"/>
        <w:lang w:val="pt-PT" w:eastAsia="en-US" w:bidi="ar-SA"/>
      </w:rPr>
    </w:lvl>
    <w:lvl w:ilvl="8">
      <w:start w:val="0"/>
      <w:numFmt w:val="bullet"/>
      <w:lvlText w:val="•"/>
      <w:lvlJc w:val="left"/>
      <w:pPr>
        <w:ind w:left="8326" w:hanging="159"/>
      </w:pPr>
      <w:rPr>
        <w:rFonts w:hint="default"/>
        <w:lang w:val="pt-PT" w:eastAsia="en-US" w:bidi="ar-SA"/>
      </w:rPr>
    </w:lvl>
  </w:abstractNum>
  <w:abstractNum w:abstractNumId="39">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38">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37">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36">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35">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34">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33">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32">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31">
    <w:multiLevelType w:val="hybridMultilevel"/>
    <w:lvl w:ilvl="0">
      <w:start w:val="1"/>
      <w:numFmt w:val="upperRoman"/>
      <w:lvlText w:val="%1"/>
      <w:lvlJc w:val="left"/>
      <w:pPr>
        <w:ind w:left="230" w:hanging="16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69"/>
      </w:pPr>
      <w:rPr>
        <w:rFonts w:hint="default"/>
        <w:lang w:val="pt-PT" w:eastAsia="en-US" w:bidi="ar-SA"/>
      </w:rPr>
    </w:lvl>
    <w:lvl w:ilvl="2">
      <w:start w:val="0"/>
      <w:numFmt w:val="bullet"/>
      <w:lvlText w:val="•"/>
      <w:lvlJc w:val="left"/>
      <w:pPr>
        <w:ind w:left="2261" w:hanging="169"/>
      </w:pPr>
      <w:rPr>
        <w:rFonts w:hint="default"/>
        <w:lang w:val="pt-PT" w:eastAsia="en-US" w:bidi="ar-SA"/>
      </w:rPr>
    </w:lvl>
    <w:lvl w:ilvl="3">
      <w:start w:val="0"/>
      <w:numFmt w:val="bullet"/>
      <w:lvlText w:val="•"/>
      <w:lvlJc w:val="left"/>
      <w:pPr>
        <w:ind w:left="3272" w:hanging="169"/>
      </w:pPr>
      <w:rPr>
        <w:rFonts w:hint="default"/>
        <w:lang w:val="pt-PT" w:eastAsia="en-US" w:bidi="ar-SA"/>
      </w:rPr>
    </w:lvl>
    <w:lvl w:ilvl="4">
      <w:start w:val="0"/>
      <w:numFmt w:val="bullet"/>
      <w:lvlText w:val="•"/>
      <w:lvlJc w:val="left"/>
      <w:pPr>
        <w:ind w:left="4283" w:hanging="169"/>
      </w:pPr>
      <w:rPr>
        <w:rFonts w:hint="default"/>
        <w:lang w:val="pt-PT" w:eastAsia="en-US" w:bidi="ar-SA"/>
      </w:rPr>
    </w:lvl>
    <w:lvl w:ilvl="5">
      <w:start w:val="0"/>
      <w:numFmt w:val="bullet"/>
      <w:lvlText w:val="•"/>
      <w:lvlJc w:val="left"/>
      <w:pPr>
        <w:ind w:left="5294" w:hanging="169"/>
      </w:pPr>
      <w:rPr>
        <w:rFonts w:hint="default"/>
        <w:lang w:val="pt-PT" w:eastAsia="en-US" w:bidi="ar-SA"/>
      </w:rPr>
    </w:lvl>
    <w:lvl w:ilvl="6">
      <w:start w:val="0"/>
      <w:numFmt w:val="bullet"/>
      <w:lvlText w:val="•"/>
      <w:lvlJc w:val="left"/>
      <w:pPr>
        <w:ind w:left="6305" w:hanging="169"/>
      </w:pPr>
      <w:rPr>
        <w:rFonts w:hint="default"/>
        <w:lang w:val="pt-PT" w:eastAsia="en-US" w:bidi="ar-SA"/>
      </w:rPr>
    </w:lvl>
    <w:lvl w:ilvl="7">
      <w:start w:val="0"/>
      <w:numFmt w:val="bullet"/>
      <w:lvlText w:val="•"/>
      <w:lvlJc w:val="left"/>
      <w:pPr>
        <w:ind w:left="7315" w:hanging="169"/>
      </w:pPr>
      <w:rPr>
        <w:rFonts w:hint="default"/>
        <w:lang w:val="pt-PT" w:eastAsia="en-US" w:bidi="ar-SA"/>
      </w:rPr>
    </w:lvl>
    <w:lvl w:ilvl="8">
      <w:start w:val="0"/>
      <w:numFmt w:val="bullet"/>
      <w:lvlText w:val="•"/>
      <w:lvlJc w:val="left"/>
      <w:pPr>
        <w:ind w:left="8326" w:hanging="169"/>
      </w:pPr>
      <w:rPr>
        <w:rFonts w:hint="default"/>
        <w:lang w:val="pt-PT" w:eastAsia="en-US" w:bidi="ar-SA"/>
      </w:rPr>
    </w:lvl>
  </w:abstractNum>
  <w:abstractNum w:abstractNumId="30">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29">
    <w:multiLevelType w:val="hybridMultilevel"/>
    <w:lvl w:ilvl="0">
      <w:start w:val="1"/>
      <w:numFmt w:val="upperRoman"/>
      <w:lvlText w:val="%1"/>
      <w:lvlJc w:val="left"/>
      <w:pPr>
        <w:ind w:left="369"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28">
    <w:multiLevelType w:val="hybridMultilevel"/>
    <w:lvl w:ilvl="0">
      <w:start w:val="1"/>
      <w:numFmt w:val="upperRoman"/>
      <w:lvlText w:val="%1"/>
      <w:lvlJc w:val="left"/>
      <w:pPr>
        <w:ind w:left="366"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27">
    <w:multiLevelType w:val="hybridMultilevel"/>
    <w:lvl w:ilvl="0">
      <w:start w:val="1"/>
      <w:numFmt w:val="upperRoman"/>
      <w:lvlText w:val="%1"/>
      <w:lvlJc w:val="left"/>
      <w:pPr>
        <w:ind w:left="261" w:hanging="200"/>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68" w:hanging="200"/>
      </w:pPr>
      <w:rPr>
        <w:rFonts w:hint="default"/>
        <w:lang w:val="pt-PT" w:eastAsia="en-US" w:bidi="ar-SA"/>
      </w:rPr>
    </w:lvl>
    <w:lvl w:ilvl="2">
      <w:start w:val="0"/>
      <w:numFmt w:val="bullet"/>
      <w:lvlText w:val="•"/>
      <w:lvlJc w:val="left"/>
      <w:pPr>
        <w:ind w:left="2277" w:hanging="200"/>
      </w:pPr>
      <w:rPr>
        <w:rFonts w:hint="default"/>
        <w:lang w:val="pt-PT" w:eastAsia="en-US" w:bidi="ar-SA"/>
      </w:rPr>
    </w:lvl>
    <w:lvl w:ilvl="3">
      <w:start w:val="0"/>
      <w:numFmt w:val="bullet"/>
      <w:lvlText w:val="•"/>
      <w:lvlJc w:val="left"/>
      <w:pPr>
        <w:ind w:left="3286" w:hanging="200"/>
      </w:pPr>
      <w:rPr>
        <w:rFonts w:hint="default"/>
        <w:lang w:val="pt-PT" w:eastAsia="en-US" w:bidi="ar-SA"/>
      </w:rPr>
    </w:lvl>
    <w:lvl w:ilvl="4">
      <w:start w:val="0"/>
      <w:numFmt w:val="bullet"/>
      <w:lvlText w:val="•"/>
      <w:lvlJc w:val="left"/>
      <w:pPr>
        <w:ind w:left="4295" w:hanging="200"/>
      </w:pPr>
      <w:rPr>
        <w:rFonts w:hint="default"/>
        <w:lang w:val="pt-PT" w:eastAsia="en-US" w:bidi="ar-SA"/>
      </w:rPr>
    </w:lvl>
    <w:lvl w:ilvl="5">
      <w:start w:val="0"/>
      <w:numFmt w:val="bullet"/>
      <w:lvlText w:val="•"/>
      <w:lvlJc w:val="left"/>
      <w:pPr>
        <w:ind w:left="5304" w:hanging="200"/>
      </w:pPr>
      <w:rPr>
        <w:rFonts w:hint="default"/>
        <w:lang w:val="pt-PT" w:eastAsia="en-US" w:bidi="ar-SA"/>
      </w:rPr>
    </w:lvl>
    <w:lvl w:ilvl="6">
      <w:start w:val="0"/>
      <w:numFmt w:val="bullet"/>
      <w:lvlText w:val="•"/>
      <w:lvlJc w:val="left"/>
      <w:pPr>
        <w:ind w:left="6313" w:hanging="200"/>
      </w:pPr>
      <w:rPr>
        <w:rFonts w:hint="default"/>
        <w:lang w:val="pt-PT" w:eastAsia="en-US" w:bidi="ar-SA"/>
      </w:rPr>
    </w:lvl>
    <w:lvl w:ilvl="7">
      <w:start w:val="0"/>
      <w:numFmt w:val="bullet"/>
      <w:lvlText w:val="•"/>
      <w:lvlJc w:val="left"/>
      <w:pPr>
        <w:ind w:left="7321" w:hanging="200"/>
      </w:pPr>
      <w:rPr>
        <w:rFonts w:hint="default"/>
        <w:lang w:val="pt-PT" w:eastAsia="en-US" w:bidi="ar-SA"/>
      </w:rPr>
    </w:lvl>
    <w:lvl w:ilvl="8">
      <w:start w:val="0"/>
      <w:numFmt w:val="bullet"/>
      <w:lvlText w:val="•"/>
      <w:lvlJc w:val="left"/>
      <w:pPr>
        <w:ind w:left="8330" w:hanging="200"/>
      </w:pPr>
      <w:rPr>
        <w:rFonts w:hint="default"/>
        <w:lang w:val="pt-PT" w:eastAsia="en-US" w:bidi="ar-SA"/>
      </w:rPr>
    </w:lvl>
  </w:abstractNum>
  <w:abstractNum w:abstractNumId="26">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76" w:hanging="135"/>
      </w:pPr>
      <w:rPr>
        <w:rFonts w:hint="default"/>
        <w:lang w:val="pt-PT" w:eastAsia="en-US" w:bidi="ar-SA"/>
      </w:rPr>
    </w:lvl>
    <w:lvl w:ilvl="2">
      <w:start w:val="0"/>
      <w:numFmt w:val="bullet"/>
      <w:lvlText w:val="•"/>
      <w:lvlJc w:val="left"/>
      <w:pPr>
        <w:ind w:left="2373" w:hanging="135"/>
      </w:pPr>
      <w:rPr>
        <w:rFonts w:hint="default"/>
        <w:lang w:val="pt-PT" w:eastAsia="en-US" w:bidi="ar-SA"/>
      </w:rPr>
    </w:lvl>
    <w:lvl w:ilvl="3">
      <w:start w:val="0"/>
      <w:numFmt w:val="bullet"/>
      <w:lvlText w:val="•"/>
      <w:lvlJc w:val="left"/>
      <w:pPr>
        <w:ind w:left="3370" w:hanging="135"/>
      </w:pPr>
      <w:rPr>
        <w:rFonts w:hint="default"/>
        <w:lang w:val="pt-PT" w:eastAsia="en-US" w:bidi="ar-SA"/>
      </w:rPr>
    </w:lvl>
    <w:lvl w:ilvl="4">
      <w:start w:val="0"/>
      <w:numFmt w:val="bullet"/>
      <w:lvlText w:val="•"/>
      <w:lvlJc w:val="left"/>
      <w:pPr>
        <w:ind w:left="4367" w:hanging="135"/>
      </w:pPr>
      <w:rPr>
        <w:rFonts w:hint="default"/>
        <w:lang w:val="pt-PT" w:eastAsia="en-US" w:bidi="ar-SA"/>
      </w:rPr>
    </w:lvl>
    <w:lvl w:ilvl="5">
      <w:start w:val="0"/>
      <w:numFmt w:val="bullet"/>
      <w:lvlText w:val="•"/>
      <w:lvlJc w:val="left"/>
      <w:pPr>
        <w:ind w:left="5364" w:hanging="135"/>
      </w:pPr>
      <w:rPr>
        <w:rFonts w:hint="default"/>
        <w:lang w:val="pt-PT" w:eastAsia="en-US" w:bidi="ar-SA"/>
      </w:rPr>
    </w:lvl>
    <w:lvl w:ilvl="6">
      <w:start w:val="0"/>
      <w:numFmt w:val="bullet"/>
      <w:lvlText w:val="•"/>
      <w:lvlJc w:val="left"/>
      <w:pPr>
        <w:ind w:left="6361" w:hanging="135"/>
      </w:pPr>
      <w:rPr>
        <w:rFonts w:hint="default"/>
        <w:lang w:val="pt-PT" w:eastAsia="en-US" w:bidi="ar-SA"/>
      </w:rPr>
    </w:lvl>
    <w:lvl w:ilvl="7">
      <w:start w:val="0"/>
      <w:numFmt w:val="bullet"/>
      <w:lvlText w:val="•"/>
      <w:lvlJc w:val="left"/>
      <w:pPr>
        <w:ind w:left="7357" w:hanging="135"/>
      </w:pPr>
      <w:rPr>
        <w:rFonts w:hint="default"/>
        <w:lang w:val="pt-PT" w:eastAsia="en-US" w:bidi="ar-SA"/>
      </w:rPr>
    </w:lvl>
    <w:lvl w:ilvl="8">
      <w:start w:val="0"/>
      <w:numFmt w:val="bullet"/>
      <w:lvlText w:val="•"/>
      <w:lvlJc w:val="left"/>
      <w:pPr>
        <w:ind w:left="8354" w:hanging="135"/>
      </w:pPr>
      <w:rPr>
        <w:rFonts w:hint="default"/>
        <w:lang w:val="pt-PT" w:eastAsia="en-US" w:bidi="ar-SA"/>
      </w:rPr>
    </w:lvl>
  </w:abstractNum>
  <w:abstractNum w:abstractNumId="25">
    <w:multiLevelType w:val="hybridMultilevel"/>
    <w:lvl w:ilvl="0">
      <w:start w:val="1"/>
      <w:numFmt w:val="upperRoman"/>
      <w:lvlText w:val="%1"/>
      <w:lvlJc w:val="left"/>
      <w:pPr>
        <w:ind w:left="239" w:hanging="154"/>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54"/>
      </w:pPr>
      <w:rPr>
        <w:rFonts w:hint="default"/>
        <w:lang w:val="pt-PT" w:eastAsia="en-US" w:bidi="ar-SA"/>
      </w:rPr>
    </w:lvl>
    <w:lvl w:ilvl="2">
      <w:start w:val="0"/>
      <w:numFmt w:val="bullet"/>
      <w:lvlText w:val="•"/>
      <w:lvlJc w:val="left"/>
      <w:pPr>
        <w:ind w:left="2261" w:hanging="154"/>
      </w:pPr>
      <w:rPr>
        <w:rFonts w:hint="default"/>
        <w:lang w:val="pt-PT" w:eastAsia="en-US" w:bidi="ar-SA"/>
      </w:rPr>
    </w:lvl>
    <w:lvl w:ilvl="3">
      <w:start w:val="0"/>
      <w:numFmt w:val="bullet"/>
      <w:lvlText w:val="•"/>
      <w:lvlJc w:val="left"/>
      <w:pPr>
        <w:ind w:left="3272" w:hanging="154"/>
      </w:pPr>
      <w:rPr>
        <w:rFonts w:hint="default"/>
        <w:lang w:val="pt-PT" w:eastAsia="en-US" w:bidi="ar-SA"/>
      </w:rPr>
    </w:lvl>
    <w:lvl w:ilvl="4">
      <w:start w:val="0"/>
      <w:numFmt w:val="bullet"/>
      <w:lvlText w:val="•"/>
      <w:lvlJc w:val="left"/>
      <w:pPr>
        <w:ind w:left="4283" w:hanging="154"/>
      </w:pPr>
      <w:rPr>
        <w:rFonts w:hint="default"/>
        <w:lang w:val="pt-PT" w:eastAsia="en-US" w:bidi="ar-SA"/>
      </w:rPr>
    </w:lvl>
    <w:lvl w:ilvl="5">
      <w:start w:val="0"/>
      <w:numFmt w:val="bullet"/>
      <w:lvlText w:val="•"/>
      <w:lvlJc w:val="left"/>
      <w:pPr>
        <w:ind w:left="5294" w:hanging="154"/>
      </w:pPr>
      <w:rPr>
        <w:rFonts w:hint="default"/>
        <w:lang w:val="pt-PT" w:eastAsia="en-US" w:bidi="ar-SA"/>
      </w:rPr>
    </w:lvl>
    <w:lvl w:ilvl="6">
      <w:start w:val="0"/>
      <w:numFmt w:val="bullet"/>
      <w:lvlText w:val="•"/>
      <w:lvlJc w:val="left"/>
      <w:pPr>
        <w:ind w:left="6305" w:hanging="154"/>
      </w:pPr>
      <w:rPr>
        <w:rFonts w:hint="default"/>
        <w:lang w:val="pt-PT" w:eastAsia="en-US" w:bidi="ar-SA"/>
      </w:rPr>
    </w:lvl>
    <w:lvl w:ilvl="7">
      <w:start w:val="0"/>
      <w:numFmt w:val="bullet"/>
      <w:lvlText w:val="•"/>
      <w:lvlJc w:val="left"/>
      <w:pPr>
        <w:ind w:left="7315" w:hanging="154"/>
      </w:pPr>
      <w:rPr>
        <w:rFonts w:hint="default"/>
        <w:lang w:val="pt-PT" w:eastAsia="en-US" w:bidi="ar-SA"/>
      </w:rPr>
    </w:lvl>
    <w:lvl w:ilvl="8">
      <w:start w:val="0"/>
      <w:numFmt w:val="bullet"/>
      <w:lvlText w:val="•"/>
      <w:lvlJc w:val="left"/>
      <w:pPr>
        <w:ind w:left="8326" w:hanging="154"/>
      </w:pPr>
      <w:rPr>
        <w:rFonts w:hint="default"/>
        <w:lang w:val="pt-PT" w:eastAsia="en-US" w:bidi="ar-SA"/>
      </w:rPr>
    </w:lvl>
  </w:abstractNum>
  <w:abstractNum w:abstractNumId="24">
    <w:multiLevelType w:val="hybridMultilevel"/>
    <w:lvl w:ilvl="0">
      <w:start w:val="1"/>
      <w:numFmt w:val="upperRoman"/>
      <w:lvlText w:val="%1"/>
      <w:lvlJc w:val="left"/>
      <w:pPr>
        <w:ind w:left="393"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94" w:hanging="135"/>
      </w:pPr>
      <w:rPr>
        <w:rFonts w:hint="default"/>
        <w:lang w:val="pt-PT" w:eastAsia="en-US" w:bidi="ar-SA"/>
      </w:rPr>
    </w:lvl>
    <w:lvl w:ilvl="2">
      <w:start w:val="0"/>
      <w:numFmt w:val="bullet"/>
      <w:lvlText w:val="•"/>
      <w:lvlJc w:val="left"/>
      <w:pPr>
        <w:ind w:left="2389" w:hanging="135"/>
      </w:pPr>
      <w:rPr>
        <w:rFonts w:hint="default"/>
        <w:lang w:val="pt-PT" w:eastAsia="en-US" w:bidi="ar-SA"/>
      </w:rPr>
    </w:lvl>
    <w:lvl w:ilvl="3">
      <w:start w:val="0"/>
      <w:numFmt w:val="bullet"/>
      <w:lvlText w:val="•"/>
      <w:lvlJc w:val="left"/>
      <w:pPr>
        <w:ind w:left="3384" w:hanging="135"/>
      </w:pPr>
      <w:rPr>
        <w:rFonts w:hint="default"/>
        <w:lang w:val="pt-PT" w:eastAsia="en-US" w:bidi="ar-SA"/>
      </w:rPr>
    </w:lvl>
    <w:lvl w:ilvl="4">
      <w:start w:val="0"/>
      <w:numFmt w:val="bullet"/>
      <w:lvlText w:val="•"/>
      <w:lvlJc w:val="left"/>
      <w:pPr>
        <w:ind w:left="4379" w:hanging="135"/>
      </w:pPr>
      <w:rPr>
        <w:rFonts w:hint="default"/>
        <w:lang w:val="pt-PT" w:eastAsia="en-US" w:bidi="ar-SA"/>
      </w:rPr>
    </w:lvl>
    <w:lvl w:ilvl="5">
      <w:start w:val="0"/>
      <w:numFmt w:val="bullet"/>
      <w:lvlText w:val="•"/>
      <w:lvlJc w:val="left"/>
      <w:pPr>
        <w:ind w:left="5374" w:hanging="135"/>
      </w:pPr>
      <w:rPr>
        <w:rFonts w:hint="default"/>
        <w:lang w:val="pt-PT" w:eastAsia="en-US" w:bidi="ar-SA"/>
      </w:rPr>
    </w:lvl>
    <w:lvl w:ilvl="6">
      <w:start w:val="0"/>
      <w:numFmt w:val="bullet"/>
      <w:lvlText w:val="•"/>
      <w:lvlJc w:val="left"/>
      <w:pPr>
        <w:ind w:left="6369" w:hanging="135"/>
      </w:pPr>
      <w:rPr>
        <w:rFonts w:hint="default"/>
        <w:lang w:val="pt-PT" w:eastAsia="en-US" w:bidi="ar-SA"/>
      </w:rPr>
    </w:lvl>
    <w:lvl w:ilvl="7">
      <w:start w:val="0"/>
      <w:numFmt w:val="bullet"/>
      <w:lvlText w:val="•"/>
      <w:lvlJc w:val="left"/>
      <w:pPr>
        <w:ind w:left="7363" w:hanging="135"/>
      </w:pPr>
      <w:rPr>
        <w:rFonts w:hint="default"/>
        <w:lang w:val="pt-PT" w:eastAsia="en-US" w:bidi="ar-SA"/>
      </w:rPr>
    </w:lvl>
    <w:lvl w:ilvl="8">
      <w:start w:val="0"/>
      <w:numFmt w:val="bullet"/>
      <w:lvlText w:val="•"/>
      <w:lvlJc w:val="left"/>
      <w:pPr>
        <w:ind w:left="8358" w:hanging="135"/>
      </w:pPr>
      <w:rPr>
        <w:rFonts w:hint="default"/>
        <w:lang w:val="pt-PT" w:eastAsia="en-US" w:bidi="ar-SA"/>
      </w:rPr>
    </w:lvl>
  </w:abstractNum>
  <w:abstractNum w:abstractNumId="23">
    <w:multiLevelType w:val="hybridMultilevel"/>
    <w:lvl w:ilvl="0">
      <w:start w:val="1"/>
      <w:numFmt w:val="upperRoman"/>
      <w:lvlText w:val="%1"/>
      <w:lvlJc w:val="left"/>
      <w:pPr>
        <w:ind w:left="237" w:hanging="176"/>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76"/>
      </w:pPr>
      <w:rPr>
        <w:rFonts w:hint="default"/>
        <w:lang w:val="pt-PT" w:eastAsia="en-US" w:bidi="ar-SA"/>
      </w:rPr>
    </w:lvl>
    <w:lvl w:ilvl="2">
      <w:start w:val="0"/>
      <w:numFmt w:val="bullet"/>
      <w:lvlText w:val="•"/>
      <w:lvlJc w:val="left"/>
      <w:pPr>
        <w:ind w:left="2261" w:hanging="176"/>
      </w:pPr>
      <w:rPr>
        <w:rFonts w:hint="default"/>
        <w:lang w:val="pt-PT" w:eastAsia="en-US" w:bidi="ar-SA"/>
      </w:rPr>
    </w:lvl>
    <w:lvl w:ilvl="3">
      <w:start w:val="0"/>
      <w:numFmt w:val="bullet"/>
      <w:lvlText w:val="•"/>
      <w:lvlJc w:val="left"/>
      <w:pPr>
        <w:ind w:left="3272" w:hanging="176"/>
      </w:pPr>
      <w:rPr>
        <w:rFonts w:hint="default"/>
        <w:lang w:val="pt-PT" w:eastAsia="en-US" w:bidi="ar-SA"/>
      </w:rPr>
    </w:lvl>
    <w:lvl w:ilvl="4">
      <w:start w:val="0"/>
      <w:numFmt w:val="bullet"/>
      <w:lvlText w:val="•"/>
      <w:lvlJc w:val="left"/>
      <w:pPr>
        <w:ind w:left="4283" w:hanging="176"/>
      </w:pPr>
      <w:rPr>
        <w:rFonts w:hint="default"/>
        <w:lang w:val="pt-PT" w:eastAsia="en-US" w:bidi="ar-SA"/>
      </w:rPr>
    </w:lvl>
    <w:lvl w:ilvl="5">
      <w:start w:val="0"/>
      <w:numFmt w:val="bullet"/>
      <w:lvlText w:val="•"/>
      <w:lvlJc w:val="left"/>
      <w:pPr>
        <w:ind w:left="5294" w:hanging="176"/>
      </w:pPr>
      <w:rPr>
        <w:rFonts w:hint="default"/>
        <w:lang w:val="pt-PT" w:eastAsia="en-US" w:bidi="ar-SA"/>
      </w:rPr>
    </w:lvl>
    <w:lvl w:ilvl="6">
      <w:start w:val="0"/>
      <w:numFmt w:val="bullet"/>
      <w:lvlText w:val="•"/>
      <w:lvlJc w:val="left"/>
      <w:pPr>
        <w:ind w:left="6305" w:hanging="176"/>
      </w:pPr>
      <w:rPr>
        <w:rFonts w:hint="default"/>
        <w:lang w:val="pt-PT" w:eastAsia="en-US" w:bidi="ar-SA"/>
      </w:rPr>
    </w:lvl>
    <w:lvl w:ilvl="7">
      <w:start w:val="0"/>
      <w:numFmt w:val="bullet"/>
      <w:lvlText w:val="•"/>
      <w:lvlJc w:val="left"/>
      <w:pPr>
        <w:ind w:left="7315" w:hanging="176"/>
      </w:pPr>
      <w:rPr>
        <w:rFonts w:hint="default"/>
        <w:lang w:val="pt-PT" w:eastAsia="en-US" w:bidi="ar-SA"/>
      </w:rPr>
    </w:lvl>
    <w:lvl w:ilvl="8">
      <w:start w:val="0"/>
      <w:numFmt w:val="bullet"/>
      <w:lvlText w:val="•"/>
      <w:lvlJc w:val="left"/>
      <w:pPr>
        <w:ind w:left="8326" w:hanging="176"/>
      </w:pPr>
      <w:rPr>
        <w:rFonts w:hint="default"/>
        <w:lang w:val="pt-PT" w:eastAsia="en-US" w:bidi="ar-SA"/>
      </w:rPr>
    </w:lvl>
  </w:abstractNum>
  <w:abstractNum w:abstractNumId="22">
    <w:multiLevelType w:val="hybridMultilevel"/>
    <w:lvl w:ilvl="0">
      <w:start w:val="1"/>
      <w:numFmt w:val="upperRoman"/>
      <w:lvlText w:val="%1"/>
      <w:lvlJc w:val="left"/>
      <w:pPr>
        <w:ind w:left="254" w:hanging="15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68" w:hanging="152"/>
      </w:pPr>
      <w:rPr>
        <w:rFonts w:hint="default"/>
        <w:lang w:val="pt-PT" w:eastAsia="en-US" w:bidi="ar-SA"/>
      </w:rPr>
    </w:lvl>
    <w:lvl w:ilvl="2">
      <w:start w:val="0"/>
      <w:numFmt w:val="bullet"/>
      <w:lvlText w:val="•"/>
      <w:lvlJc w:val="left"/>
      <w:pPr>
        <w:ind w:left="2277" w:hanging="152"/>
      </w:pPr>
      <w:rPr>
        <w:rFonts w:hint="default"/>
        <w:lang w:val="pt-PT" w:eastAsia="en-US" w:bidi="ar-SA"/>
      </w:rPr>
    </w:lvl>
    <w:lvl w:ilvl="3">
      <w:start w:val="0"/>
      <w:numFmt w:val="bullet"/>
      <w:lvlText w:val="•"/>
      <w:lvlJc w:val="left"/>
      <w:pPr>
        <w:ind w:left="3286" w:hanging="152"/>
      </w:pPr>
      <w:rPr>
        <w:rFonts w:hint="default"/>
        <w:lang w:val="pt-PT" w:eastAsia="en-US" w:bidi="ar-SA"/>
      </w:rPr>
    </w:lvl>
    <w:lvl w:ilvl="4">
      <w:start w:val="0"/>
      <w:numFmt w:val="bullet"/>
      <w:lvlText w:val="•"/>
      <w:lvlJc w:val="left"/>
      <w:pPr>
        <w:ind w:left="4295" w:hanging="152"/>
      </w:pPr>
      <w:rPr>
        <w:rFonts w:hint="default"/>
        <w:lang w:val="pt-PT" w:eastAsia="en-US" w:bidi="ar-SA"/>
      </w:rPr>
    </w:lvl>
    <w:lvl w:ilvl="5">
      <w:start w:val="0"/>
      <w:numFmt w:val="bullet"/>
      <w:lvlText w:val="•"/>
      <w:lvlJc w:val="left"/>
      <w:pPr>
        <w:ind w:left="5304" w:hanging="152"/>
      </w:pPr>
      <w:rPr>
        <w:rFonts w:hint="default"/>
        <w:lang w:val="pt-PT" w:eastAsia="en-US" w:bidi="ar-SA"/>
      </w:rPr>
    </w:lvl>
    <w:lvl w:ilvl="6">
      <w:start w:val="0"/>
      <w:numFmt w:val="bullet"/>
      <w:lvlText w:val="•"/>
      <w:lvlJc w:val="left"/>
      <w:pPr>
        <w:ind w:left="6313" w:hanging="152"/>
      </w:pPr>
      <w:rPr>
        <w:rFonts w:hint="default"/>
        <w:lang w:val="pt-PT" w:eastAsia="en-US" w:bidi="ar-SA"/>
      </w:rPr>
    </w:lvl>
    <w:lvl w:ilvl="7">
      <w:start w:val="0"/>
      <w:numFmt w:val="bullet"/>
      <w:lvlText w:val="•"/>
      <w:lvlJc w:val="left"/>
      <w:pPr>
        <w:ind w:left="7321" w:hanging="152"/>
      </w:pPr>
      <w:rPr>
        <w:rFonts w:hint="default"/>
        <w:lang w:val="pt-PT" w:eastAsia="en-US" w:bidi="ar-SA"/>
      </w:rPr>
    </w:lvl>
    <w:lvl w:ilvl="8">
      <w:start w:val="0"/>
      <w:numFmt w:val="bullet"/>
      <w:lvlText w:val="•"/>
      <w:lvlJc w:val="left"/>
      <w:pPr>
        <w:ind w:left="8330" w:hanging="152"/>
      </w:pPr>
      <w:rPr>
        <w:rFonts w:hint="default"/>
        <w:lang w:val="pt-PT" w:eastAsia="en-US" w:bidi="ar-SA"/>
      </w:rPr>
    </w:lvl>
  </w:abstractNum>
  <w:abstractNum w:abstractNumId="21">
    <w:multiLevelType w:val="hybridMultilevel"/>
    <w:lvl w:ilvl="0">
      <w:start w:val="1"/>
      <w:numFmt w:val="upperRoman"/>
      <w:lvlText w:val="%1"/>
      <w:lvlJc w:val="left"/>
      <w:pPr>
        <w:ind w:left="230" w:hanging="147"/>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47"/>
      </w:pPr>
      <w:rPr>
        <w:rFonts w:hint="default"/>
        <w:lang w:val="pt-PT" w:eastAsia="en-US" w:bidi="ar-SA"/>
      </w:rPr>
    </w:lvl>
    <w:lvl w:ilvl="2">
      <w:start w:val="0"/>
      <w:numFmt w:val="bullet"/>
      <w:lvlText w:val="•"/>
      <w:lvlJc w:val="left"/>
      <w:pPr>
        <w:ind w:left="2261" w:hanging="147"/>
      </w:pPr>
      <w:rPr>
        <w:rFonts w:hint="default"/>
        <w:lang w:val="pt-PT" w:eastAsia="en-US" w:bidi="ar-SA"/>
      </w:rPr>
    </w:lvl>
    <w:lvl w:ilvl="3">
      <w:start w:val="0"/>
      <w:numFmt w:val="bullet"/>
      <w:lvlText w:val="•"/>
      <w:lvlJc w:val="left"/>
      <w:pPr>
        <w:ind w:left="3272" w:hanging="147"/>
      </w:pPr>
      <w:rPr>
        <w:rFonts w:hint="default"/>
        <w:lang w:val="pt-PT" w:eastAsia="en-US" w:bidi="ar-SA"/>
      </w:rPr>
    </w:lvl>
    <w:lvl w:ilvl="4">
      <w:start w:val="0"/>
      <w:numFmt w:val="bullet"/>
      <w:lvlText w:val="•"/>
      <w:lvlJc w:val="left"/>
      <w:pPr>
        <w:ind w:left="4283" w:hanging="147"/>
      </w:pPr>
      <w:rPr>
        <w:rFonts w:hint="default"/>
        <w:lang w:val="pt-PT" w:eastAsia="en-US" w:bidi="ar-SA"/>
      </w:rPr>
    </w:lvl>
    <w:lvl w:ilvl="5">
      <w:start w:val="0"/>
      <w:numFmt w:val="bullet"/>
      <w:lvlText w:val="•"/>
      <w:lvlJc w:val="left"/>
      <w:pPr>
        <w:ind w:left="5294" w:hanging="147"/>
      </w:pPr>
      <w:rPr>
        <w:rFonts w:hint="default"/>
        <w:lang w:val="pt-PT" w:eastAsia="en-US" w:bidi="ar-SA"/>
      </w:rPr>
    </w:lvl>
    <w:lvl w:ilvl="6">
      <w:start w:val="0"/>
      <w:numFmt w:val="bullet"/>
      <w:lvlText w:val="•"/>
      <w:lvlJc w:val="left"/>
      <w:pPr>
        <w:ind w:left="6305" w:hanging="147"/>
      </w:pPr>
      <w:rPr>
        <w:rFonts w:hint="default"/>
        <w:lang w:val="pt-PT" w:eastAsia="en-US" w:bidi="ar-SA"/>
      </w:rPr>
    </w:lvl>
    <w:lvl w:ilvl="7">
      <w:start w:val="0"/>
      <w:numFmt w:val="bullet"/>
      <w:lvlText w:val="•"/>
      <w:lvlJc w:val="left"/>
      <w:pPr>
        <w:ind w:left="7315" w:hanging="147"/>
      </w:pPr>
      <w:rPr>
        <w:rFonts w:hint="default"/>
        <w:lang w:val="pt-PT" w:eastAsia="en-US" w:bidi="ar-SA"/>
      </w:rPr>
    </w:lvl>
    <w:lvl w:ilvl="8">
      <w:start w:val="0"/>
      <w:numFmt w:val="bullet"/>
      <w:lvlText w:val="•"/>
      <w:lvlJc w:val="left"/>
      <w:pPr>
        <w:ind w:left="8326" w:hanging="147"/>
      </w:pPr>
      <w:rPr>
        <w:rFonts w:hint="default"/>
        <w:lang w:val="pt-PT" w:eastAsia="en-US" w:bidi="ar-SA"/>
      </w:rPr>
    </w:lvl>
  </w:abstractNum>
  <w:abstractNum w:abstractNumId="20">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9">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8">
    <w:multiLevelType w:val="hybridMultilevel"/>
    <w:lvl w:ilvl="0">
      <w:start w:val="1"/>
      <w:numFmt w:val="upperRoman"/>
      <w:lvlText w:val="%1"/>
      <w:lvlJc w:val="left"/>
      <w:pPr>
        <w:ind w:left="230" w:hanging="161"/>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510" w:hanging="281"/>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3">
      <w:start w:val="0"/>
      <w:numFmt w:val="bullet"/>
      <w:lvlText w:val="•"/>
      <w:lvlJc w:val="left"/>
      <w:pPr>
        <w:ind w:left="1748" w:hanging="135"/>
      </w:pPr>
      <w:rPr>
        <w:rFonts w:hint="default"/>
        <w:lang w:val="pt-PT" w:eastAsia="en-US" w:bidi="ar-SA"/>
      </w:rPr>
    </w:lvl>
    <w:lvl w:ilvl="4">
      <w:start w:val="0"/>
      <w:numFmt w:val="bullet"/>
      <w:lvlText w:val="•"/>
      <w:lvlJc w:val="left"/>
      <w:pPr>
        <w:ind w:left="2977" w:hanging="135"/>
      </w:pPr>
      <w:rPr>
        <w:rFonts w:hint="default"/>
        <w:lang w:val="pt-PT" w:eastAsia="en-US" w:bidi="ar-SA"/>
      </w:rPr>
    </w:lvl>
    <w:lvl w:ilvl="5">
      <w:start w:val="0"/>
      <w:numFmt w:val="bullet"/>
      <w:lvlText w:val="•"/>
      <w:lvlJc w:val="left"/>
      <w:pPr>
        <w:ind w:left="4205" w:hanging="135"/>
      </w:pPr>
      <w:rPr>
        <w:rFonts w:hint="default"/>
        <w:lang w:val="pt-PT" w:eastAsia="en-US" w:bidi="ar-SA"/>
      </w:rPr>
    </w:lvl>
    <w:lvl w:ilvl="6">
      <w:start w:val="0"/>
      <w:numFmt w:val="bullet"/>
      <w:lvlText w:val="•"/>
      <w:lvlJc w:val="left"/>
      <w:pPr>
        <w:ind w:left="5434" w:hanging="135"/>
      </w:pPr>
      <w:rPr>
        <w:rFonts w:hint="default"/>
        <w:lang w:val="pt-PT" w:eastAsia="en-US" w:bidi="ar-SA"/>
      </w:rPr>
    </w:lvl>
    <w:lvl w:ilvl="7">
      <w:start w:val="0"/>
      <w:numFmt w:val="bullet"/>
      <w:lvlText w:val="•"/>
      <w:lvlJc w:val="left"/>
      <w:pPr>
        <w:ind w:left="6662" w:hanging="135"/>
      </w:pPr>
      <w:rPr>
        <w:rFonts w:hint="default"/>
        <w:lang w:val="pt-PT" w:eastAsia="en-US" w:bidi="ar-SA"/>
      </w:rPr>
    </w:lvl>
    <w:lvl w:ilvl="8">
      <w:start w:val="0"/>
      <w:numFmt w:val="bullet"/>
      <w:lvlText w:val="•"/>
      <w:lvlJc w:val="left"/>
      <w:pPr>
        <w:ind w:left="7891" w:hanging="135"/>
      </w:pPr>
      <w:rPr>
        <w:rFonts w:hint="default"/>
        <w:lang w:val="pt-PT" w:eastAsia="en-US" w:bidi="ar-SA"/>
      </w:rPr>
    </w:lvl>
  </w:abstractNum>
  <w:abstractNum w:abstractNumId="17">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6">
    <w:multiLevelType w:val="hybridMultilevel"/>
    <w:lvl w:ilvl="0">
      <w:start w:val="1"/>
      <w:numFmt w:val="upperRoman"/>
      <w:lvlText w:val="%1"/>
      <w:lvlJc w:val="left"/>
      <w:pPr>
        <w:ind w:left="230" w:hanging="217"/>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217"/>
      </w:pPr>
      <w:rPr>
        <w:rFonts w:hint="default"/>
        <w:lang w:val="pt-PT" w:eastAsia="en-US" w:bidi="ar-SA"/>
      </w:rPr>
    </w:lvl>
    <w:lvl w:ilvl="2">
      <w:start w:val="0"/>
      <w:numFmt w:val="bullet"/>
      <w:lvlText w:val="•"/>
      <w:lvlJc w:val="left"/>
      <w:pPr>
        <w:ind w:left="2261" w:hanging="217"/>
      </w:pPr>
      <w:rPr>
        <w:rFonts w:hint="default"/>
        <w:lang w:val="pt-PT" w:eastAsia="en-US" w:bidi="ar-SA"/>
      </w:rPr>
    </w:lvl>
    <w:lvl w:ilvl="3">
      <w:start w:val="0"/>
      <w:numFmt w:val="bullet"/>
      <w:lvlText w:val="•"/>
      <w:lvlJc w:val="left"/>
      <w:pPr>
        <w:ind w:left="3272" w:hanging="217"/>
      </w:pPr>
      <w:rPr>
        <w:rFonts w:hint="default"/>
        <w:lang w:val="pt-PT" w:eastAsia="en-US" w:bidi="ar-SA"/>
      </w:rPr>
    </w:lvl>
    <w:lvl w:ilvl="4">
      <w:start w:val="0"/>
      <w:numFmt w:val="bullet"/>
      <w:lvlText w:val="•"/>
      <w:lvlJc w:val="left"/>
      <w:pPr>
        <w:ind w:left="4283" w:hanging="217"/>
      </w:pPr>
      <w:rPr>
        <w:rFonts w:hint="default"/>
        <w:lang w:val="pt-PT" w:eastAsia="en-US" w:bidi="ar-SA"/>
      </w:rPr>
    </w:lvl>
    <w:lvl w:ilvl="5">
      <w:start w:val="0"/>
      <w:numFmt w:val="bullet"/>
      <w:lvlText w:val="•"/>
      <w:lvlJc w:val="left"/>
      <w:pPr>
        <w:ind w:left="5294" w:hanging="217"/>
      </w:pPr>
      <w:rPr>
        <w:rFonts w:hint="default"/>
        <w:lang w:val="pt-PT" w:eastAsia="en-US" w:bidi="ar-SA"/>
      </w:rPr>
    </w:lvl>
    <w:lvl w:ilvl="6">
      <w:start w:val="0"/>
      <w:numFmt w:val="bullet"/>
      <w:lvlText w:val="•"/>
      <w:lvlJc w:val="left"/>
      <w:pPr>
        <w:ind w:left="6305" w:hanging="217"/>
      </w:pPr>
      <w:rPr>
        <w:rFonts w:hint="default"/>
        <w:lang w:val="pt-PT" w:eastAsia="en-US" w:bidi="ar-SA"/>
      </w:rPr>
    </w:lvl>
    <w:lvl w:ilvl="7">
      <w:start w:val="0"/>
      <w:numFmt w:val="bullet"/>
      <w:lvlText w:val="•"/>
      <w:lvlJc w:val="left"/>
      <w:pPr>
        <w:ind w:left="7315" w:hanging="217"/>
      </w:pPr>
      <w:rPr>
        <w:rFonts w:hint="default"/>
        <w:lang w:val="pt-PT" w:eastAsia="en-US" w:bidi="ar-SA"/>
      </w:rPr>
    </w:lvl>
    <w:lvl w:ilvl="8">
      <w:start w:val="0"/>
      <w:numFmt w:val="bullet"/>
      <w:lvlText w:val="•"/>
      <w:lvlJc w:val="left"/>
      <w:pPr>
        <w:ind w:left="8326" w:hanging="217"/>
      </w:pPr>
      <w:rPr>
        <w:rFonts w:hint="default"/>
        <w:lang w:val="pt-PT" w:eastAsia="en-US" w:bidi="ar-SA"/>
      </w:rPr>
    </w:lvl>
  </w:abstractNum>
  <w:abstractNum w:abstractNumId="15">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4">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3">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2">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1">
    <w:multiLevelType w:val="hybridMultilevel"/>
    <w:lvl w:ilvl="0">
      <w:start w:val="1"/>
      <w:numFmt w:val="upperRoman"/>
      <w:lvlText w:val="%1"/>
      <w:lvlJc w:val="left"/>
      <w:pPr>
        <w:ind w:left="352" w:hanging="123"/>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510" w:hanging="281"/>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3">
      <w:start w:val="1"/>
      <w:numFmt w:val="lowerLetter"/>
      <w:lvlText w:val="%4)"/>
      <w:lvlJc w:val="left"/>
      <w:pPr>
        <w:ind w:left="230" w:hanging="284"/>
        <w:jc w:val="left"/>
      </w:pPr>
      <w:rPr>
        <w:rFonts w:hint="default" w:ascii="Arial MT" w:hAnsi="Arial MT" w:eastAsia="Arial MT" w:cs="Arial MT"/>
        <w:b w:val="0"/>
        <w:bCs w:val="0"/>
        <w:i w:val="0"/>
        <w:iCs w:val="0"/>
        <w:spacing w:val="0"/>
        <w:w w:val="99"/>
        <w:sz w:val="24"/>
        <w:szCs w:val="24"/>
        <w:lang w:val="pt-PT" w:eastAsia="en-US" w:bidi="ar-SA"/>
      </w:rPr>
    </w:lvl>
    <w:lvl w:ilvl="4">
      <w:start w:val="0"/>
      <w:numFmt w:val="bullet"/>
      <w:lvlText w:val="•"/>
      <w:lvlJc w:val="left"/>
      <w:pPr>
        <w:ind w:left="2977" w:hanging="284"/>
      </w:pPr>
      <w:rPr>
        <w:rFonts w:hint="default"/>
        <w:lang w:val="pt-PT" w:eastAsia="en-US" w:bidi="ar-SA"/>
      </w:rPr>
    </w:lvl>
    <w:lvl w:ilvl="5">
      <w:start w:val="0"/>
      <w:numFmt w:val="bullet"/>
      <w:lvlText w:val="•"/>
      <w:lvlJc w:val="left"/>
      <w:pPr>
        <w:ind w:left="4205" w:hanging="284"/>
      </w:pPr>
      <w:rPr>
        <w:rFonts w:hint="default"/>
        <w:lang w:val="pt-PT" w:eastAsia="en-US" w:bidi="ar-SA"/>
      </w:rPr>
    </w:lvl>
    <w:lvl w:ilvl="6">
      <w:start w:val="0"/>
      <w:numFmt w:val="bullet"/>
      <w:lvlText w:val="•"/>
      <w:lvlJc w:val="left"/>
      <w:pPr>
        <w:ind w:left="5434" w:hanging="284"/>
      </w:pPr>
      <w:rPr>
        <w:rFonts w:hint="default"/>
        <w:lang w:val="pt-PT" w:eastAsia="en-US" w:bidi="ar-SA"/>
      </w:rPr>
    </w:lvl>
    <w:lvl w:ilvl="7">
      <w:start w:val="0"/>
      <w:numFmt w:val="bullet"/>
      <w:lvlText w:val="•"/>
      <w:lvlJc w:val="left"/>
      <w:pPr>
        <w:ind w:left="6662" w:hanging="284"/>
      </w:pPr>
      <w:rPr>
        <w:rFonts w:hint="default"/>
        <w:lang w:val="pt-PT" w:eastAsia="en-US" w:bidi="ar-SA"/>
      </w:rPr>
    </w:lvl>
    <w:lvl w:ilvl="8">
      <w:start w:val="0"/>
      <w:numFmt w:val="bullet"/>
      <w:lvlText w:val="•"/>
      <w:lvlJc w:val="left"/>
      <w:pPr>
        <w:ind w:left="7891" w:hanging="284"/>
      </w:pPr>
      <w:rPr>
        <w:rFonts w:hint="default"/>
        <w:lang w:val="pt-PT" w:eastAsia="en-US" w:bidi="ar-SA"/>
      </w:rPr>
    </w:lvl>
  </w:abstractNum>
  <w:abstractNum w:abstractNumId="10">
    <w:multiLevelType w:val="hybridMultilevel"/>
    <w:lvl w:ilvl="0">
      <w:start w:val="1"/>
      <w:numFmt w:val="upperRoman"/>
      <w:lvlText w:val="%1"/>
      <w:lvlJc w:val="left"/>
      <w:pPr>
        <w:ind w:left="230" w:hanging="156"/>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56"/>
      </w:pPr>
      <w:rPr>
        <w:rFonts w:hint="default"/>
        <w:lang w:val="pt-PT" w:eastAsia="en-US" w:bidi="ar-SA"/>
      </w:rPr>
    </w:lvl>
    <w:lvl w:ilvl="2">
      <w:start w:val="0"/>
      <w:numFmt w:val="bullet"/>
      <w:lvlText w:val="•"/>
      <w:lvlJc w:val="left"/>
      <w:pPr>
        <w:ind w:left="2261" w:hanging="156"/>
      </w:pPr>
      <w:rPr>
        <w:rFonts w:hint="default"/>
        <w:lang w:val="pt-PT" w:eastAsia="en-US" w:bidi="ar-SA"/>
      </w:rPr>
    </w:lvl>
    <w:lvl w:ilvl="3">
      <w:start w:val="0"/>
      <w:numFmt w:val="bullet"/>
      <w:lvlText w:val="•"/>
      <w:lvlJc w:val="left"/>
      <w:pPr>
        <w:ind w:left="3272" w:hanging="156"/>
      </w:pPr>
      <w:rPr>
        <w:rFonts w:hint="default"/>
        <w:lang w:val="pt-PT" w:eastAsia="en-US" w:bidi="ar-SA"/>
      </w:rPr>
    </w:lvl>
    <w:lvl w:ilvl="4">
      <w:start w:val="0"/>
      <w:numFmt w:val="bullet"/>
      <w:lvlText w:val="•"/>
      <w:lvlJc w:val="left"/>
      <w:pPr>
        <w:ind w:left="4283" w:hanging="156"/>
      </w:pPr>
      <w:rPr>
        <w:rFonts w:hint="default"/>
        <w:lang w:val="pt-PT" w:eastAsia="en-US" w:bidi="ar-SA"/>
      </w:rPr>
    </w:lvl>
    <w:lvl w:ilvl="5">
      <w:start w:val="0"/>
      <w:numFmt w:val="bullet"/>
      <w:lvlText w:val="•"/>
      <w:lvlJc w:val="left"/>
      <w:pPr>
        <w:ind w:left="5294" w:hanging="156"/>
      </w:pPr>
      <w:rPr>
        <w:rFonts w:hint="default"/>
        <w:lang w:val="pt-PT" w:eastAsia="en-US" w:bidi="ar-SA"/>
      </w:rPr>
    </w:lvl>
    <w:lvl w:ilvl="6">
      <w:start w:val="0"/>
      <w:numFmt w:val="bullet"/>
      <w:lvlText w:val="•"/>
      <w:lvlJc w:val="left"/>
      <w:pPr>
        <w:ind w:left="6305" w:hanging="156"/>
      </w:pPr>
      <w:rPr>
        <w:rFonts w:hint="default"/>
        <w:lang w:val="pt-PT" w:eastAsia="en-US" w:bidi="ar-SA"/>
      </w:rPr>
    </w:lvl>
    <w:lvl w:ilvl="7">
      <w:start w:val="0"/>
      <w:numFmt w:val="bullet"/>
      <w:lvlText w:val="•"/>
      <w:lvlJc w:val="left"/>
      <w:pPr>
        <w:ind w:left="7315" w:hanging="156"/>
      </w:pPr>
      <w:rPr>
        <w:rFonts w:hint="default"/>
        <w:lang w:val="pt-PT" w:eastAsia="en-US" w:bidi="ar-SA"/>
      </w:rPr>
    </w:lvl>
    <w:lvl w:ilvl="8">
      <w:start w:val="0"/>
      <w:numFmt w:val="bullet"/>
      <w:lvlText w:val="•"/>
      <w:lvlJc w:val="left"/>
      <w:pPr>
        <w:ind w:left="8326" w:hanging="156"/>
      </w:pPr>
      <w:rPr>
        <w:rFonts w:hint="default"/>
        <w:lang w:val="pt-PT" w:eastAsia="en-US" w:bidi="ar-SA"/>
      </w:rPr>
    </w:lvl>
  </w:abstractNum>
  <w:abstractNum w:abstractNumId="9">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8">
    <w:multiLevelType w:val="hybridMultilevel"/>
    <w:lvl w:ilvl="0">
      <w:start w:val="1"/>
      <w:numFmt w:val="upperRoman"/>
      <w:lvlText w:val="%1"/>
      <w:lvlJc w:val="left"/>
      <w:pPr>
        <w:ind w:left="352" w:hanging="123"/>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23"/>
      </w:pPr>
      <w:rPr>
        <w:rFonts w:hint="default"/>
        <w:lang w:val="pt-PT" w:eastAsia="en-US" w:bidi="ar-SA"/>
      </w:rPr>
    </w:lvl>
    <w:lvl w:ilvl="2">
      <w:start w:val="0"/>
      <w:numFmt w:val="bullet"/>
      <w:lvlText w:val="•"/>
      <w:lvlJc w:val="left"/>
      <w:pPr>
        <w:ind w:left="2357" w:hanging="123"/>
      </w:pPr>
      <w:rPr>
        <w:rFonts w:hint="default"/>
        <w:lang w:val="pt-PT" w:eastAsia="en-US" w:bidi="ar-SA"/>
      </w:rPr>
    </w:lvl>
    <w:lvl w:ilvl="3">
      <w:start w:val="0"/>
      <w:numFmt w:val="bullet"/>
      <w:lvlText w:val="•"/>
      <w:lvlJc w:val="left"/>
      <w:pPr>
        <w:ind w:left="3356" w:hanging="123"/>
      </w:pPr>
      <w:rPr>
        <w:rFonts w:hint="default"/>
        <w:lang w:val="pt-PT" w:eastAsia="en-US" w:bidi="ar-SA"/>
      </w:rPr>
    </w:lvl>
    <w:lvl w:ilvl="4">
      <w:start w:val="0"/>
      <w:numFmt w:val="bullet"/>
      <w:lvlText w:val="•"/>
      <w:lvlJc w:val="left"/>
      <w:pPr>
        <w:ind w:left="4355" w:hanging="123"/>
      </w:pPr>
      <w:rPr>
        <w:rFonts w:hint="default"/>
        <w:lang w:val="pt-PT" w:eastAsia="en-US" w:bidi="ar-SA"/>
      </w:rPr>
    </w:lvl>
    <w:lvl w:ilvl="5">
      <w:start w:val="0"/>
      <w:numFmt w:val="bullet"/>
      <w:lvlText w:val="•"/>
      <w:lvlJc w:val="left"/>
      <w:pPr>
        <w:ind w:left="5354" w:hanging="123"/>
      </w:pPr>
      <w:rPr>
        <w:rFonts w:hint="default"/>
        <w:lang w:val="pt-PT" w:eastAsia="en-US" w:bidi="ar-SA"/>
      </w:rPr>
    </w:lvl>
    <w:lvl w:ilvl="6">
      <w:start w:val="0"/>
      <w:numFmt w:val="bullet"/>
      <w:lvlText w:val="•"/>
      <w:lvlJc w:val="left"/>
      <w:pPr>
        <w:ind w:left="6353" w:hanging="123"/>
      </w:pPr>
      <w:rPr>
        <w:rFonts w:hint="default"/>
        <w:lang w:val="pt-PT" w:eastAsia="en-US" w:bidi="ar-SA"/>
      </w:rPr>
    </w:lvl>
    <w:lvl w:ilvl="7">
      <w:start w:val="0"/>
      <w:numFmt w:val="bullet"/>
      <w:lvlText w:val="•"/>
      <w:lvlJc w:val="left"/>
      <w:pPr>
        <w:ind w:left="7351" w:hanging="123"/>
      </w:pPr>
      <w:rPr>
        <w:rFonts w:hint="default"/>
        <w:lang w:val="pt-PT" w:eastAsia="en-US" w:bidi="ar-SA"/>
      </w:rPr>
    </w:lvl>
    <w:lvl w:ilvl="8">
      <w:start w:val="0"/>
      <w:numFmt w:val="bullet"/>
      <w:lvlText w:val="•"/>
      <w:lvlJc w:val="left"/>
      <w:pPr>
        <w:ind w:left="8350" w:hanging="123"/>
      </w:pPr>
      <w:rPr>
        <w:rFonts w:hint="default"/>
        <w:lang w:val="pt-PT" w:eastAsia="en-US" w:bidi="ar-SA"/>
      </w:rPr>
    </w:lvl>
  </w:abstractNum>
  <w:abstractNum w:abstractNumId="7">
    <w:multiLevelType w:val="hybridMultilevel"/>
    <w:lvl w:ilvl="0">
      <w:start w:val="1"/>
      <w:numFmt w:val="upperRoman"/>
      <w:lvlText w:val="%1"/>
      <w:lvlJc w:val="left"/>
      <w:pPr>
        <w:ind w:left="371" w:hanging="135"/>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510" w:hanging="281"/>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3">
      <w:start w:val="0"/>
      <w:numFmt w:val="bullet"/>
      <w:lvlText w:val="•"/>
      <w:lvlJc w:val="left"/>
      <w:pPr>
        <w:ind w:left="1748" w:hanging="135"/>
      </w:pPr>
      <w:rPr>
        <w:rFonts w:hint="default"/>
        <w:lang w:val="pt-PT" w:eastAsia="en-US" w:bidi="ar-SA"/>
      </w:rPr>
    </w:lvl>
    <w:lvl w:ilvl="4">
      <w:start w:val="0"/>
      <w:numFmt w:val="bullet"/>
      <w:lvlText w:val="•"/>
      <w:lvlJc w:val="left"/>
      <w:pPr>
        <w:ind w:left="2977" w:hanging="135"/>
      </w:pPr>
      <w:rPr>
        <w:rFonts w:hint="default"/>
        <w:lang w:val="pt-PT" w:eastAsia="en-US" w:bidi="ar-SA"/>
      </w:rPr>
    </w:lvl>
    <w:lvl w:ilvl="5">
      <w:start w:val="0"/>
      <w:numFmt w:val="bullet"/>
      <w:lvlText w:val="•"/>
      <w:lvlJc w:val="left"/>
      <w:pPr>
        <w:ind w:left="4205" w:hanging="135"/>
      </w:pPr>
      <w:rPr>
        <w:rFonts w:hint="default"/>
        <w:lang w:val="pt-PT" w:eastAsia="en-US" w:bidi="ar-SA"/>
      </w:rPr>
    </w:lvl>
    <w:lvl w:ilvl="6">
      <w:start w:val="0"/>
      <w:numFmt w:val="bullet"/>
      <w:lvlText w:val="•"/>
      <w:lvlJc w:val="left"/>
      <w:pPr>
        <w:ind w:left="5434" w:hanging="135"/>
      </w:pPr>
      <w:rPr>
        <w:rFonts w:hint="default"/>
        <w:lang w:val="pt-PT" w:eastAsia="en-US" w:bidi="ar-SA"/>
      </w:rPr>
    </w:lvl>
    <w:lvl w:ilvl="7">
      <w:start w:val="0"/>
      <w:numFmt w:val="bullet"/>
      <w:lvlText w:val="•"/>
      <w:lvlJc w:val="left"/>
      <w:pPr>
        <w:ind w:left="6662" w:hanging="135"/>
      </w:pPr>
      <w:rPr>
        <w:rFonts w:hint="default"/>
        <w:lang w:val="pt-PT" w:eastAsia="en-US" w:bidi="ar-SA"/>
      </w:rPr>
    </w:lvl>
    <w:lvl w:ilvl="8">
      <w:start w:val="0"/>
      <w:numFmt w:val="bullet"/>
      <w:lvlText w:val="•"/>
      <w:lvlJc w:val="left"/>
      <w:pPr>
        <w:ind w:left="7891" w:hanging="135"/>
      </w:pPr>
      <w:rPr>
        <w:rFonts w:hint="default"/>
        <w:lang w:val="pt-PT" w:eastAsia="en-US" w:bidi="ar-SA"/>
      </w:rPr>
    </w:lvl>
  </w:abstractNum>
  <w:abstractNum w:abstractNumId="6">
    <w:multiLevelType w:val="hybridMultilevel"/>
    <w:lvl w:ilvl="0">
      <w:start w:val="1"/>
      <w:numFmt w:val="upperRoman"/>
      <w:lvlText w:val="%1"/>
      <w:lvlJc w:val="left"/>
      <w:pPr>
        <w:ind w:left="230" w:hanging="20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205"/>
      </w:pPr>
      <w:rPr>
        <w:rFonts w:hint="default"/>
        <w:lang w:val="pt-PT" w:eastAsia="en-US" w:bidi="ar-SA"/>
      </w:rPr>
    </w:lvl>
    <w:lvl w:ilvl="2">
      <w:start w:val="0"/>
      <w:numFmt w:val="bullet"/>
      <w:lvlText w:val="•"/>
      <w:lvlJc w:val="left"/>
      <w:pPr>
        <w:ind w:left="2261" w:hanging="205"/>
      </w:pPr>
      <w:rPr>
        <w:rFonts w:hint="default"/>
        <w:lang w:val="pt-PT" w:eastAsia="en-US" w:bidi="ar-SA"/>
      </w:rPr>
    </w:lvl>
    <w:lvl w:ilvl="3">
      <w:start w:val="0"/>
      <w:numFmt w:val="bullet"/>
      <w:lvlText w:val="•"/>
      <w:lvlJc w:val="left"/>
      <w:pPr>
        <w:ind w:left="3272" w:hanging="205"/>
      </w:pPr>
      <w:rPr>
        <w:rFonts w:hint="default"/>
        <w:lang w:val="pt-PT" w:eastAsia="en-US" w:bidi="ar-SA"/>
      </w:rPr>
    </w:lvl>
    <w:lvl w:ilvl="4">
      <w:start w:val="0"/>
      <w:numFmt w:val="bullet"/>
      <w:lvlText w:val="•"/>
      <w:lvlJc w:val="left"/>
      <w:pPr>
        <w:ind w:left="4283" w:hanging="205"/>
      </w:pPr>
      <w:rPr>
        <w:rFonts w:hint="default"/>
        <w:lang w:val="pt-PT" w:eastAsia="en-US" w:bidi="ar-SA"/>
      </w:rPr>
    </w:lvl>
    <w:lvl w:ilvl="5">
      <w:start w:val="0"/>
      <w:numFmt w:val="bullet"/>
      <w:lvlText w:val="•"/>
      <w:lvlJc w:val="left"/>
      <w:pPr>
        <w:ind w:left="5294" w:hanging="205"/>
      </w:pPr>
      <w:rPr>
        <w:rFonts w:hint="default"/>
        <w:lang w:val="pt-PT" w:eastAsia="en-US" w:bidi="ar-SA"/>
      </w:rPr>
    </w:lvl>
    <w:lvl w:ilvl="6">
      <w:start w:val="0"/>
      <w:numFmt w:val="bullet"/>
      <w:lvlText w:val="•"/>
      <w:lvlJc w:val="left"/>
      <w:pPr>
        <w:ind w:left="6305" w:hanging="205"/>
      </w:pPr>
      <w:rPr>
        <w:rFonts w:hint="default"/>
        <w:lang w:val="pt-PT" w:eastAsia="en-US" w:bidi="ar-SA"/>
      </w:rPr>
    </w:lvl>
    <w:lvl w:ilvl="7">
      <w:start w:val="0"/>
      <w:numFmt w:val="bullet"/>
      <w:lvlText w:val="•"/>
      <w:lvlJc w:val="left"/>
      <w:pPr>
        <w:ind w:left="7315" w:hanging="205"/>
      </w:pPr>
      <w:rPr>
        <w:rFonts w:hint="default"/>
        <w:lang w:val="pt-PT" w:eastAsia="en-US" w:bidi="ar-SA"/>
      </w:rPr>
    </w:lvl>
    <w:lvl w:ilvl="8">
      <w:start w:val="0"/>
      <w:numFmt w:val="bullet"/>
      <w:lvlText w:val="•"/>
      <w:lvlJc w:val="left"/>
      <w:pPr>
        <w:ind w:left="8326" w:hanging="205"/>
      </w:pPr>
      <w:rPr>
        <w:rFonts w:hint="default"/>
        <w:lang w:val="pt-PT" w:eastAsia="en-US" w:bidi="ar-SA"/>
      </w:rPr>
    </w:lvl>
  </w:abstractNum>
  <w:abstractNum w:abstractNumId="5">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4">
    <w:multiLevelType w:val="hybridMultilevel"/>
    <w:lvl w:ilvl="0">
      <w:start w:val="1"/>
      <w:numFmt w:val="upperRoman"/>
      <w:lvlText w:val="%1"/>
      <w:lvlJc w:val="left"/>
      <w:pPr>
        <w:ind w:left="230" w:hanging="144"/>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50" w:hanging="144"/>
      </w:pPr>
      <w:rPr>
        <w:rFonts w:hint="default"/>
        <w:lang w:val="pt-PT" w:eastAsia="en-US" w:bidi="ar-SA"/>
      </w:rPr>
    </w:lvl>
    <w:lvl w:ilvl="2">
      <w:start w:val="0"/>
      <w:numFmt w:val="bullet"/>
      <w:lvlText w:val="•"/>
      <w:lvlJc w:val="left"/>
      <w:pPr>
        <w:ind w:left="2261" w:hanging="144"/>
      </w:pPr>
      <w:rPr>
        <w:rFonts w:hint="default"/>
        <w:lang w:val="pt-PT" w:eastAsia="en-US" w:bidi="ar-SA"/>
      </w:rPr>
    </w:lvl>
    <w:lvl w:ilvl="3">
      <w:start w:val="0"/>
      <w:numFmt w:val="bullet"/>
      <w:lvlText w:val="•"/>
      <w:lvlJc w:val="left"/>
      <w:pPr>
        <w:ind w:left="3272" w:hanging="144"/>
      </w:pPr>
      <w:rPr>
        <w:rFonts w:hint="default"/>
        <w:lang w:val="pt-PT" w:eastAsia="en-US" w:bidi="ar-SA"/>
      </w:rPr>
    </w:lvl>
    <w:lvl w:ilvl="4">
      <w:start w:val="0"/>
      <w:numFmt w:val="bullet"/>
      <w:lvlText w:val="•"/>
      <w:lvlJc w:val="left"/>
      <w:pPr>
        <w:ind w:left="4283" w:hanging="144"/>
      </w:pPr>
      <w:rPr>
        <w:rFonts w:hint="default"/>
        <w:lang w:val="pt-PT" w:eastAsia="en-US" w:bidi="ar-SA"/>
      </w:rPr>
    </w:lvl>
    <w:lvl w:ilvl="5">
      <w:start w:val="0"/>
      <w:numFmt w:val="bullet"/>
      <w:lvlText w:val="•"/>
      <w:lvlJc w:val="left"/>
      <w:pPr>
        <w:ind w:left="5294" w:hanging="144"/>
      </w:pPr>
      <w:rPr>
        <w:rFonts w:hint="default"/>
        <w:lang w:val="pt-PT" w:eastAsia="en-US" w:bidi="ar-SA"/>
      </w:rPr>
    </w:lvl>
    <w:lvl w:ilvl="6">
      <w:start w:val="0"/>
      <w:numFmt w:val="bullet"/>
      <w:lvlText w:val="•"/>
      <w:lvlJc w:val="left"/>
      <w:pPr>
        <w:ind w:left="6305" w:hanging="144"/>
      </w:pPr>
      <w:rPr>
        <w:rFonts w:hint="default"/>
        <w:lang w:val="pt-PT" w:eastAsia="en-US" w:bidi="ar-SA"/>
      </w:rPr>
    </w:lvl>
    <w:lvl w:ilvl="7">
      <w:start w:val="0"/>
      <w:numFmt w:val="bullet"/>
      <w:lvlText w:val="•"/>
      <w:lvlJc w:val="left"/>
      <w:pPr>
        <w:ind w:left="7315" w:hanging="144"/>
      </w:pPr>
      <w:rPr>
        <w:rFonts w:hint="default"/>
        <w:lang w:val="pt-PT" w:eastAsia="en-US" w:bidi="ar-SA"/>
      </w:rPr>
    </w:lvl>
    <w:lvl w:ilvl="8">
      <w:start w:val="0"/>
      <w:numFmt w:val="bullet"/>
      <w:lvlText w:val="•"/>
      <w:lvlJc w:val="left"/>
      <w:pPr>
        <w:ind w:left="8326" w:hanging="144"/>
      </w:pPr>
      <w:rPr>
        <w:rFonts w:hint="default"/>
        <w:lang w:val="pt-PT" w:eastAsia="en-US" w:bidi="ar-SA"/>
      </w:rPr>
    </w:lvl>
  </w:abstractNum>
  <w:abstractNum w:abstractNumId="3">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2">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abstractNum w:abstractNumId="1">
    <w:multiLevelType w:val="hybridMultilevel"/>
    <w:lvl w:ilvl="0">
      <w:start w:val="1"/>
      <w:numFmt w:val="upperRoman"/>
      <w:lvlText w:val="%1"/>
      <w:lvlJc w:val="left"/>
      <w:pPr>
        <w:ind w:left="350" w:hanging="120"/>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20"/>
      </w:pPr>
      <w:rPr>
        <w:rFonts w:hint="default"/>
        <w:lang w:val="pt-PT" w:eastAsia="en-US" w:bidi="ar-SA"/>
      </w:rPr>
    </w:lvl>
    <w:lvl w:ilvl="2">
      <w:start w:val="0"/>
      <w:numFmt w:val="bullet"/>
      <w:lvlText w:val="•"/>
      <w:lvlJc w:val="left"/>
      <w:pPr>
        <w:ind w:left="2357" w:hanging="120"/>
      </w:pPr>
      <w:rPr>
        <w:rFonts w:hint="default"/>
        <w:lang w:val="pt-PT" w:eastAsia="en-US" w:bidi="ar-SA"/>
      </w:rPr>
    </w:lvl>
    <w:lvl w:ilvl="3">
      <w:start w:val="0"/>
      <w:numFmt w:val="bullet"/>
      <w:lvlText w:val="•"/>
      <w:lvlJc w:val="left"/>
      <w:pPr>
        <w:ind w:left="3356" w:hanging="120"/>
      </w:pPr>
      <w:rPr>
        <w:rFonts w:hint="default"/>
        <w:lang w:val="pt-PT" w:eastAsia="en-US" w:bidi="ar-SA"/>
      </w:rPr>
    </w:lvl>
    <w:lvl w:ilvl="4">
      <w:start w:val="0"/>
      <w:numFmt w:val="bullet"/>
      <w:lvlText w:val="•"/>
      <w:lvlJc w:val="left"/>
      <w:pPr>
        <w:ind w:left="4355" w:hanging="120"/>
      </w:pPr>
      <w:rPr>
        <w:rFonts w:hint="default"/>
        <w:lang w:val="pt-PT" w:eastAsia="en-US" w:bidi="ar-SA"/>
      </w:rPr>
    </w:lvl>
    <w:lvl w:ilvl="5">
      <w:start w:val="0"/>
      <w:numFmt w:val="bullet"/>
      <w:lvlText w:val="•"/>
      <w:lvlJc w:val="left"/>
      <w:pPr>
        <w:ind w:left="5354" w:hanging="120"/>
      </w:pPr>
      <w:rPr>
        <w:rFonts w:hint="default"/>
        <w:lang w:val="pt-PT" w:eastAsia="en-US" w:bidi="ar-SA"/>
      </w:rPr>
    </w:lvl>
    <w:lvl w:ilvl="6">
      <w:start w:val="0"/>
      <w:numFmt w:val="bullet"/>
      <w:lvlText w:val="•"/>
      <w:lvlJc w:val="left"/>
      <w:pPr>
        <w:ind w:left="6353" w:hanging="120"/>
      </w:pPr>
      <w:rPr>
        <w:rFonts w:hint="default"/>
        <w:lang w:val="pt-PT" w:eastAsia="en-US" w:bidi="ar-SA"/>
      </w:rPr>
    </w:lvl>
    <w:lvl w:ilvl="7">
      <w:start w:val="0"/>
      <w:numFmt w:val="bullet"/>
      <w:lvlText w:val="•"/>
      <w:lvlJc w:val="left"/>
      <w:pPr>
        <w:ind w:left="7351" w:hanging="120"/>
      </w:pPr>
      <w:rPr>
        <w:rFonts w:hint="default"/>
        <w:lang w:val="pt-PT" w:eastAsia="en-US" w:bidi="ar-SA"/>
      </w:rPr>
    </w:lvl>
    <w:lvl w:ilvl="8">
      <w:start w:val="0"/>
      <w:numFmt w:val="bullet"/>
      <w:lvlText w:val="•"/>
      <w:lvlJc w:val="left"/>
      <w:pPr>
        <w:ind w:left="8350" w:hanging="120"/>
      </w:pPr>
      <w:rPr>
        <w:rFonts w:hint="default"/>
        <w:lang w:val="pt-PT" w:eastAsia="en-US" w:bidi="ar-SA"/>
      </w:rPr>
    </w:lvl>
  </w:abstractNum>
  <w:abstractNum w:abstractNumId="0">
    <w:multiLevelType w:val="hybridMultilevel"/>
    <w:lvl w:ilvl="0">
      <w:start w:val="1"/>
      <w:numFmt w:val="upperRoman"/>
      <w:lvlText w:val="%1"/>
      <w:lvlJc w:val="left"/>
      <w:pPr>
        <w:ind w:left="364"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358" w:hanging="135"/>
      </w:pPr>
      <w:rPr>
        <w:rFonts w:hint="default"/>
        <w:lang w:val="pt-PT" w:eastAsia="en-US" w:bidi="ar-SA"/>
      </w:rPr>
    </w:lvl>
    <w:lvl w:ilvl="2">
      <w:start w:val="0"/>
      <w:numFmt w:val="bullet"/>
      <w:lvlText w:val="•"/>
      <w:lvlJc w:val="left"/>
      <w:pPr>
        <w:ind w:left="2357" w:hanging="135"/>
      </w:pPr>
      <w:rPr>
        <w:rFonts w:hint="default"/>
        <w:lang w:val="pt-PT" w:eastAsia="en-US" w:bidi="ar-SA"/>
      </w:rPr>
    </w:lvl>
    <w:lvl w:ilvl="3">
      <w:start w:val="0"/>
      <w:numFmt w:val="bullet"/>
      <w:lvlText w:val="•"/>
      <w:lvlJc w:val="left"/>
      <w:pPr>
        <w:ind w:left="3356" w:hanging="135"/>
      </w:pPr>
      <w:rPr>
        <w:rFonts w:hint="default"/>
        <w:lang w:val="pt-PT" w:eastAsia="en-US" w:bidi="ar-SA"/>
      </w:rPr>
    </w:lvl>
    <w:lvl w:ilvl="4">
      <w:start w:val="0"/>
      <w:numFmt w:val="bullet"/>
      <w:lvlText w:val="•"/>
      <w:lvlJc w:val="left"/>
      <w:pPr>
        <w:ind w:left="4355" w:hanging="135"/>
      </w:pPr>
      <w:rPr>
        <w:rFonts w:hint="default"/>
        <w:lang w:val="pt-PT" w:eastAsia="en-US" w:bidi="ar-SA"/>
      </w:rPr>
    </w:lvl>
    <w:lvl w:ilvl="5">
      <w:start w:val="0"/>
      <w:numFmt w:val="bullet"/>
      <w:lvlText w:val="•"/>
      <w:lvlJc w:val="left"/>
      <w:pPr>
        <w:ind w:left="5354" w:hanging="135"/>
      </w:pPr>
      <w:rPr>
        <w:rFonts w:hint="default"/>
        <w:lang w:val="pt-PT" w:eastAsia="en-US" w:bidi="ar-SA"/>
      </w:rPr>
    </w:lvl>
    <w:lvl w:ilvl="6">
      <w:start w:val="0"/>
      <w:numFmt w:val="bullet"/>
      <w:lvlText w:val="•"/>
      <w:lvlJc w:val="left"/>
      <w:pPr>
        <w:ind w:left="6353" w:hanging="135"/>
      </w:pPr>
      <w:rPr>
        <w:rFonts w:hint="default"/>
        <w:lang w:val="pt-PT" w:eastAsia="en-US" w:bidi="ar-SA"/>
      </w:rPr>
    </w:lvl>
    <w:lvl w:ilvl="7">
      <w:start w:val="0"/>
      <w:numFmt w:val="bullet"/>
      <w:lvlText w:val="•"/>
      <w:lvlJc w:val="left"/>
      <w:pPr>
        <w:ind w:left="7351" w:hanging="135"/>
      </w:pPr>
      <w:rPr>
        <w:rFonts w:hint="default"/>
        <w:lang w:val="pt-PT" w:eastAsia="en-US" w:bidi="ar-SA"/>
      </w:rPr>
    </w:lvl>
    <w:lvl w:ilvl="8">
      <w:start w:val="0"/>
      <w:numFmt w:val="bullet"/>
      <w:lvlText w:val="•"/>
      <w:lvlJc w:val="left"/>
      <w:pPr>
        <w:ind w:left="8350" w:hanging="135"/>
      </w:pPr>
      <w:rPr>
        <w:rFonts w:hint="default"/>
        <w:lang w:val="pt-PT" w:eastAsia="en-US" w:bidi="ar-SA"/>
      </w:rPr>
    </w:lvl>
  </w:abstractNum>
  <w:num w:numId="56">
    <w:abstractNumId w:val="55"/>
  </w:num>
  <w:num w:numId="57">
    <w:abstractNumId w:val="56"/>
  </w:num>
  <w:num w:numId="58">
    <w:abstractNumId w:val="57"/>
  </w:num>
  <w:num w:numId="59">
    <w:abstractNumId w:val="58"/>
  </w:num>
  <w:num w:numId="60">
    <w:abstractNumId w:val="59"/>
  </w:num>
  <w:num w:numId="66">
    <w:abstractNumId w:val="65"/>
  </w:num>
  <w:num w:numId="64">
    <w:abstractNumId w:val="63"/>
  </w:num>
  <w:num w:numId="63">
    <w:abstractNumId w:val="62"/>
  </w:num>
  <w:num w:numId="61">
    <w:abstractNumId w:val="60"/>
  </w:num>
  <w:num w:numId="72">
    <w:abstractNumId w:val="71"/>
  </w:num>
  <w:num w:numId="71">
    <w:abstractNumId w:val="70"/>
  </w:num>
  <w:num w:numId="70">
    <w:abstractNumId w:val="69"/>
  </w:num>
  <w:num w:numId="69">
    <w:abstractNumId w:val="68"/>
  </w:num>
  <w:num w:numId="68">
    <w:abstractNumId w:val="67"/>
  </w:num>
  <w:num w:numId="67">
    <w:abstractNumId w:val="66"/>
  </w:num>
  <w:num w:numId="65">
    <w:abstractNumId w:val="64"/>
  </w:num>
  <w:num w:numId="62">
    <w:abstractNumId w:val="61"/>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39"/>
      <w:ind w:left="230"/>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spacing w:before="262"/>
      <w:ind w:left="230"/>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dcterms:created xsi:type="dcterms:W3CDTF">2025-02-13T13:40:49Z</dcterms:created>
  <dcterms:modified xsi:type="dcterms:W3CDTF">2025-02-13T13:40:49Z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2013</vt:lpwstr>
  </property>
  <property fmtid="{D5CDD505-2E9C-101B-9397-08002B2CF9AE}" pid="4" name="LastSaved">
    <vt:filetime>2025-02-13T00:00:00Z</vt:filetime>
  </property>
  <property fmtid="{D5CDD505-2E9C-101B-9397-08002B2CF9AE}" pid="5" name="Producer">
    <vt:lpwstr>Microsoft® Word 2013</vt:lpwstr>
  </property>
</Properties>
</file>