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38D90" w14:textId="77777777" w:rsidR="002C3488" w:rsidRDefault="002C3488" w:rsidP="002C3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3FB9804" w14:textId="77777777" w:rsidR="002C3488" w:rsidRDefault="002C3488" w:rsidP="002C3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6B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DECRETO Nº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3004 DE 21 DE AGOSTO DE </w:t>
      </w:r>
      <w:r w:rsidRPr="00AC6B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F6998A8" w14:textId="1971F61E" w:rsidR="002C3488" w:rsidRPr="002C3488" w:rsidRDefault="002C3488" w:rsidP="002C3488">
      <w:pPr>
        <w:spacing w:before="100" w:beforeAutospacing="1" w:after="100" w:afterAutospacing="1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>“Dispõe sobre a nomeação dos membros do Conselho Municipal de Ciência, Tecnologia e Inovação do Município de Seropédica e dá outras providências.”</w:t>
      </w:r>
    </w:p>
    <w:p w14:paraId="21123D86" w14:textId="3C1BFDFE" w:rsidR="002C3488" w:rsidRPr="00AC6BC5" w:rsidRDefault="002C3488" w:rsidP="002C3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PREFEITO MUNICIPAL DE SEROPÉDICA, Estado do Rio de Janeiro, no uso de suas atribuições legais conferidas pela Lei Orgânica Municipal e em conformidade com </w:t>
      </w:r>
      <w:r w:rsidR="00470D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Decreto nº 2981 de 23 de julho de 2025 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>que instituiu o Conselho Municipal de Ciência, Tecnologia e Inovação,</w:t>
      </w:r>
    </w:p>
    <w:p w14:paraId="53CF0503" w14:textId="77777777" w:rsidR="002C3488" w:rsidRPr="00AC6BC5" w:rsidRDefault="002C3488" w:rsidP="002C3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6B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DECRETA:</w:t>
      </w:r>
    </w:p>
    <w:p w14:paraId="48001AEE" w14:textId="77777777" w:rsidR="002C3488" w:rsidRPr="00AC6BC5" w:rsidRDefault="002C3488" w:rsidP="002C3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6B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nomeados os(as) membros(as) abaixo relacionados(as) para compor o </w:t>
      </w:r>
      <w:r w:rsidRPr="00AC6B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Conselho Municipal de Ciência, Tecnologia e Inovação de Seropédica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qualidade de </w:t>
      </w:r>
      <w:r w:rsidRPr="00AC6B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efetivos(as) e suplentes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mandato do biênio de 2025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2027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396371E" w14:textId="779DF918" w:rsidR="002C3488" w:rsidRPr="00AC6BC5" w:rsidRDefault="002C3488" w:rsidP="002C3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6B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Conselho será composto pelos seguintes membros:</w:t>
      </w:r>
    </w:p>
    <w:p w14:paraId="24CD3924" w14:textId="77777777" w:rsidR="002C3488" w:rsidRPr="00AC6BC5" w:rsidRDefault="002C3488" w:rsidP="002C3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6B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Membros Efetivos:</w:t>
      </w:r>
    </w:p>
    <w:p w14:paraId="7015D93D" w14:textId="77777777" w:rsidR="002C3488" w:rsidRPr="00AC6BC5" w:rsidRDefault="002C3488" w:rsidP="002C34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Alessandra Cassol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</w:t>
      </w:r>
    </w:p>
    <w:p w14:paraId="113BFE16" w14:textId="77777777" w:rsidR="002C3488" w:rsidRDefault="002C3488" w:rsidP="002C34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Fabrício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Legentil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Rebello 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>– Vice-Presidente</w:t>
      </w:r>
    </w:p>
    <w:p w14:paraId="458F4E76" w14:textId="77777777" w:rsidR="002C3488" w:rsidRPr="00AC6BC5" w:rsidRDefault="002C3488" w:rsidP="002C34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Adriano Gonçalves de Souza 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>– 1º Secretário</w:t>
      </w:r>
    </w:p>
    <w:p w14:paraId="25C1CEC0" w14:textId="77777777" w:rsidR="002C3488" w:rsidRPr="00AC6BC5" w:rsidRDefault="002C3488" w:rsidP="002C34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Mary Lucy de Araújo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Magalhães 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proofErr w:type="gramEnd"/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2º Secretário</w:t>
      </w:r>
    </w:p>
    <w:p w14:paraId="172552FA" w14:textId="77777777" w:rsidR="002C3488" w:rsidRPr="00AC6BC5" w:rsidRDefault="002C3488" w:rsidP="002C34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João Victor de Amaral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Oliveira 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proofErr w:type="gramEnd"/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Conselheiro(a)</w:t>
      </w:r>
    </w:p>
    <w:p w14:paraId="0DECEF47" w14:textId="77777777" w:rsidR="002C3488" w:rsidRPr="00AC6BC5" w:rsidRDefault="002C3488" w:rsidP="002C34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Bernardo Rosa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Conselheiro(a)</w:t>
      </w:r>
    </w:p>
    <w:p w14:paraId="1982C1E0" w14:textId="4327CB59" w:rsidR="002C3488" w:rsidRPr="002C3488" w:rsidRDefault="002C3488" w:rsidP="002C34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Sidney Rocha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Sousa 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proofErr w:type="gramEnd"/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Conselheiro(a)</w:t>
      </w:r>
    </w:p>
    <w:p w14:paraId="48546380" w14:textId="77777777" w:rsidR="002C3488" w:rsidRPr="00AC6BC5" w:rsidRDefault="002C3488" w:rsidP="002C3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6B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Membros Suplentes:</w:t>
      </w:r>
    </w:p>
    <w:p w14:paraId="6879F705" w14:textId="77777777" w:rsidR="002C3488" w:rsidRPr="00AC6BC5" w:rsidRDefault="002C3488" w:rsidP="002C34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Leandro Dias de Oliveira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Suplente do Presidente</w:t>
      </w:r>
    </w:p>
    <w:p w14:paraId="2A066CA2" w14:textId="77777777" w:rsidR="002C3488" w:rsidRPr="00AC6BC5" w:rsidRDefault="002C3488" w:rsidP="002C34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Williane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Reinaldo do Nascimento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>– Suplente do Vice-Presidente</w:t>
      </w:r>
    </w:p>
    <w:p w14:paraId="53825951" w14:textId="77777777" w:rsidR="002C3488" w:rsidRPr="00AC6BC5" w:rsidRDefault="002C3488" w:rsidP="002C34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João Guerra Duval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Klober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Corrêa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Suplente do 1º Secretário</w:t>
      </w:r>
    </w:p>
    <w:p w14:paraId="4AA969CB" w14:textId="77777777" w:rsidR="002C3488" w:rsidRPr="00AC6BC5" w:rsidRDefault="002C3488" w:rsidP="002C34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Roberta Rosa de Albuquerque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Suplente do 2º Secretário</w:t>
      </w:r>
    </w:p>
    <w:p w14:paraId="604C63C4" w14:textId="77777777" w:rsidR="002C3488" w:rsidRPr="00AC6BC5" w:rsidRDefault="002C3488" w:rsidP="002C34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Geisiane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Garcia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Conselheiro(a) Suplente</w:t>
      </w:r>
    </w:p>
    <w:p w14:paraId="6D9C39EE" w14:textId="77777777" w:rsidR="002C3488" w:rsidRPr="00AC6BC5" w:rsidRDefault="002C3488" w:rsidP="002C34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Suellen de Oliveira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Siqueira 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proofErr w:type="gramEnd"/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Conselheiro(a) Suplente</w:t>
      </w:r>
    </w:p>
    <w:p w14:paraId="1D675699" w14:textId="77777777" w:rsidR="002C3488" w:rsidRDefault="002C3488" w:rsidP="002C34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Raiza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Salvador Ferreira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Erbas</w:t>
      </w:r>
      <w:proofErr w:type="spellEnd"/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Conselheiro(a) Suplente</w:t>
      </w:r>
    </w:p>
    <w:p w14:paraId="2071FE3B" w14:textId="77777777" w:rsidR="002C3488" w:rsidRDefault="002C3488" w:rsidP="002C348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32DE52" w14:textId="77777777" w:rsidR="002C3488" w:rsidRPr="00AC6BC5" w:rsidRDefault="002C3488" w:rsidP="002C348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87D52B" w14:textId="77777777" w:rsidR="002C3488" w:rsidRPr="00AC6BC5" w:rsidRDefault="002C3488" w:rsidP="002C3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6B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3º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Conselho Municipal de Ciência, Tecnologia e Inovação terá caráter consultivo, propositivo e de acompanhamento das políticas públicas do setor, competindo-lhe atuar nos termos da legislação vigente.</w:t>
      </w:r>
    </w:p>
    <w:p w14:paraId="5809A33E" w14:textId="77777777" w:rsidR="002C3488" w:rsidRPr="00AC6BC5" w:rsidRDefault="002C3488" w:rsidP="002C3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6B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AC6B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Decreto entra em vigor na data de sua publicação, revogadas as disposições em contrário.</w:t>
      </w:r>
    </w:p>
    <w:p w14:paraId="17F532F9" w14:textId="2603B75C" w:rsidR="002C3488" w:rsidRPr="00AC6BC5" w:rsidRDefault="002C3488" w:rsidP="002C3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3F4225" w14:textId="72778E32" w:rsidR="002C3488" w:rsidRPr="002C3488" w:rsidRDefault="002C3488" w:rsidP="002C34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lang w:eastAsia="pt-BR"/>
        </w:rPr>
      </w:pPr>
      <w:r w:rsidRPr="002C3488">
        <w:rPr>
          <w:rFonts w:ascii="Times New Roman" w:eastAsia="Times New Roman" w:hAnsi="Times New Roman" w:cs="Times New Roman"/>
          <w:b/>
          <w:bCs/>
          <w:lang w:eastAsia="pt-BR"/>
        </w:rPr>
        <w:t xml:space="preserve">Seropédica – RJ, </w:t>
      </w:r>
      <w:r w:rsidR="007E047F">
        <w:rPr>
          <w:rFonts w:ascii="Times New Roman" w:eastAsia="Times New Roman" w:hAnsi="Times New Roman" w:cs="Times New Roman"/>
          <w:b/>
          <w:bCs/>
          <w:lang w:eastAsia="pt-BR"/>
        </w:rPr>
        <w:t>21</w:t>
      </w:r>
      <w:r w:rsidRPr="002C3488">
        <w:rPr>
          <w:rFonts w:ascii="Times New Roman" w:eastAsia="Times New Roman" w:hAnsi="Times New Roman" w:cs="Times New Roman"/>
          <w:b/>
          <w:bCs/>
          <w:lang w:eastAsia="pt-BR"/>
        </w:rPr>
        <w:t xml:space="preserve"> de </w:t>
      </w:r>
      <w:r w:rsidR="007E047F">
        <w:rPr>
          <w:rFonts w:ascii="Times New Roman" w:eastAsia="Times New Roman" w:hAnsi="Times New Roman" w:cs="Times New Roman"/>
          <w:b/>
          <w:bCs/>
          <w:lang w:eastAsia="pt-BR"/>
        </w:rPr>
        <w:t>agosto</w:t>
      </w:r>
      <w:r w:rsidRPr="002C3488">
        <w:rPr>
          <w:rFonts w:ascii="Times New Roman" w:eastAsia="Times New Roman" w:hAnsi="Times New Roman" w:cs="Times New Roman"/>
          <w:b/>
          <w:bCs/>
          <w:lang w:eastAsia="pt-BR"/>
        </w:rPr>
        <w:t xml:space="preserve"> de 2025.</w:t>
      </w:r>
    </w:p>
    <w:p w14:paraId="77D973CF" w14:textId="77777777" w:rsidR="002C3488" w:rsidRPr="002C3488" w:rsidRDefault="002C3488" w:rsidP="002C34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14:paraId="6C3CBB64" w14:textId="77777777" w:rsidR="002C3488" w:rsidRPr="002C3488" w:rsidRDefault="002C3488" w:rsidP="002C34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2C3488">
        <w:rPr>
          <w:rFonts w:ascii="Times New Roman" w:eastAsia="Times New Roman" w:hAnsi="Times New Roman" w:cs="Times New Roman"/>
          <w:b/>
          <w:bCs/>
          <w:lang w:eastAsia="pt-BR"/>
        </w:rPr>
        <w:t>Lucas Dutra dos Santos</w:t>
      </w:r>
      <w:r w:rsidRPr="002C3488">
        <w:rPr>
          <w:rFonts w:ascii="Times New Roman" w:eastAsia="Times New Roman" w:hAnsi="Times New Roman" w:cs="Times New Roman"/>
          <w:lang w:eastAsia="pt-BR"/>
        </w:rPr>
        <w:br/>
      </w:r>
      <w:r w:rsidRPr="002C3488">
        <w:rPr>
          <w:rFonts w:ascii="Times New Roman" w:eastAsia="Times New Roman" w:hAnsi="Times New Roman" w:cs="Times New Roman"/>
          <w:b/>
          <w:bCs/>
          <w:lang w:eastAsia="pt-BR"/>
        </w:rPr>
        <w:t>Prefeito Municipal</w:t>
      </w:r>
    </w:p>
    <w:p w14:paraId="1CA5E569" w14:textId="77777777" w:rsidR="00E376D4" w:rsidRDefault="00E376D4"/>
    <w:sectPr w:rsidR="00E376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CACB0" w14:textId="77777777" w:rsidR="00A3170D" w:rsidRDefault="00A3170D" w:rsidP="002C3488">
      <w:pPr>
        <w:spacing w:after="0" w:line="240" w:lineRule="auto"/>
      </w:pPr>
      <w:r>
        <w:separator/>
      </w:r>
    </w:p>
  </w:endnote>
  <w:endnote w:type="continuationSeparator" w:id="0">
    <w:p w14:paraId="5091E36A" w14:textId="77777777" w:rsidR="00A3170D" w:rsidRDefault="00A3170D" w:rsidP="002C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1D12B" w14:textId="77777777" w:rsidR="00A3170D" w:rsidRDefault="00A3170D" w:rsidP="002C3488">
      <w:pPr>
        <w:spacing w:after="0" w:line="240" w:lineRule="auto"/>
      </w:pPr>
      <w:r>
        <w:separator/>
      </w:r>
    </w:p>
  </w:footnote>
  <w:footnote w:type="continuationSeparator" w:id="0">
    <w:p w14:paraId="508C1171" w14:textId="77777777" w:rsidR="00A3170D" w:rsidRDefault="00A3170D" w:rsidP="002C3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FB9A2" w14:textId="77777777" w:rsidR="002C3488" w:rsidRPr="002C3488" w:rsidRDefault="002C3488" w:rsidP="002C3488">
    <w:pPr>
      <w:tabs>
        <w:tab w:val="center" w:pos="4252"/>
        <w:tab w:val="right" w:pos="8504"/>
      </w:tabs>
      <w:spacing w:after="0"/>
      <w:ind w:firstLine="1416"/>
      <w:rPr>
        <w:rFonts w:ascii="Arial" w:eastAsiaTheme="minorHAnsi" w:hAnsi="Arial" w:cs="Arial"/>
        <w:b/>
        <w:sz w:val="24"/>
        <w:szCs w:val="24"/>
      </w:rPr>
    </w:pPr>
    <w:r w:rsidRPr="002C3488">
      <w:rPr>
        <w:rFonts w:ascii="Arial" w:eastAsiaTheme="minorHAnsi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4DB64EB6" wp14:editId="65F67A86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3488">
      <w:rPr>
        <w:rFonts w:ascii="Arial" w:eastAsiaTheme="minorHAnsi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3BC761CA" wp14:editId="6AFF4691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3488">
      <w:rPr>
        <w:rFonts w:ascii="Arial" w:eastAsiaTheme="minorHAnsi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5E430DC1" wp14:editId="4D73804D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3488">
      <w:rPr>
        <w:rFonts w:ascii="Arial" w:eastAsiaTheme="minorHAnsi" w:hAnsi="Arial" w:cs="Arial"/>
        <w:b/>
        <w:sz w:val="24"/>
        <w:szCs w:val="24"/>
      </w:rPr>
      <w:t>Estado do Rio de Janeiro</w:t>
    </w:r>
  </w:p>
  <w:p w14:paraId="662141E8" w14:textId="77777777" w:rsidR="002C3488" w:rsidRPr="002C3488" w:rsidRDefault="002C3488" w:rsidP="002C3488">
    <w:pPr>
      <w:tabs>
        <w:tab w:val="center" w:pos="4252"/>
        <w:tab w:val="right" w:pos="8504"/>
      </w:tabs>
      <w:spacing w:after="0"/>
      <w:ind w:firstLine="1416"/>
      <w:rPr>
        <w:rFonts w:ascii="Arial" w:eastAsiaTheme="minorHAnsi" w:hAnsi="Arial" w:cs="Arial"/>
        <w:b/>
        <w:sz w:val="24"/>
        <w:szCs w:val="24"/>
      </w:rPr>
    </w:pPr>
    <w:r w:rsidRPr="002C3488">
      <w:rPr>
        <w:rFonts w:ascii="Arial" w:eastAsiaTheme="minorHAnsi" w:hAnsi="Arial" w:cs="Arial"/>
        <w:b/>
        <w:sz w:val="24"/>
        <w:szCs w:val="24"/>
      </w:rPr>
      <w:t>Prefeitura Municipal de Seropédica</w:t>
    </w:r>
  </w:p>
  <w:p w14:paraId="24EA5B1E" w14:textId="77777777" w:rsidR="002C3488" w:rsidRPr="002C3488" w:rsidRDefault="002C3488" w:rsidP="002C3488">
    <w:pPr>
      <w:tabs>
        <w:tab w:val="center" w:pos="4252"/>
        <w:tab w:val="right" w:pos="8504"/>
      </w:tabs>
      <w:spacing w:after="0"/>
      <w:ind w:firstLine="1416"/>
      <w:rPr>
        <w:rFonts w:ascii="Arial" w:eastAsiaTheme="minorHAnsi" w:hAnsi="Arial" w:cs="Arial"/>
        <w:b/>
        <w:sz w:val="24"/>
        <w:szCs w:val="24"/>
      </w:rPr>
    </w:pPr>
    <w:r w:rsidRPr="002C3488">
      <w:rPr>
        <w:rFonts w:ascii="Arial" w:eastAsiaTheme="minorHAnsi" w:hAnsi="Arial" w:cs="Arial"/>
        <w:b/>
        <w:sz w:val="24"/>
        <w:szCs w:val="24"/>
      </w:rPr>
      <w:t>Gabinete do Prefeito</w:t>
    </w:r>
  </w:p>
  <w:p w14:paraId="67972A66" w14:textId="77777777" w:rsidR="002C3488" w:rsidRDefault="002C34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77C70"/>
    <w:multiLevelType w:val="multilevel"/>
    <w:tmpl w:val="6F68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B2D06"/>
    <w:multiLevelType w:val="multilevel"/>
    <w:tmpl w:val="01FA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88"/>
    <w:rsid w:val="002C3488"/>
    <w:rsid w:val="00470D47"/>
    <w:rsid w:val="007E047F"/>
    <w:rsid w:val="00A3170D"/>
    <w:rsid w:val="00B943CA"/>
    <w:rsid w:val="00E376D4"/>
    <w:rsid w:val="00EC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ACAA"/>
  <w15:chartTrackingRefBased/>
  <w15:docId w15:val="{B897B194-F2D1-4C9C-8F2D-DE8F41E7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488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488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C3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48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 06</dc:creator>
  <cp:keywords/>
  <dc:description/>
  <cp:lastModifiedBy>GOV 06</cp:lastModifiedBy>
  <cp:revision>6</cp:revision>
  <cp:lastPrinted>2025-08-21T17:23:00Z</cp:lastPrinted>
  <dcterms:created xsi:type="dcterms:W3CDTF">2025-08-21T14:59:00Z</dcterms:created>
  <dcterms:modified xsi:type="dcterms:W3CDTF">2025-08-21T17:23:00Z</dcterms:modified>
</cp:coreProperties>
</file>