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B285A" w14:textId="77777777" w:rsidR="00E51AB9" w:rsidRDefault="00E51AB9" w:rsidP="00E51AB9">
      <w:pPr>
        <w:rPr>
          <w:rFonts w:ascii="Times New Roman" w:hAnsi="Times New Roman"/>
          <w:b/>
          <w:sz w:val="24"/>
          <w:szCs w:val="24"/>
        </w:rPr>
      </w:pPr>
    </w:p>
    <w:p w14:paraId="57C45A1F" w14:textId="28E3496B" w:rsidR="00424AB7" w:rsidRPr="00C92B59" w:rsidRDefault="004A1DFF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DECRETO Nº </w:t>
      </w:r>
      <w:r w:rsidR="00E34133">
        <w:rPr>
          <w:rFonts w:ascii="Times New Roman" w:eastAsiaTheme="minorHAnsi" w:hAnsi="Times New Roman"/>
          <w:b/>
          <w:sz w:val="24"/>
          <w:szCs w:val="24"/>
        </w:rPr>
        <w:t>3078</w:t>
      </w: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E34133">
        <w:rPr>
          <w:rFonts w:ascii="Times New Roman" w:eastAsiaTheme="minorHAnsi" w:hAnsi="Times New Roman"/>
          <w:b/>
          <w:sz w:val="24"/>
          <w:szCs w:val="24"/>
        </w:rPr>
        <w:t>05</w:t>
      </w: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 DE </w:t>
      </w:r>
      <w:r w:rsidR="00E34133">
        <w:rPr>
          <w:rFonts w:ascii="Times New Roman" w:eastAsiaTheme="minorHAnsi" w:hAnsi="Times New Roman"/>
          <w:b/>
          <w:sz w:val="24"/>
          <w:szCs w:val="24"/>
        </w:rPr>
        <w:t>DEZEMBRO</w:t>
      </w: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 DE 2025</w:t>
      </w:r>
    </w:p>
    <w:p w14:paraId="6683E4DD" w14:textId="77777777" w:rsidR="004A1DFF" w:rsidRPr="00C92B59" w:rsidRDefault="004A1DFF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14:paraId="0F60FE6E" w14:textId="7FED0C2A" w:rsidR="00424AB7" w:rsidRPr="00C92B59" w:rsidRDefault="00551D46" w:rsidP="00864CEE">
      <w:pPr>
        <w:spacing w:after="160" w:line="259" w:lineRule="auto"/>
        <w:ind w:left="4962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>DESIGNA SERVIDORES DA GUARDA CIVIL MUNICIPAL PARA EXERCER AS FUNÇÕES DE AGENTES DE TRÂNSITO</w:t>
      </w:r>
      <w:r w:rsidR="003D0D12" w:rsidRPr="00C92B59">
        <w:rPr>
          <w:rFonts w:ascii="Times New Roman" w:eastAsiaTheme="minorHAnsi" w:hAnsi="Times New Roman"/>
          <w:b/>
          <w:sz w:val="24"/>
          <w:szCs w:val="24"/>
        </w:rPr>
        <w:t>.</w:t>
      </w:r>
    </w:p>
    <w:p w14:paraId="718340C6" w14:textId="77777777" w:rsidR="00AC45E1" w:rsidRDefault="00AC45E1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</w:p>
    <w:p w14:paraId="4DED6205" w14:textId="77777777" w:rsidR="00864CEE" w:rsidRPr="00C92B59" w:rsidRDefault="00864CEE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9516B0A" w14:textId="10D2BEC3" w:rsidR="00DE3BA2" w:rsidRPr="00C92B59" w:rsidRDefault="00424AB7" w:rsidP="003F7EEE">
      <w:pPr>
        <w:spacing w:after="160" w:line="259" w:lineRule="auto"/>
        <w:ind w:left="284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 xml:space="preserve">O PREFEITO DO MUNICÍPIO DE SEROPÉDICA – RJ, </w:t>
      </w:r>
      <w:r w:rsidRPr="00C92B59">
        <w:rPr>
          <w:rFonts w:ascii="Times New Roman" w:eastAsiaTheme="minorHAnsi" w:hAnsi="Times New Roman"/>
          <w:sz w:val="24"/>
          <w:szCs w:val="24"/>
        </w:rPr>
        <w:t xml:space="preserve">no uso de suas atribuições legais conferidas pela Lei Orgânica do Município, promulgada em 30 de </w:t>
      </w:r>
      <w:r w:rsidR="00B96637" w:rsidRPr="00C92B59">
        <w:rPr>
          <w:rFonts w:ascii="Times New Roman" w:eastAsiaTheme="minorHAnsi" w:hAnsi="Times New Roman"/>
          <w:sz w:val="24"/>
          <w:szCs w:val="24"/>
        </w:rPr>
        <w:t>j</w:t>
      </w:r>
      <w:r w:rsidRPr="00C92B59">
        <w:rPr>
          <w:rFonts w:ascii="Times New Roman" w:eastAsiaTheme="minorHAnsi" w:hAnsi="Times New Roman"/>
          <w:sz w:val="24"/>
          <w:szCs w:val="24"/>
        </w:rPr>
        <w:t>unho de 1997,</w:t>
      </w:r>
    </w:p>
    <w:p w14:paraId="4CBCC682" w14:textId="7F64FF60" w:rsidR="00551D46" w:rsidRPr="00C92B59" w:rsidRDefault="002A068E" w:rsidP="003F7EE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>o convênio de cooperação celebrado entre o município de Seropédica e o departamento de trânsito do estado do Rio de Janeiro – DETRAN/RJ;</w:t>
      </w:r>
    </w:p>
    <w:p w14:paraId="5EFE5CEC" w14:textId="726BF1A5" w:rsidR="002A068E" w:rsidRPr="00C92B59" w:rsidRDefault="002A068E" w:rsidP="003F7EE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a necessidade de formalização dos servidores responsáveis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pela execução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551D46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a fiscalização de trânsito, atuar e aplicar medidas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administrativas punitivas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5F3FC07E" w14:textId="77777777" w:rsidR="002A068E" w:rsidRPr="00C92B59" w:rsidRDefault="002A068E" w:rsidP="003F7EEE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DECRETA:</w:t>
      </w:r>
    </w:p>
    <w:p w14:paraId="51C49B56" w14:textId="68A2C1AA" w:rsidR="00D86B31" w:rsidRPr="00C92B59" w:rsidRDefault="00D86B31" w:rsidP="00D86B31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b/>
          <w:bCs/>
          <w:sz w:val="24"/>
          <w:szCs w:val="24"/>
          <w:lang w:val="pt-PT" w:eastAsia="pt-BR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val="pt-PT" w:eastAsia="pt-BR"/>
        </w:rPr>
        <w:t xml:space="preserve">Artigo 1º </w:t>
      </w:r>
      <w:r w:rsidRPr="00C92B59">
        <w:rPr>
          <w:rFonts w:ascii="Times New Roman" w:eastAsia="Times New Roman" w:hAnsi="Times New Roman"/>
          <w:bCs/>
          <w:sz w:val="24"/>
          <w:szCs w:val="24"/>
          <w:lang w:val="pt-PT" w:eastAsia="pt-BR"/>
        </w:rPr>
        <w:t>ficam desiguinados os guardas civis municipais relacionados abaixo como agentes de trânsitos municipais.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7"/>
        <w:gridCol w:w="7338"/>
      </w:tblGrid>
      <w:tr w:rsidR="006B662E" w:rsidRPr="006B662E" w14:paraId="10CD3274" w14:textId="77777777" w:rsidTr="006B662E">
        <w:trPr>
          <w:trHeight w:val="422"/>
        </w:trPr>
        <w:tc>
          <w:tcPr>
            <w:tcW w:w="2007" w:type="dxa"/>
          </w:tcPr>
          <w:p w14:paraId="4316C270" w14:textId="32F3DF70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MATRICULA</w:t>
            </w:r>
          </w:p>
        </w:tc>
        <w:tc>
          <w:tcPr>
            <w:tcW w:w="7338" w:type="dxa"/>
          </w:tcPr>
          <w:p w14:paraId="5B2E0D9D" w14:textId="49055E1A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NOME</w:t>
            </w:r>
          </w:p>
        </w:tc>
      </w:tr>
      <w:tr w:rsidR="006B662E" w:rsidRPr="006B662E" w14:paraId="73CC7F7B" w14:textId="77777777" w:rsidTr="006B662E">
        <w:trPr>
          <w:trHeight w:val="472"/>
        </w:trPr>
        <w:tc>
          <w:tcPr>
            <w:tcW w:w="2007" w:type="dxa"/>
          </w:tcPr>
          <w:p w14:paraId="2B154DA1" w14:textId="5BECFEA1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 xml:space="preserve">15445 </w:t>
            </w:r>
          </w:p>
        </w:tc>
        <w:tc>
          <w:tcPr>
            <w:tcW w:w="7338" w:type="dxa"/>
          </w:tcPr>
          <w:p w14:paraId="6B4FE9E2" w14:textId="1AB96E24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ADALBERTO JOSE LIMA SÃO JOÃO JÚNIOR</w:t>
            </w:r>
          </w:p>
        </w:tc>
      </w:tr>
      <w:tr w:rsidR="006B662E" w:rsidRPr="006B662E" w14:paraId="18D9A1A8" w14:textId="77777777" w:rsidTr="006B662E">
        <w:tc>
          <w:tcPr>
            <w:tcW w:w="2007" w:type="dxa"/>
          </w:tcPr>
          <w:p w14:paraId="07437F9B" w14:textId="13AAB3EB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15423</w:t>
            </w:r>
          </w:p>
        </w:tc>
        <w:tc>
          <w:tcPr>
            <w:tcW w:w="7338" w:type="dxa"/>
          </w:tcPr>
          <w:p w14:paraId="438322C4" w14:textId="1BAA2D14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ANDERSON JOHN SOUZA MIÃO</w:t>
            </w:r>
          </w:p>
        </w:tc>
      </w:tr>
      <w:tr w:rsidR="006B662E" w:rsidRPr="006B662E" w14:paraId="067FCA5C" w14:textId="77777777" w:rsidTr="006B662E">
        <w:tc>
          <w:tcPr>
            <w:tcW w:w="2007" w:type="dxa"/>
          </w:tcPr>
          <w:p w14:paraId="701B6572" w14:textId="32C34DD6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15373</w:t>
            </w:r>
          </w:p>
        </w:tc>
        <w:tc>
          <w:tcPr>
            <w:tcW w:w="7338" w:type="dxa"/>
          </w:tcPr>
          <w:p w14:paraId="660FC830" w14:textId="2039DFD3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BRUNO RODRIGUES AZEREDO</w:t>
            </w:r>
          </w:p>
        </w:tc>
      </w:tr>
      <w:tr w:rsidR="006B662E" w:rsidRPr="006B662E" w14:paraId="4A10B283" w14:textId="77777777" w:rsidTr="006B662E">
        <w:tc>
          <w:tcPr>
            <w:tcW w:w="2007" w:type="dxa"/>
          </w:tcPr>
          <w:p w14:paraId="6F82D4A1" w14:textId="79B1FEE5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15378</w:t>
            </w:r>
          </w:p>
        </w:tc>
        <w:tc>
          <w:tcPr>
            <w:tcW w:w="7338" w:type="dxa"/>
          </w:tcPr>
          <w:p w14:paraId="092420F3" w14:textId="766B2886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CANDIDO DOS SANTOS OLIVEIRA</w:t>
            </w:r>
          </w:p>
        </w:tc>
      </w:tr>
      <w:tr w:rsidR="006B662E" w:rsidRPr="006B662E" w14:paraId="601BBA07" w14:textId="77777777" w:rsidTr="006B662E">
        <w:tc>
          <w:tcPr>
            <w:tcW w:w="2007" w:type="dxa"/>
          </w:tcPr>
          <w:p w14:paraId="7D9D3A2E" w14:textId="4DE3BB20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15376</w:t>
            </w:r>
          </w:p>
        </w:tc>
        <w:tc>
          <w:tcPr>
            <w:tcW w:w="7338" w:type="dxa"/>
          </w:tcPr>
          <w:p w14:paraId="13CDFAD0" w14:textId="5F7A6D07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CARLOS NIXON DA CRUZ OLIVEIRA</w:t>
            </w:r>
          </w:p>
        </w:tc>
      </w:tr>
      <w:tr w:rsidR="006B662E" w:rsidRPr="006B662E" w14:paraId="480B1921" w14:textId="77777777" w:rsidTr="006B662E">
        <w:tc>
          <w:tcPr>
            <w:tcW w:w="2007" w:type="dxa"/>
          </w:tcPr>
          <w:p w14:paraId="22BC8ECA" w14:textId="2CE478C4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15380</w:t>
            </w:r>
          </w:p>
        </w:tc>
        <w:tc>
          <w:tcPr>
            <w:tcW w:w="7338" w:type="dxa"/>
          </w:tcPr>
          <w:p w14:paraId="36BE929B" w14:textId="2E8E0A6F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DIOGO SANTOS DE OLIVEIRA</w:t>
            </w:r>
          </w:p>
        </w:tc>
      </w:tr>
      <w:tr w:rsidR="006B662E" w:rsidRPr="006B662E" w14:paraId="324B84E8" w14:textId="77777777" w:rsidTr="006B662E">
        <w:tc>
          <w:tcPr>
            <w:tcW w:w="2007" w:type="dxa"/>
          </w:tcPr>
          <w:p w14:paraId="6CCFD224" w14:textId="32646D9C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15429</w:t>
            </w:r>
          </w:p>
        </w:tc>
        <w:tc>
          <w:tcPr>
            <w:tcW w:w="7338" w:type="dxa"/>
          </w:tcPr>
          <w:p w14:paraId="7BBD9008" w14:textId="5CFC3F82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ERICK AUGUSTO DA SILVA</w:t>
            </w:r>
          </w:p>
        </w:tc>
      </w:tr>
      <w:tr w:rsidR="006B662E" w:rsidRPr="006B662E" w14:paraId="6D9699E7" w14:textId="77777777" w:rsidTr="006B662E">
        <w:tc>
          <w:tcPr>
            <w:tcW w:w="2007" w:type="dxa"/>
          </w:tcPr>
          <w:p w14:paraId="163697D1" w14:textId="7F8F7AC2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15430</w:t>
            </w:r>
          </w:p>
        </w:tc>
        <w:tc>
          <w:tcPr>
            <w:tcW w:w="7338" w:type="dxa"/>
          </w:tcPr>
          <w:p w14:paraId="476AF71B" w14:textId="533BB44D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HEVERTON LUIZ MACIEIRA</w:t>
            </w:r>
          </w:p>
        </w:tc>
      </w:tr>
      <w:tr w:rsidR="006B662E" w:rsidRPr="006B662E" w14:paraId="2F9DDC98" w14:textId="77777777" w:rsidTr="006B662E">
        <w:tc>
          <w:tcPr>
            <w:tcW w:w="2007" w:type="dxa"/>
          </w:tcPr>
          <w:p w14:paraId="459B1D9E" w14:textId="4D3BD430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15387</w:t>
            </w:r>
          </w:p>
        </w:tc>
        <w:tc>
          <w:tcPr>
            <w:tcW w:w="7338" w:type="dxa"/>
          </w:tcPr>
          <w:p w14:paraId="6ACC030C" w14:textId="68703217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IVAN DA SILVA PEREIRA DE MENDONÇA</w:t>
            </w:r>
          </w:p>
        </w:tc>
      </w:tr>
      <w:tr w:rsidR="006B662E" w:rsidRPr="006B662E" w14:paraId="178EDE57" w14:textId="77777777" w:rsidTr="006B662E">
        <w:tc>
          <w:tcPr>
            <w:tcW w:w="2007" w:type="dxa"/>
          </w:tcPr>
          <w:p w14:paraId="56248929" w14:textId="009C3312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15389</w:t>
            </w:r>
          </w:p>
        </w:tc>
        <w:tc>
          <w:tcPr>
            <w:tcW w:w="7338" w:type="dxa"/>
          </w:tcPr>
          <w:p w14:paraId="52AED0D8" w14:textId="10A7748E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JOÃO PAULO FERREIRA DIAS LEAL</w:t>
            </w:r>
          </w:p>
        </w:tc>
      </w:tr>
      <w:tr w:rsidR="006B662E" w:rsidRPr="006B662E" w14:paraId="6F35F8C1" w14:textId="77777777" w:rsidTr="006B662E">
        <w:tc>
          <w:tcPr>
            <w:tcW w:w="2007" w:type="dxa"/>
          </w:tcPr>
          <w:p w14:paraId="5EF46A59" w14:textId="41614117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15392</w:t>
            </w:r>
          </w:p>
        </w:tc>
        <w:tc>
          <w:tcPr>
            <w:tcW w:w="7338" w:type="dxa"/>
          </w:tcPr>
          <w:p w14:paraId="61A0C1C1" w14:textId="7A27F057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LENILTON NASCIMENTO MARINHO COSTA</w:t>
            </w:r>
          </w:p>
        </w:tc>
      </w:tr>
      <w:tr w:rsidR="006B662E" w:rsidRPr="006B662E" w14:paraId="5A67553D" w14:textId="77777777" w:rsidTr="006B662E">
        <w:tc>
          <w:tcPr>
            <w:tcW w:w="2007" w:type="dxa"/>
          </w:tcPr>
          <w:p w14:paraId="0494F6AF" w14:textId="43636FE6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lastRenderedPageBreak/>
              <w:t>15432</w:t>
            </w:r>
          </w:p>
        </w:tc>
        <w:tc>
          <w:tcPr>
            <w:tcW w:w="7338" w:type="dxa"/>
          </w:tcPr>
          <w:p w14:paraId="61C840B5" w14:textId="2488662B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LUAN CARLOS PAIVA DA SILVA</w:t>
            </w:r>
          </w:p>
        </w:tc>
      </w:tr>
      <w:tr w:rsidR="006B662E" w:rsidRPr="006B662E" w14:paraId="1877B664" w14:textId="77777777" w:rsidTr="006B662E">
        <w:tc>
          <w:tcPr>
            <w:tcW w:w="2007" w:type="dxa"/>
          </w:tcPr>
          <w:p w14:paraId="493DFE2B" w14:textId="45D7AD05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15433</w:t>
            </w:r>
          </w:p>
        </w:tc>
        <w:tc>
          <w:tcPr>
            <w:tcW w:w="7338" w:type="dxa"/>
          </w:tcPr>
          <w:p w14:paraId="6A4C9EDF" w14:textId="1846C3EC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LUIZ FERNANDO DA SILVA FELIX</w:t>
            </w:r>
          </w:p>
        </w:tc>
      </w:tr>
      <w:tr w:rsidR="006B662E" w:rsidRPr="006B662E" w14:paraId="53942115" w14:textId="77777777" w:rsidTr="006B662E">
        <w:tc>
          <w:tcPr>
            <w:tcW w:w="2007" w:type="dxa"/>
          </w:tcPr>
          <w:p w14:paraId="439CEAF3" w14:textId="68AE3041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15399</w:t>
            </w:r>
          </w:p>
        </w:tc>
        <w:tc>
          <w:tcPr>
            <w:tcW w:w="7338" w:type="dxa"/>
          </w:tcPr>
          <w:p w14:paraId="75EE5732" w14:textId="67B43604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MACOS FELIPE VAZ</w:t>
            </w:r>
          </w:p>
        </w:tc>
      </w:tr>
      <w:tr w:rsidR="006B662E" w:rsidRPr="006B662E" w14:paraId="2C9E4341" w14:textId="77777777" w:rsidTr="006B662E">
        <w:tc>
          <w:tcPr>
            <w:tcW w:w="2007" w:type="dxa"/>
          </w:tcPr>
          <w:p w14:paraId="74C60FA6" w14:textId="345D0E65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15402</w:t>
            </w:r>
          </w:p>
        </w:tc>
        <w:tc>
          <w:tcPr>
            <w:tcW w:w="7338" w:type="dxa"/>
          </w:tcPr>
          <w:p w14:paraId="6D533828" w14:textId="5F1C7170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MAURICIO THYAGO CABRAL MARQUES</w:t>
            </w:r>
          </w:p>
        </w:tc>
      </w:tr>
      <w:tr w:rsidR="006B662E" w:rsidRPr="006B662E" w14:paraId="4AC0C271" w14:textId="77777777" w:rsidTr="006B662E">
        <w:tc>
          <w:tcPr>
            <w:tcW w:w="2007" w:type="dxa"/>
          </w:tcPr>
          <w:p w14:paraId="4E86DDAB" w14:textId="588A0A81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15404</w:t>
            </w:r>
          </w:p>
        </w:tc>
        <w:tc>
          <w:tcPr>
            <w:tcW w:w="7338" w:type="dxa"/>
          </w:tcPr>
          <w:p w14:paraId="26F2C6C9" w14:textId="2292827E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PAULO ROBERTO CARVALHO DO NASCIMENTO</w:t>
            </w:r>
          </w:p>
        </w:tc>
      </w:tr>
      <w:tr w:rsidR="006B662E" w:rsidRPr="006B662E" w14:paraId="54C15B5A" w14:textId="77777777" w:rsidTr="006B662E">
        <w:tc>
          <w:tcPr>
            <w:tcW w:w="2007" w:type="dxa"/>
          </w:tcPr>
          <w:p w14:paraId="5FF05672" w14:textId="760275A3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15408</w:t>
            </w:r>
          </w:p>
        </w:tc>
        <w:tc>
          <w:tcPr>
            <w:tcW w:w="7338" w:type="dxa"/>
          </w:tcPr>
          <w:p w14:paraId="223134C0" w14:textId="4A4C03F2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RICARDO SILVA DE OLIVEIRA</w:t>
            </w:r>
          </w:p>
        </w:tc>
      </w:tr>
      <w:tr w:rsidR="006B662E" w:rsidRPr="006B662E" w14:paraId="4B2388AA" w14:textId="77777777" w:rsidTr="006B662E">
        <w:tc>
          <w:tcPr>
            <w:tcW w:w="2007" w:type="dxa"/>
          </w:tcPr>
          <w:p w14:paraId="18DA6EFA" w14:textId="75269973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15416</w:t>
            </w:r>
          </w:p>
        </w:tc>
        <w:tc>
          <w:tcPr>
            <w:tcW w:w="7338" w:type="dxa"/>
          </w:tcPr>
          <w:p w14:paraId="0EE03A26" w14:textId="112AB66B" w:rsidR="006B662E" w:rsidRPr="006B662E" w:rsidRDefault="006B662E" w:rsidP="006B662E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7B64C0">
              <w:t>VAGNER DA SILVA LEITE</w:t>
            </w:r>
          </w:p>
        </w:tc>
      </w:tr>
    </w:tbl>
    <w:p w14:paraId="43F8927B" w14:textId="77777777" w:rsidR="00864CEE" w:rsidRDefault="00864CEE" w:rsidP="003F7EEE">
      <w:pPr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E254C36" w14:textId="0C0EDAB9" w:rsidR="00DF56D7" w:rsidRPr="00C92B59" w:rsidRDefault="002773A8" w:rsidP="003F7EEE">
      <w:pPr>
        <w:ind w:left="28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92B59">
        <w:rPr>
          <w:rFonts w:ascii="Times New Roman" w:hAnsi="Times New Roman"/>
          <w:b/>
          <w:sz w:val="24"/>
          <w:szCs w:val="24"/>
        </w:rPr>
        <w:t xml:space="preserve">Art. </w:t>
      </w:r>
      <w:r w:rsidR="00D86B31" w:rsidRPr="00C92B59">
        <w:rPr>
          <w:rFonts w:ascii="Times New Roman" w:hAnsi="Times New Roman"/>
          <w:b/>
          <w:sz w:val="24"/>
          <w:szCs w:val="24"/>
        </w:rPr>
        <w:t>2</w:t>
      </w:r>
      <w:r w:rsidRPr="00C92B59">
        <w:rPr>
          <w:rFonts w:ascii="Times New Roman" w:hAnsi="Times New Roman"/>
          <w:b/>
          <w:sz w:val="24"/>
          <w:szCs w:val="24"/>
        </w:rPr>
        <w:t>º</w:t>
      </w:r>
      <w:r w:rsidR="000B73A2" w:rsidRPr="00C92B59">
        <w:rPr>
          <w:rFonts w:ascii="Times New Roman" w:hAnsi="Times New Roman"/>
          <w:b/>
          <w:sz w:val="24"/>
          <w:szCs w:val="24"/>
        </w:rPr>
        <w:t>-</w:t>
      </w:r>
      <w:r w:rsidRPr="00C92B59">
        <w:rPr>
          <w:rFonts w:ascii="Times New Roman" w:hAnsi="Times New Roman"/>
          <w:sz w:val="24"/>
          <w:szCs w:val="24"/>
        </w:rPr>
        <w:t xml:space="preserve"> </w:t>
      </w:r>
      <w:r w:rsidR="00D86B31" w:rsidRPr="00C92B59">
        <w:rPr>
          <w:rFonts w:ascii="Times New Roman" w:hAnsi="Times New Roman"/>
          <w:sz w:val="24"/>
          <w:szCs w:val="24"/>
        </w:rPr>
        <w:t>fica revogado o DECRETO nº</w:t>
      </w:r>
      <w:r w:rsidR="006B662E">
        <w:rPr>
          <w:rFonts w:ascii="Times New Roman" w:hAnsi="Times New Roman"/>
          <w:sz w:val="24"/>
          <w:szCs w:val="24"/>
        </w:rPr>
        <w:t>3005</w:t>
      </w:r>
      <w:r w:rsidR="00D86B31" w:rsidRPr="00C92B59">
        <w:rPr>
          <w:rFonts w:ascii="Times New Roman" w:hAnsi="Times New Roman"/>
          <w:sz w:val="24"/>
          <w:szCs w:val="24"/>
        </w:rPr>
        <w:t>/2025.</w:t>
      </w:r>
    </w:p>
    <w:p w14:paraId="44FC832B" w14:textId="1275638E" w:rsidR="00831D08" w:rsidRPr="00C92B59" w:rsidRDefault="002A068E" w:rsidP="000B73A2">
      <w:pPr>
        <w:spacing w:after="160" w:line="259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D86B31"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3º</w:t>
      </w:r>
      <w:r w:rsidR="000B73A2" w:rsidRPr="00C92B5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-</w:t>
      </w:r>
      <w:r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Este Decreto entra em </w:t>
      </w:r>
      <w:r w:rsidR="00831D08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vigor 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>retroativamente a</w:t>
      </w:r>
      <w:r w:rsidR="00831D08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data de </w:t>
      </w:r>
      <w:r w:rsidR="007540BD">
        <w:rPr>
          <w:rFonts w:ascii="Times New Roman" w:eastAsia="Times New Roman" w:hAnsi="Times New Roman"/>
          <w:sz w:val="24"/>
          <w:szCs w:val="24"/>
          <w:lang w:eastAsia="pt-BR"/>
        </w:rPr>
        <w:t>15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7540BD">
        <w:rPr>
          <w:rFonts w:ascii="Times New Roman" w:eastAsia="Times New Roman" w:hAnsi="Times New Roman"/>
          <w:sz w:val="24"/>
          <w:szCs w:val="24"/>
          <w:lang w:eastAsia="pt-BR"/>
        </w:rPr>
        <w:t>novembro</w:t>
      </w:r>
      <w:r w:rsidR="00D86B31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 de 2025</w:t>
      </w:r>
      <w:r w:rsidR="00831D08" w:rsidRPr="00C92B59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831D08" w:rsidRPr="00C92B59">
        <w:rPr>
          <w:rFonts w:ascii="Times New Roman" w:eastAsiaTheme="minorHAnsi" w:hAnsi="Times New Roman"/>
          <w:sz w:val="24"/>
          <w:szCs w:val="24"/>
        </w:rPr>
        <w:t>revogadas as disposições em contrário.</w:t>
      </w:r>
    </w:p>
    <w:p w14:paraId="582CAEA2" w14:textId="77777777" w:rsidR="00424AB7" w:rsidRPr="00C92B59" w:rsidRDefault="00424AB7" w:rsidP="003F7EEE">
      <w:pPr>
        <w:spacing w:after="160" w:line="259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</w:p>
    <w:p w14:paraId="453456B1" w14:textId="77777777" w:rsidR="00424AB7" w:rsidRPr="00C92B59" w:rsidRDefault="00424AB7" w:rsidP="003F7EEE">
      <w:pPr>
        <w:tabs>
          <w:tab w:val="center" w:pos="4890"/>
          <w:tab w:val="left" w:pos="7838"/>
        </w:tabs>
        <w:spacing w:after="160" w:line="259" w:lineRule="auto"/>
        <w:ind w:left="284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sz w:val="24"/>
          <w:szCs w:val="24"/>
        </w:rPr>
        <w:tab/>
        <w:t>Registre-se, publique-se e cumpre-se</w:t>
      </w:r>
    </w:p>
    <w:p w14:paraId="03EE95FA" w14:textId="77777777" w:rsidR="00424AB7" w:rsidRPr="00C92B59" w:rsidRDefault="00424AB7" w:rsidP="003F7EEE">
      <w:pPr>
        <w:tabs>
          <w:tab w:val="center" w:pos="4890"/>
          <w:tab w:val="left" w:pos="7838"/>
        </w:tabs>
        <w:spacing w:after="160" w:line="259" w:lineRule="auto"/>
        <w:ind w:left="284"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sz w:val="24"/>
          <w:szCs w:val="24"/>
        </w:rPr>
        <w:tab/>
      </w:r>
    </w:p>
    <w:p w14:paraId="72FC4AD8" w14:textId="77777777" w:rsidR="00424AB7" w:rsidRPr="00C92B59" w:rsidRDefault="00424AB7" w:rsidP="00AC45E1">
      <w:pPr>
        <w:spacing w:after="160" w:line="259" w:lineRule="auto"/>
        <w:ind w:left="284" w:firstLine="708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>LUCAS DUTRA DOS SANTOS</w:t>
      </w:r>
    </w:p>
    <w:p w14:paraId="2B78155E" w14:textId="33D50EBC" w:rsidR="00F04032" w:rsidRPr="00C92B59" w:rsidRDefault="00424AB7" w:rsidP="00AC45E1">
      <w:pPr>
        <w:spacing w:after="160" w:line="259" w:lineRule="auto"/>
        <w:ind w:left="284" w:firstLine="708"/>
        <w:jc w:val="center"/>
        <w:rPr>
          <w:rFonts w:ascii="Times New Roman" w:hAnsi="Times New Roman"/>
          <w:sz w:val="24"/>
          <w:szCs w:val="24"/>
        </w:rPr>
      </w:pPr>
      <w:r w:rsidRPr="00C92B59">
        <w:rPr>
          <w:rFonts w:ascii="Times New Roman" w:eastAsiaTheme="minorHAnsi" w:hAnsi="Times New Roman"/>
          <w:b/>
          <w:sz w:val="24"/>
          <w:szCs w:val="24"/>
        </w:rPr>
        <w:t>Prefeito Municipal</w:t>
      </w:r>
    </w:p>
    <w:sectPr w:rsidR="00F04032" w:rsidRPr="00C92B59" w:rsidSect="00F53D26">
      <w:headerReference w:type="default" r:id="rId8"/>
      <w:footerReference w:type="default" r:id="rId9"/>
      <w:pgSz w:w="11906" w:h="16838"/>
      <w:pgMar w:top="1417" w:right="1558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789FD" w14:textId="77777777" w:rsidR="00DE6B4C" w:rsidRDefault="00DE6B4C" w:rsidP="00FA3104">
      <w:pPr>
        <w:spacing w:after="0" w:line="240" w:lineRule="auto"/>
      </w:pPr>
      <w:r>
        <w:separator/>
      </w:r>
    </w:p>
  </w:endnote>
  <w:endnote w:type="continuationSeparator" w:id="0">
    <w:p w14:paraId="45FA79BB" w14:textId="77777777" w:rsidR="00DE6B4C" w:rsidRDefault="00DE6B4C" w:rsidP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B77DE" w14:textId="48F66D22" w:rsidR="004C13BF" w:rsidRDefault="00457093" w:rsidP="001643AA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16B362" wp14:editId="30C59BD3">
              <wp:simplePos x="0" y="0"/>
              <wp:positionH relativeFrom="column">
                <wp:posOffset>331470</wp:posOffset>
              </wp:positionH>
              <wp:positionV relativeFrom="paragraph">
                <wp:posOffset>769620</wp:posOffset>
              </wp:positionV>
              <wp:extent cx="4076700" cy="419100"/>
              <wp:effectExtent l="0" t="0" r="19050" b="19050"/>
              <wp:wrapSquare wrapText="bothSides"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B0D02" w14:textId="77777777" w:rsidR="004C13BF" w:rsidRPr="00044355" w:rsidRDefault="004C13BF" w:rsidP="002A6A1B">
                          <w:pPr>
                            <w:pStyle w:val="Rodap"/>
                            <w:tabs>
                              <w:tab w:val="clear" w:pos="8504"/>
                              <w:tab w:val="right" w:pos="9213"/>
                            </w:tabs>
                            <w:jc w:val="center"/>
                            <w:rPr>
                              <w:rFonts w:cstheme="minorHAnsi"/>
                              <w:i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Cs w:val="24"/>
                            </w:rPr>
                            <w:t xml:space="preserve">Rua </w:t>
                          </w:r>
                          <w:r w:rsidRPr="00044355">
                            <w:rPr>
                              <w:rFonts w:cstheme="minorHAnsi"/>
                              <w:i/>
                              <w:szCs w:val="24"/>
                            </w:rPr>
                            <w:t>UBE, nº 01 - Campus da UFRRJ - Seropédica-RJ</w:t>
                          </w:r>
                        </w:p>
                        <w:p w14:paraId="538ED12E" w14:textId="77777777" w:rsidR="004C13BF" w:rsidRPr="00044355" w:rsidRDefault="004C13BF" w:rsidP="002A6A1B">
                          <w:pPr>
                            <w:pStyle w:val="Rodap"/>
                            <w:ind w:right="-568"/>
                            <w:rPr>
                              <w:rFonts w:cstheme="minorHAnsi"/>
                              <w:i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Cs w:val="24"/>
                            </w:rPr>
                            <w:t xml:space="preserve">             </w:t>
                          </w:r>
                          <w:r w:rsidRPr="00044355">
                            <w:rPr>
                              <w:rFonts w:cstheme="minorHAnsi"/>
                              <w:i/>
                              <w:szCs w:val="24"/>
                            </w:rPr>
                            <w:t>CEP: 23897-010 - E-mail: semop@seropedica.rj.gov.br</w:t>
                          </w:r>
                        </w:p>
                        <w:p w14:paraId="28FBA82E" w14:textId="77777777" w:rsidR="004C13BF" w:rsidRDefault="004C13BF" w:rsidP="002A6A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6B3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.1pt;margin-top:60.6pt;width:321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">
              <v:textbox>
                <w:txbxContent>
                  <w:p w14:paraId="29DB0D02" w14:textId="77777777" w:rsidR="004C13BF" w:rsidRPr="00044355" w:rsidRDefault="004C13BF" w:rsidP="002A6A1B">
                    <w:pPr>
                      <w:pStyle w:val="Rodap"/>
                      <w:tabs>
                        <w:tab w:val="clear" w:pos="8504"/>
                        <w:tab w:val="right" w:pos="9213"/>
                      </w:tabs>
                      <w:jc w:val="center"/>
                      <w:rPr>
                        <w:rFonts w:cstheme="minorHAnsi"/>
                        <w:i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Cs w:val="24"/>
                      </w:rPr>
                      <w:t xml:space="preserve">Rua </w:t>
                    </w:r>
                    <w:r w:rsidRPr="00044355">
                      <w:rPr>
                        <w:rFonts w:cstheme="minorHAnsi"/>
                        <w:i/>
                        <w:szCs w:val="24"/>
                      </w:rPr>
                      <w:t>UBE, nº 01 - Campus da UFRRJ - Seropédica-RJ</w:t>
                    </w:r>
                  </w:p>
                  <w:p w14:paraId="538ED12E" w14:textId="77777777" w:rsidR="004C13BF" w:rsidRPr="00044355" w:rsidRDefault="004C13BF" w:rsidP="002A6A1B">
                    <w:pPr>
                      <w:pStyle w:val="Rodap"/>
                      <w:ind w:right="-568"/>
                      <w:rPr>
                        <w:rFonts w:cstheme="minorHAnsi"/>
                        <w:i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Cs w:val="24"/>
                      </w:rPr>
                      <w:t xml:space="preserve">             </w:t>
                    </w:r>
                    <w:r w:rsidRPr="00044355">
                      <w:rPr>
                        <w:rFonts w:cstheme="minorHAnsi"/>
                        <w:i/>
                        <w:szCs w:val="24"/>
                      </w:rPr>
                      <w:t>CEP: 23897-010 - E-mail: semop@seropedica.rj.gov.br</w:t>
                    </w:r>
                  </w:p>
                  <w:p w14:paraId="28FBA82E" w14:textId="77777777" w:rsidR="004C13BF" w:rsidRDefault="004C13BF" w:rsidP="002A6A1B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26"/>
        <w:szCs w:val="26"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3940E03" wp14:editId="62410D00">
              <wp:simplePos x="0" y="0"/>
              <wp:positionH relativeFrom="column">
                <wp:posOffset>236220</wp:posOffset>
              </wp:positionH>
              <wp:positionV relativeFrom="paragraph">
                <wp:posOffset>-672465</wp:posOffset>
              </wp:positionV>
              <wp:extent cx="5038725" cy="714375"/>
              <wp:effectExtent l="0" t="0" r="9525" b="9525"/>
              <wp:wrapSquare wrapText="bothSides"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8725" cy="714375"/>
                        <a:chOff x="0" y="0"/>
                        <a:chExt cx="5038725" cy="714375"/>
                      </a:xfrm>
                    </wpg:grpSpPr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14A6" w14:textId="77777777" w:rsidR="004C13BF" w:rsidRDefault="004C13BF" w:rsidP="002A6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962025" y="295275"/>
                          <a:ext cx="4076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A615" w14:textId="77777777" w:rsidR="004C13BF" w:rsidRDefault="004C13BF" w:rsidP="002A6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3940E03" id="Grupo 18" o:spid="_x0000_s1028" style="position:absolute;left:0;text-align:left;margin-left:18.6pt;margin-top:-52.95pt;width:396.75pt;height:56.25pt;z-index:251663360;mso-width-relative:margin" coordsize="50387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">
              <v:shape id="_x0000_s1029" type="#_x0000_t202" style="position:absolute;width:50101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<v:textbox>
                  <w:txbxContent>
                    <w:p w14:paraId="0B0914A6" w14:textId="77777777" w:rsidR="004C13BF" w:rsidRDefault="004C13BF" w:rsidP="002A6A1B"/>
                  </w:txbxContent>
                </v:textbox>
              </v:shape>
              <v:shape id="_x0000_s1030" type="#_x0000_t202" style="position:absolute;left:9620;top:2952;width:40767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<v:textbox>
                  <w:txbxContent>
                    <w:p w14:paraId="4ACDA615" w14:textId="77777777" w:rsidR="004C13BF" w:rsidRDefault="004C13BF" w:rsidP="002A6A1B"/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1BBAA" w14:textId="77777777" w:rsidR="00DE6B4C" w:rsidRDefault="00DE6B4C" w:rsidP="00FA3104">
      <w:pPr>
        <w:spacing w:after="0" w:line="240" w:lineRule="auto"/>
      </w:pPr>
      <w:r>
        <w:separator/>
      </w:r>
    </w:p>
  </w:footnote>
  <w:footnote w:type="continuationSeparator" w:id="0">
    <w:p w14:paraId="54DE3AB1" w14:textId="77777777" w:rsidR="00DE6B4C" w:rsidRDefault="00DE6B4C" w:rsidP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AA041" w14:textId="2D188362" w:rsidR="004C13BF" w:rsidRDefault="006D6F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4624" behindDoc="0" locked="0" layoutInCell="1" allowOverlap="1" wp14:anchorId="2B700F05" wp14:editId="08F3E4A7">
          <wp:simplePos x="0" y="0"/>
          <wp:positionH relativeFrom="column">
            <wp:posOffset>5313045</wp:posOffset>
          </wp:positionH>
          <wp:positionV relativeFrom="paragraph">
            <wp:posOffset>-259080</wp:posOffset>
          </wp:positionV>
          <wp:extent cx="1104808" cy="723265"/>
          <wp:effectExtent l="0" t="0" r="635" b="635"/>
          <wp:wrapNone/>
          <wp:docPr id="9236450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079" cy="72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C20"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0060AE26" wp14:editId="20752444">
          <wp:simplePos x="0" y="0"/>
          <wp:positionH relativeFrom="column">
            <wp:posOffset>-316230</wp:posOffset>
          </wp:positionH>
          <wp:positionV relativeFrom="paragraph">
            <wp:posOffset>-268605</wp:posOffset>
          </wp:positionV>
          <wp:extent cx="695325" cy="695325"/>
          <wp:effectExtent l="0" t="0" r="9525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3BF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9A0DC93" wp14:editId="46FE4B10">
              <wp:simplePos x="0" y="0"/>
              <wp:positionH relativeFrom="margin">
                <wp:posOffset>455295</wp:posOffset>
              </wp:positionH>
              <wp:positionV relativeFrom="paragraph">
                <wp:posOffset>-173355</wp:posOffset>
              </wp:positionV>
              <wp:extent cx="3400425" cy="6381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60E11" w14:textId="77777777" w:rsidR="004C13BF" w:rsidRPr="006938A3" w:rsidRDefault="004C13B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Estado do Rio de Janeiro</w:t>
                          </w:r>
                        </w:p>
                        <w:p w14:paraId="57F661DE" w14:textId="77777777" w:rsidR="004C13BF" w:rsidRPr="006938A3" w:rsidRDefault="004C13BF" w:rsidP="00FA3104">
                          <w:pPr>
                            <w:pStyle w:val="Cabealho"/>
                            <w:jc w:val="lef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6938A3">
                            <w:rPr>
                              <w:rFonts w:ascii="Arial" w:hAnsi="Arial" w:cs="Arial"/>
                              <w:szCs w:val="24"/>
                            </w:rPr>
                            <w:t>Prefeitura Municipal de Seropédica</w:t>
                          </w:r>
                        </w:p>
                        <w:p w14:paraId="285AFC79" w14:textId="5FE0D2C3" w:rsidR="004C13BF" w:rsidRPr="00424AB7" w:rsidRDefault="00424AB7" w:rsidP="00FA3104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424AB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Gabinete do Prefeito</w:t>
                          </w:r>
                        </w:p>
                        <w:p w14:paraId="45946D59" w14:textId="77777777" w:rsidR="004C13BF" w:rsidRDefault="004C13BF" w:rsidP="00FA31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0DC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5.85pt;margin-top:-13.65pt;width:267.75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" stroked="f">
              <v:textbox>
                <w:txbxContent>
                  <w:p w14:paraId="1D260E11" w14:textId="77777777" w:rsidR="004C13BF" w:rsidRPr="006938A3" w:rsidRDefault="004C13B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Estado do Rio de Janeiro</w:t>
                    </w:r>
                  </w:p>
                  <w:p w14:paraId="57F661DE" w14:textId="77777777" w:rsidR="004C13BF" w:rsidRPr="006938A3" w:rsidRDefault="004C13BF" w:rsidP="00FA3104">
                    <w:pPr>
                      <w:pStyle w:val="Cabealho"/>
                      <w:jc w:val="left"/>
                      <w:rPr>
                        <w:rFonts w:ascii="Arial" w:hAnsi="Arial" w:cs="Arial"/>
                        <w:szCs w:val="24"/>
                      </w:rPr>
                    </w:pPr>
                    <w:r w:rsidRPr="006938A3">
                      <w:rPr>
                        <w:rFonts w:ascii="Arial" w:hAnsi="Arial" w:cs="Arial"/>
                        <w:szCs w:val="24"/>
                      </w:rPr>
                      <w:t>Prefeitura Municipal de Seropédica</w:t>
                    </w:r>
                  </w:p>
                  <w:p w14:paraId="285AFC79" w14:textId="5FE0D2C3" w:rsidR="004C13BF" w:rsidRPr="00424AB7" w:rsidRDefault="00424AB7" w:rsidP="00FA3104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424AB7">
                      <w:rPr>
                        <w:rFonts w:ascii="Arial" w:hAnsi="Arial" w:cs="Arial"/>
                        <w:sz w:val="24"/>
                        <w:szCs w:val="24"/>
                      </w:rPr>
                      <w:t>Gabinete do Prefeito</w:t>
                    </w:r>
                  </w:p>
                  <w:p w14:paraId="45946D59" w14:textId="77777777" w:rsidR="004C13BF" w:rsidRDefault="004C13BF" w:rsidP="00FA3104"/>
                </w:txbxContent>
              </v:textbox>
              <w10:wrap type="square" anchorx="margin"/>
            </v:shape>
          </w:pict>
        </mc:Fallback>
      </mc:AlternateContent>
    </w:r>
  </w:p>
  <w:p w14:paraId="511BB983" w14:textId="0E43B40B" w:rsidR="00457093" w:rsidRDefault="00457093">
    <w:pPr>
      <w:pStyle w:val="Cabealho"/>
    </w:pPr>
  </w:p>
  <w:p w14:paraId="3B5B1F72" w14:textId="2550C4A4" w:rsidR="00457093" w:rsidRDefault="004570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66AE"/>
    <w:multiLevelType w:val="hybridMultilevel"/>
    <w:tmpl w:val="3586C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83D87"/>
    <w:multiLevelType w:val="multilevel"/>
    <w:tmpl w:val="6C0A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95209"/>
    <w:multiLevelType w:val="hybridMultilevel"/>
    <w:tmpl w:val="82AA20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C8B"/>
    <w:multiLevelType w:val="hybridMultilevel"/>
    <w:tmpl w:val="05969F02"/>
    <w:lvl w:ilvl="0" w:tplc="759EAE2A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A328A"/>
    <w:multiLevelType w:val="hybridMultilevel"/>
    <w:tmpl w:val="B7582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07D1"/>
    <w:multiLevelType w:val="hybridMultilevel"/>
    <w:tmpl w:val="1988E77C"/>
    <w:lvl w:ilvl="0" w:tplc="0416000F">
      <w:start w:val="1"/>
      <w:numFmt w:val="decimal"/>
      <w:lvlText w:val="%1."/>
      <w:lvlJc w:val="lef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59B71AFD"/>
    <w:multiLevelType w:val="hybridMultilevel"/>
    <w:tmpl w:val="F78C5BA8"/>
    <w:lvl w:ilvl="0" w:tplc="2A7C46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04"/>
    <w:rsid w:val="00015E87"/>
    <w:rsid w:val="00035B36"/>
    <w:rsid w:val="00042139"/>
    <w:rsid w:val="00043AC1"/>
    <w:rsid w:val="00057373"/>
    <w:rsid w:val="0006771D"/>
    <w:rsid w:val="00067979"/>
    <w:rsid w:val="00072CF7"/>
    <w:rsid w:val="00080BEE"/>
    <w:rsid w:val="0009562D"/>
    <w:rsid w:val="000A5048"/>
    <w:rsid w:val="000B67C7"/>
    <w:rsid w:val="000B73A2"/>
    <w:rsid w:val="000B7FE1"/>
    <w:rsid w:val="000D2A64"/>
    <w:rsid w:val="000D4A19"/>
    <w:rsid w:val="000D77F7"/>
    <w:rsid w:val="000E007E"/>
    <w:rsid w:val="000E06FF"/>
    <w:rsid w:val="000F0B70"/>
    <w:rsid w:val="000F3E80"/>
    <w:rsid w:val="00115DF2"/>
    <w:rsid w:val="00132369"/>
    <w:rsid w:val="00141357"/>
    <w:rsid w:val="00143211"/>
    <w:rsid w:val="00144344"/>
    <w:rsid w:val="001643AA"/>
    <w:rsid w:val="00183D90"/>
    <w:rsid w:val="001867BE"/>
    <w:rsid w:val="001A3347"/>
    <w:rsid w:val="001B05B2"/>
    <w:rsid w:val="001B3F1F"/>
    <w:rsid w:val="00213F7C"/>
    <w:rsid w:val="0021616D"/>
    <w:rsid w:val="002174C3"/>
    <w:rsid w:val="00231E0B"/>
    <w:rsid w:val="00233FEB"/>
    <w:rsid w:val="0023537B"/>
    <w:rsid w:val="00253B35"/>
    <w:rsid w:val="00265B56"/>
    <w:rsid w:val="002773A8"/>
    <w:rsid w:val="00283E78"/>
    <w:rsid w:val="002A068E"/>
    <w:rsid w:val="002A3E80"/>
    <w:rsid w:val="002A6A1B"/>
    <w:rsid w:val="002C207C"/>
    <w:rsid w:val="002E3FFC"/>
    <w:rsid w:val="002F21D0"/>
    <w:rsid w:val="002F5BFA"/>
    <w:rsid w:val="00300BC6"/>
    <w:rsid w:val="00300CCB"/>
    <w:rsid w:val="00304F36"/>
    <w:rsid w:val="0031727C"/>
    <w:rsid w:val="00370807"/>
    <w:rsid w:val="003837E8"/>
    <w:rsid w:val="003C677B"/>
    <w:rsid w:val="003C68C6"/>
    <w:rsid w:val="003D0D12"/>
    <w:rsid w:val="003F7EEE"/>
    <w:rsid w:val="00424AB7"/>
    <w:rsid w:val="00444EF3"/>
    <w:rsid w:val="00457093"/>
    <w:rsid w:val="00483849"/>
    <w:rsid w:val="004930F1"/>
    <w:rsid w:val="004A1DFF"/>
    <w:rsid w:val="004B5ACE"/>
    <w:rsid w:val="004C13BF"/>
    <w:rsid w:val="004D5233"/>
    <w:rsid w:val="004D52AE"/>
    <w:rsid w:val="004D6201"/>
    <w:rsid w:val="004D7E05"/>
    <w:rsid w:val="004F0BA9"/>
    <w:rsid w:val="0051066E"/>
    <w:rsid w:val="00522D0D"/>
    <w:rsid w:val="00551D46"/>
    <w:rsid w:val="00553921"/>
    <w:rsid w:val="005631EE"/>
    <w:rsid w:val="005841C5"/>
    <w:rsid w:val="005C0440"/>
    <w:rsid w:val="005D67E6"/>
    <w:rsid w:val="00601A22"/>
    <w:rsid w:val="00605DDC"/>
    <w:rsid w:val="00606A22"/>
    <w:rsid w:val="00617068"/>
    <w:rsid w:val="0062584E"/>
    <w:rsid w:val="006469C5"/>
    <w:rsid w:val="00650534"/>
    <w:rsid w:val="00651EFB"/>
    <w:rsid w:val="006714C3"/>
    <w:rsid w:val="00677C20"/>
    <w:rsid w:val="0069146F"/>
    <w:rsid w:val="006B3966"/>
    <w:rsid w:val="006B662E"/>
    <w:rsid w:val="006D6F38"/>
    <w:rsid w:val="006F2FD8"/>
    <w:rsid w:val="007008A9"/>
    <w:rsid w:val="00701230"/>
    <w:rsid w:val="0070626A"/>
    <w:rsid w:val="007309AD"/>
    <w:rsid w:val="00750C6A"/>
    <w:rsid w:val="007540BD"/>
    <w:rsid w:val="007573A5"/>
    <w:rsid w:val="00760E37"/>
    <w:rsid w:val="0077087F"/>
    <w:rsid w:val="00783B74"/>
    <w:rsid w:val="007C15AA"/>
    <w:rsid w:val="007F0638"/>
    <w:rsid w:val="00800796"/>
    <w:rsid w:val="008166C8"/>
    <w:rsid w:val="008250FA"/>
    <w:rsid w:val="00825B65"/>
    <w:rsid w:val="00831D08"/>
    <w:rsid w:val="00832FC1"/>
    <w:rsid w:val="008512DE"/>
    <w:rsid w:val="00853F7C"/>
    <w:rsid w:val="00855A9F"/>
    <w:rsid w:val="00864CEE"/>
    <w:rsid w:val="008760A5"/>
    <w:rsid w:val="008B2B17"/>
    <w:rsid w:val="008B4242"/>
    <w:rsid w:val="008D350D"/>
    <w:rsid w:val="008D54A0"/>
    <w:rsid w:val="008E5ECB"/>
    <w:rsid w:val="008F411B"/>
    <w:rsid w:val="00922A4A"/>
    <w:rsid w:val="00941DD6"/>
    <w:rsid w:val="00950199"/>
    <w:rsid w:val="0095725B"/>
    <w:rsid w:val="0096710F"/>
    <w:rsid w:val="009849FC"/>
    <w:rsid w:val="009D6840"/>
    <w:rsid w:val="009F3894"/>
    <w:rsid w:val="00A04901"/>
    <w:rsid w:val="00A20C78"/>
    <w:rsid w:val="00A25FE9"/>
    <w:rsid w:val="00A30949"/>
    <w:rsid w:val="00A3671A"/>
    <w:rsid w:val="00A544E3"/>
    <w:rsid w:val="00A70DC9"/>
    <w:rsid w:val="00A7229A"/>
    <w:rsid w:val="00A82229"/>
    <w:rsid w:val="00A87A8A"/>
    <w:rsid w:val="00A90F6B"/>
    <w:rsid w:val="00AB0405"/>
    <w:rsid w:val="00AC45E1"/>
    <w:rsid w:val="00AC65D4"/>
    <w:rsid w:val="00AF2A4F"/>
    <w:rsid w:val="00AF6A14"/>
    <w:rsid w:val="00B13780"/>
    <w:rsid w:val="00B16362"/>
    <w:rsid w:val="00B34505"/>
    <w:rsid w:val="00B52382"/>
    <w:rsid w:val="00B618FD"/>
    <w:rsid w:val="00B76A55"/>
    <w:rsid w:val="00B94214"/>
    <w:rsid w:val="00B94F9F"/>
    <w:rsid w:val="00B96637"/>
    <w:rsid w:val="00BF2EE3"/>
    <w:rsid w:val="00BF4A14"/>
    <w:rsid w:val="00C0276A"/>
    <w:rsid w:val="00C2416B"/>
    <w:rsid w:val="00C244F3"/>
    <w:rsid w:val="00C34843"/>
    <w:rsid w:val="00C544E7"/>
    <w:rsid w:val="00C9142C"/>
    <w:rsid w:val="00C92B59"/>
    <w:rsid w:val="00C9502A"/>
    <w:rsid w:val="00CB072A"/>
    <w:rsid w:val="00CE1CCF"/>
    <w:rsid w:val="00CE4DC1"/>
    <w:rsid w:val="00D07895"/>
    <w:rsid w:val="00D2745E"/>
    <w:rsid w:val="00D373C6"/>
    <w:rsid w:val="00D41948"/>
    <w:rsid w:val="00D52EA4"/>
    <w:rsid w:val="00D5502D"/>
    <w:rsid w:val="00D635AB"/>
    <w:rsid w:val="00D86B31"/>
    <w:rsid w:val="00D92652"/>
    <w:rsid w:val="00DE3BA2"/>
    <w:rsid w:val="00DE6B4C"/>
    <w:rsid w:val="00DF56D7"/>
    <w:rsid w:val="00E027D9"/>
    <w:rsid w:val="00E34133"/>
    <w:rsid w:val="00E41CEC"/>
    <w:rsid w:val="00E50E71"/>
    <w:rsid w:val="00E51AB9"/>
    <w:rsid w:val="00E623E3"/>
    <w:rsid w:val="00E72430"/>
    <w:rsid w:val="00EA1A2D"/>
    <w:rsid w:val="00EB3DE1"/>
    <w:rsid w:val="00EB7EE8"/>
    <w:rsid w:val="00EC631E"/>
    <w:rsid w:val="00ED65DF"/>
    <w:rsid w:val="00EE0201"/>
    <w:rsid w:val="00EF1161"/>
    <w:rsid w:val="00F04032"/>
    <w:rsid w:val="00F13BE4"/>
    <w:rsid w:val="00F17CE0"/>
    <w:rsid w:val="00F219D0"/>
    <w:rsid w:val="00F23BBF"/>
    <w:rsid w:val="00F421E6"/>
    <w:rsid w:val="00F53D26"/>
    <w:rsid w:val="00F61CED"/>
    <w:rsid w:val="00F97E02"/>
    <w:rsid w:val="00FA3104"/>
    <w:rsid w:val="00FB218A"/>
    <w:rsid w:val="00F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D7DE0"/>
  <w15:chartTrackingRefBased/>
  <w15:docId w15:val="{D1A6BA8A-146C-4749-9881-586C2159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A3104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31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FA3104"/>
  </w:style>
  <w:style w:type="paragraph" w:styleId="Textodebalo">
    <w:name w:val="Balloon Text"/>
    <w:basedOn w:val="Normal"/>
    <w:link w:val="TextodebaloChar"/>
    <w:uiPriority w:val="99"/>
    <w:semiHidden/>
    <w:unhideWhenUsed/>
    <w:rsid w:val="00FA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10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5A9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4B5A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B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5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178E-45CE-4F51-BEC8-A3C28460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SEMOP1</dc:creator>
  <cp:keywords/>
  <dc:description/>
  <cp:lastModifiedBy>SEMOP</cp:lastModifiedBy>
  <cp:revision>3</cp:revision>
  <cp:lastPrinted>2023-02-15T14:49:00Z</cp:lastPrinted>
  <dcterms:created xsi:type="dcterms:W3CDTF">2025-12-15T19:05:00Z</dcterms:created>
  <dcterms:modified xsi:type="dcterms:W3CDTF">2025-12-15T19:25:00Z</dcterms:modified>
</cp:coreProperties>
</file>