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BC" w:rsidRPr="00667C38" w:rsidRDefault="00261CD5" w:rsidP="00CF3CBC">
      <w:pPr>
        <w:pStyle w:val="Cabealho"/>
        <w:rPr>
          <w:rFonts w:ascii="Arial" w:hAnsi="Arial" w:cs="Arial"/>
          <w:b/>
          <w:bCs/>
          <w:color w:val="000000"/>
          <w:sz w:val="24"/>
          <w:szCs w:val="24"/>
        </w:rPr>
      </w:pPr>
      <w:r w:rsidRPr="00667C38">
        <w:rPr>
          <w:rFonts w:ascii="Arial" w:hAnsi="Arial" w:cs="Arial"/>
          <w:sz w:val="24"/>
          <w:szCs w:val="24"/>
        </w:rPr>
        <w:tab/>
      </w:r>
      <w:r w:rsidRPr="00667C38">
        <w:rPr>
          <w:rFonts w:ascii="Arial" w:hAnsi="Arial" w:cs="Arial"/>
          <w:sz w:val="24"/>
          <w:szCs w:val="24"/>
        </w:rPr>
        <w:tab/>
      </w:r>
      <w:r w:rsidRPr="00667C38">
        <w:rPr>
          <w:rFonts w:ascii="Arial" w:hAnsi="Arial" w:cs="Arial"/>
          <w:sz w:val="24"/>
          <w:szCs w:val="24"/>
        </w:rPr>
        <w:tab/>
      </w:r>
    </w:p>
    <w:p w:rsidR="00CF3CBC" w:rsidRPr="00667C38" w:rsidRDefault="00667C38" w:rsidP="00667C38">
      <w:pPr>
        <w:pStyle w:val="normal0"/>
        <w:jc w:val="both"/>
        <w:rPr>
          <w:rFonts w:ascii="Calibri" w:hAnsi="Calibri" w:cs="Calibri"/>
          <w:b/>
        </w:rPr>
      </w:pPr>
      <w:r w:rsidRPr="00667C38">
        <w:rPr>
          <w:rFonts w:ascii="Calibri" w:hAnsi="Calibri" w:cs="Calibri"/>
          <w:b/>
        </w:rPr>
        <w:t>LEI Nº 702 DE 11 DE NOVEMBRO DE 2021</w:t>
      </w:r>
    </w:p>
    <w:p w:rsidR="00CF3CBC" w:rsidRPr="00667C38" w:rsidRDefault="00CF3CBC" w:rsidP="00667C38">
      <w:pPr>
        <w:pStyle w:val="normal0"/>
        <w:jc w:val="both"/>
        <w:rPr>
          <w:rFonts w:ascii="Calibri" w:hAnsi="Calibri" w:cs="Calibri"/>
          <w:b/>
        </w:rPr>
      </w:pPr>
    </w:p>
    <w:p w:rsidR="00CF3CBC" w:rsidRPr="00667C38" w:rsidRDefault="00CF3CBC" w:rsidP="00667C38">
      <w:pPr>
        <w:pStyle w:val="normal0"/>
        <w:jc w:val="both"/>
        <w:rPr>
          <w:rFonts w:ascii="Calibri" w:hAnsi="Calibri" w:cs="Calibri"/>
          <w:b/>
        </w:rPr>
      </w:pPr>
    </w:p>
    <w:tbl>
      <w:tblPr>
        <w:tblW w:w="4819" w:type="dxa"/>
        <w:tblInd w:w="36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</w:tblGrid>
      <w:tr w:rsidR="00CF3CBC" w:rsidRPr="00667C38" w:rsidTr="00CF3CBC">
        <w:trPr>
          <w:trHeight w:val="953"/>
        </w:trPr>
        <w:tc>
          <w:tcPr>
            <w:tcW w:w="4819" w:type="dxa"/>
            <w:shd w:val="clear" w:color="auto" w:fill="auto"/>
          </w:tcPr>
          <w:p w:rsidR="00CF3CBC" w:rsidRPr="00667C38" w:rsidRDefault="00CF3CBC" w:rsidP="00667C3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r w:rsidRPr="00667C38">
              <w:rPr>
                <w:rFonts w:ascii="Calibri" w:hAnsi="Calibri" w:cs="Calibri"/>
                <w:b/>
                <w:sz w:val="24"/>
                <w:szCs w:val="24"/>
              </w:rPr>
              <w:t>“INSTITUI A SEMANA MUNICIPAL DE CONSCIENTIZAÇÃO E DIAGNÓSTICO SOBRE O TRANSTORNO DE ESPECTRO AUTISTA (TEA) NO MUNICÍPIO DE SEROPÉDICA NO ESTADO DO RIO DE JANEIRO E DÁ OUTRAS PROVIDÊNCIAS</w:t>
            </w:r>
            <w:bookmarkEnd w:id="0"/>
            <w:r w:rsidRPr="00667C38">
              <w:rPr>
                <w:rFonts w:ascii="Calibri" w:hAnsi="Calibri" w:cs="Calibri"/>
                <w:b/>
                <w:sz w:val="24"/>
                <w:szCs w:val="24"/>
              </w:rPr>
              <w:t>”.</w:t>
            </w:r>
          </w:p>
          <w:p w:rsidR="00CF3CBC" w:rsidRPr="00667C38" w:rsidRDefault="00CF3CBC" w:rsidP="00667C38">
            <w:pPr>
              <w:pStyle w:val="Cabealho"/>
              <w:tabs>
                <w:tab w:val="clear" w:pos="4419"/>
                <w:tab w:val="clear" w:pos="8838"/>
              </w:tabs>
              <w:ind w:left="28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F3CBC" w:rsidRPr="00667C38" w:rsidRDefault="00CF3CBC" w:rsidP="00667C38">
            <w:pPr>
              <w:pStyle w:val="PargrafodaLista1"/>
              <w:spacing w:after="120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F3CBC" w:rsidRPr="00667C38" w:rsidRDefault="00CF3CBC" w:rsidP="00667C38">
      <w:pPr>
        <w:jc w:val="both"/>
        <w:rPr>
          <w:rFonts w:ascii="Calibri" w:hAnsi="Calibri" w:cs="Calibri"/>
          <w:color w:val="1D2228"/>
          <w:sz w:val="24"/>
          <w:szCs w:val="24"/>
        </w:rPr>
      </w:pPr>
      <w:r w:rsidRPr="00667C38">
        <w:rPr>
          <w:rFonts w:ascii="Calibri" w:hAnsi="Calibri" w:cs="Calibri"/>
          <w:b/>
          <w:sz w:val="24"/>
          <w:szCs w:val="24"/>
        </w:rPr>
        <w:t>LUCAS DUTRA</w:t>
      </w:r>
      <w:r w:rsidR="00667C38">
        <w:rPr>
          <w:rFonts w:ascii="Calibri" w:hAnsi="Calibri" w:cs="Calibri"/>
          <w:b/>
          <w:sz w:val="24"/>
          <w:szCs w:val="24"/>
        </w:rPr>
        <w:t xml:space="preserve"> DOS</w:t>
      </w:r>
      <w:r w:rsidRPr="00667C38">
        <w:rPr>
          <w:rFonts w:ascii="Calibri" w:hAnsi="Calibri" w:cs="Calibri"/>
          <w:b/>
          <w:sz w:val="24"/>
          <w:szCs w:val="24"/>
        </w:rPr>
        <w:t xml:space="preserve"> SANTOS</w:t>
      </w:r>
      <w:r w:rsidRPr="00667C38">
        <w:rPr>
          <w:rFonts w:ascii="Calibri" w:hAnsi="Calibri" w:cs="Calibri"/>
          <w:sz w:val="24"/>
          <w:szCs w:val="24"/>
        </w:rPr>
        <w:t xml:space="preserve">, Prefeito do Município de Seropédica, Estado do Rio de Janeiro, no uso das atribuições que lhe confere o Art. 74 da Lei Orgânica do Município, faz saber que a </w:t>
      </w:r>
      <w:r w:rsidR="00667C38">
        <w:rPr>
          <w:rFonts w:ascii="Calibri" w:hAnsi="Calibri" w:cs="Calibri"/>
          <w:sz w:val="24"/>
          <w:szCs w:val="24"/>
        </w:rPr>
        <w:t>Câmara de Vereadores aprovou e E</w:t>
      </w:r>
      <w:r w:rsidRPr="00667C38">
        <w:rPr>
          <w:rFonts w:ascii="Calibri" w:hAnsi="Calibri" w:cs="Calibri"/>
          <w:sz w:val="24"/>
          <w:szCs w:val="24"/>
        </w:rPr>
        <w:t>u sanciono e promulgo a seguinte Lei:</w:t>
      </w:r>
    </w:p>
    <w:p w:rsidR="00CF3CBC" w:rsidRPr="00667C38" w:rsidRDefault="00CF3CBC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Art. 1º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> Fica criado no âmbito do Município de Seropédica, a Semana Municipal da de Conscientização e Diagnóstico sobre o Transtorno de Espectro Autista - TEA.</w:t>
      </w:r>
    </w:p>
    <w:p w:rsidR="00CF3CBC" w:rsidRPr="00667C38" w:rsidRDefault="00CF3CBC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Parágrafo Único.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> A Semana Municipal de Conscientização e Diagnóstico sobre o Transtorno de Espectro Autista – TEA, será comemorada anualmente, na semana do dia 02 a 08 de abril.</w:t>
      </w:r>
    </w:p>
    <w:p w:rsidR="00CF3CBC" w:rsidRPr="00667C38" w:rsidRDefault="00CF3CBC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Art. 2º 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>A “Semana Municipal da Conscientização e Diagnóstico sobre o Transtorno do Espectro Autista (TEA)” passará a integrar o Calendário Oficial de Eventos do Município.</w:t>
      </w:r>
    </w:p>
    <w:p w:rsidR="00CF3CBC" w:rsidRPr="00667C38" w:rsidRDefault="00CF3CBC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Art. 3º 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>A “Semana Municipal da Conscientização e Diagnóstico sobre o Transtorno do Espectro Autista (TEA)” visa estimular a realização de ações voltadas à reflexão acerca do transtorno e suas características, tendo como objetivos:</w:t>
      </w:r>
    </w:p>
    <w:p w:rsidR="00CF3CBC" w:rsidRPr="00667C38" w:rsidRDefault="00667C38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color w:val="000000"/>
          <w:sz w:val="24"/>
          <w:szCs w:val="24"/>
          <w:lang w:eastAsia="pt-BR"/>
        </w:rPr>
        <w:t>I -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CF3CBC" w:rsidRPr="00667C38">
        <w:rPr>
          <w:rFonts w:ascii="Calibri" w:hAnsi="Calibri" w:cs="Calibri"/>
          <w:color w:val="000000"/>
          <w:sz w:val="24"/>
          <w:szCs w:val="24"/>
          <w:lang w:eastAsia="pt-BR"/>
        </w:rPr>
        <w:t>Desenvolver atividades na área da educação, saúde e assistência social;</w:t>
      </w:r>
    </w:p>
    <w:p w:rsidR="00CF3CBC" w:rsidRPr="00667C38" w:rsidRDefault="00667C38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color w:val="000000"/>
          <w:sz w:val="24"/>
          <w:szCs w:val="24"/>
          <w:lang w:eastAsia="pt-BR"/>
        </w:rPr>
        <w:t>II -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CF3CBC" w:rsidRPr="00667C38">
        <w:rPr>
          <w:rFonts w:ascii="Calibri" w:hAnsi="Calibri" w:cs="Calibri"/>
          <w:color w:val="000000"/>
          <w:sz w:val="24"/>
          <w:szCs w:val="24"/>
          <w:lang w:eastAsia="pt-BR"/>
        </w:rPr>
        <w:t>Promover estudos e medidas de inclusão social e participação comunitária dos autistas;</w:t>
      </w:r>
    </w:p>
    <w:p w:rsidR="00CF3CBC" w:rsidRPr="00667C38" w:rsidRDefault="00667C38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color w:val="000000"/>
          <w:sz w:val="24"/>
          <w:szCs w:val="24"/>
          <w:lang w:eastAsia="pt-BR"/>
        </w:rPr>
        <w:t>III -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CF3CBC" w:rsidRPr="00667C38">
        <w:rPr>
          <w:rFonts w:ascii="Calibri" w:hAnsi="Calibri" w:cs="Calibri"/>
          <w:color w:val="000000"/>
          <w:sz w:val="24"/>
          <w:szCs w:val="24"/>
          <w:lang w:eastAsia="pt-BR"/>
        </w:rPr>
        <w:t>Organizar debates permanentes sobre o autismo, ampliando e estimulando o conhecimento;</w:t>
      </w:r>
    </w:p>
    <w:p w:rsidR="00CF3CBC" w:rsidRPr="00667C38" w:rsidRDefault="00667C38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color w:val="000000"/>
          <w:sz w:val="24"/>
          <w:szCs w:val="24"/>
          <w:lang w:eastAsia="pt-BR"/>
        </w:rPr>
        <w:lastRenderedPageBreak/>
        <w:t>IV -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 xml:space="preserve"> </w:t>
      </w:r>
      <w:r w:rsidR="00CF3CBC" w:rsidRPr="00667C38">
        <w:rPr>
          <w:rFonts w:ascii="Calibri" w:hAnsi="Calibri" w:cs="Calibri"/>
          <w:color w:val="000000"/>
          <w:sz w:val="24"/>
          <w:szCs w:val="24"/>
          <w:lang w:eastAsia="pt-BR"/>
        </w:rPr>
        <w:t>Transmitir informação sobre os direitos dos Autistas, bem como, garantir a interação dos seus familiares com a sociedade, permitindo a desmistificação e a quebra das barreiras quanto ao preconceito em relação ao comportamento dos mesmos.</w:t>
      </w:r>
    </w:p>
    <w:p w:rsidR="00CF3CBC" w:rsidRPr="00667C38" w:rsidRDefault="00CF3CBC" w:rsidP="00667C38">
      <w:pPr>
        <w:spacing w:after="120" w:line="360" w:lineRule="auto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Art. 4º</w:t>
      </w:r>
      <w:r w:rsidRPr="00667C38">
        <w:rPr>
          <w:rFonts w:ascii="Calibri" w:hAnsi="Calibri" w:cs="Calibri"/>
          <w:color w:val="000000"/>
          <w:sz w:val="24"/>
          <w:szCs w:val="24"/>
          <w:lang w:eastAsia="pt-BR"/>
        </w:rPr>
        <w:t> Esta Lei entra em vigor na data de sua publicação.</w:t>
      </w:r>
    </w:p>
    <w:p w:rsidR="00CF3CBC" w:rsidRPr="00667C38" w:rsidRDefault="00CF3CBC" w:rsidP="00667C38">
      <w:pPr>
        <w:spacing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</w:p>
    <w:p w:rsidR="00CF3CBC" w:rsidRPr="00667C38" w:rsidRDefault="00CF3CBC" w:rsidP="00667C38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</w:pPr>
      <w:r w:rsidRPr="00667C3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Autora: Vereadora Rose Alves</w:t>
      </w:r>
    </w:p>
    <w:p w:rsidR="00CF3CBC" w:rsidRPr="00667C38" w:rsidRDefault="00CF3CBC" w:rsidP="00667C38">
      <w:pPr>
        <w:spacing w:after="120" w:line="360" w:lineRule="auto"/>
        <w:ind w:firstLine="709"/>
        <w:jc w:val="both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after="120" w:line="360" w:lineRule="auto"/>
        <w:ind w:firstLine="709"/>
        <w:jc w:val="both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after="120" w:line="360" w:lineRule="auto"/>
        <w:ind w:firstLine="709"/>
        <w:jc w:val="both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after="120" w:line="360" w:lineRule="auto"/>
        <w:ind w:firstLine="709"/>
        <w:jc w:val="both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after="120" w:line="360" w:lineRule="auto"/>
        <w:ind w:firstLine="709"/>
        <w:jc w:val="both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667C38" w:rsidRPr="00667C38" w:rsidRDefault="00667C38" w:rsidP="00667C38">
      <w:pPr>
        <w:spacing w:after="120" w:line="360" w:lineRule="auto"/>
        <w:ind w:firstLine="709"/>
        <w:jc w:val="both"/>
        <w:rPr>
          <w:rFonts w:ascii="Calibri" w:hAnsi="Calibri" w:cs="Calibri"/>
          <w:b/>
          <w:color w:val="000000"/>
          <w:sz w:val="24"/>
          <w:szCs w:val="24"/>
          <w:lang w:eastAsia="pt-BR"/>
        </w:rPr>
      </w:pPr>
    </w:p>
    <w:p w:rsidR="00CF3CBC" w:rsidRPr="00667C38" w:rsidRDefault="00667C38" w:rsidP="00667C38">
      <w:pPr>
        <w:tabs>
          <w:tab w:val="left" w:pos="2268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667C38">
        <w:rPr>
          <w:rFonts w:ascii="Calibri" w:hAnsi="Calibri" w:cs="Calibri"/>
          <w:b/>
          <w:sz w:val="24"/>
          <w:szCs w:val="24"/>
        </w:rPr>
        <w:t>Seropédica-RJ, 11 de Novembro de 2021</w:t>
      </w:r>
    </w:p>
    <w:p w:rsidR="00CF3CBC" w:rsidRPr="00667C38" w:rsidRDefault="00CF3CBC" w:rsidP="00667C38">
      <w:pPr>
        <w:tabs>
          <w:tab w:val="left" w:pos="2268"/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CF3CBC" w:rsidRPr="00667C38" w:rsidRDefault="00CF3CBC" w:rsidP="00667C38">
      <w:pPr>
        <w:tabs>
          <w:tab w:val="left" w:pos="993"/>
          <w:tab w:val="left" w:pos="1418"/>
        </w:tabs>
        <w:jc w:val="center"/>
        <w:rPr>
          <w:rFonts w:ascii="Calibri" w:hAnsi="Calibri" w:cs="Calibri"/>
          <w:b/>
          <w:noProof/>
          <w:sz w:val="24"/>
          <w:szCs w:val="24"/>
        </w:rPr>
      </w:pPr>
    </w:p>
    <w:p w:rsidR="00CF3CBC" w:rsidRPr="00667C38" w:rsidRDefault="00CF3CBC" w:rsidP="00667C38">
      <w:pPr>
        <w:tabs>
          <w:tab w:val="left" w:pos="993"/>
          <w:tab w:val="left" w:pos="1418"/>
        </w:tabs>
        <w:jc w:val="center"/>
        <w:rPr>
          <w:rFonts w:ascii="Calibri" w:hAnsi="Calibri" w:cs="Calibri"/>
          <w:b/>
          <w:noProof/>
          <w:sz w:val="24"/>
          <w:szCs w:val="24"/>
        </w:rPr>
      </w:pPr>
      <w:r w:rsidRPr="00667C38">
        <w:rPr>
          <w:rFonts w:ascii="Calibri" w:hAnsi="Calibri" w:cs="Calibri"/>
          <w:b/>
          <w:noProof/>
          <w:sz w:val="24"/>
          <w:szCs w:val="24"/>
        </w:rPr>
        <w:t>LUCAS DUTRA DOS SANTOS</w:t>
      </w:r>
    </w:p>
    <w:p w:rsidR="00CF3CBC" w:rsidRPr="00667C38" w:rsidRDefault="00CF3CBC" w:rsidP="00667C38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noProof/>
        </w:rPr>
      </w:pPr>
      <w:r w:rsidRPr="00667C38">
        <w:rPr>
          <w:rFonts w:ascii="Arial" w:hAnsi="Arial" w:cs="Arial"/>
          <w:b/>
          <w:noProof/>
        </w:rPr>
        <w:t>Prefeito Municipal</w:t>
      </w:r>
    </w:p>
    <w:p w:rsidR="00CF3CBC" w:rsidRPr="00CF3CBC" w:rsidRDefault="00CF3CBC" w:rsidP="00CF3CBC">
      <w:pPr>
        <w:jc w:val="center"/>
        <w:rPr>
          <w:rFonts w:ascii="Arial" w:hAnsi="Arial" w:cs="Arial"/>
          <w:sz w:val="24"/>
          <w:szCs w:val="24"/>
        </w:rPr>
      </w:pPr>
    </w:p>
    <w:sectPr w:rsidR="00CF3CBC" w:rsidRPr="00CF3CBC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65C" w:rsidRDefault="00C3565C" w:rsidP="00CB7E9F">
      <w:pPr>
        <w:spacing w:after="0" w:line="240" w:lineRule="auto"/>
      </w:pPr>
      <w:r>
        <w:separator/>
      </w:r>
    </w:p>
  </w:endnote>
  <w:endnote w:type="continuationSeparator" w:id="1">
    <w:p w:rsidR="00C3565C" w:rsidRDefault="00C3565C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9F" w:rsidRDefault="00CB7E9F" w:rsidP="00CB7E9F">
    <w:pPr>
      <w:pStyle w:val="Rodap"/>
      <w:jc w:val="center"/>
      <w:rPr>
        <w:rFonts w:ascii="Arial Narrow" w:hAnsi="Arial Narrow"/>
      </w:rPr>
    </w:pPr>
  </w:p>
  <w:p w:rsidR="00CB7E9F" w:rsidRDefault="00CB7E9F">
    <w:pPr>
      <w:pStyle w:val="Rodap"/>
    </w:pPr>
  </w:p>
  <w:p w:rsidR="00CB7E9F" w:rsidRDefault="00CB7E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65C" w:rsidRDefault="00C3565C" w:rsidP="00CB7E9F">
      <w:pPr>
        <w:spacing w:after="0" w:line="240" w:lineRule="auto"/>
      </w:pPr>
      <w:r>
        <w:separator/>
      </w:r>
    </w:p>
  </w:footnote>
  <w:footnote w:type="continuationSeparator" w:id="1">
    <w:p w:rsidR="00C3565C" w:rsidRDefault="00C3565C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38" w:rsidRPr="00D940B2" w:rsidRDefault="00667C38" w:rsidP="00667C38">
    <w:pPr>
      <w:pStyle w:val="Cabealho"/>
      <w:tabs>
        <w:tab w:val="clear" w:pos="4419"/>
        <w:tab w:val="clear" w:pos="8838"/>
        <w:tab w:val="left" w:pos="1410"/>
        <w:tab w:val="right" w:pos="8789"/>
      </w:tabs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4031615</wp:posOffset>
          </wp:positionH>
          <wp:positionV relativeFrom="paragraph">
            <wp:posOffset>-34925</wp:posOffset>
          </wp:positionV>
          <wp:extent cx="2192020" cy="584200"/>
          <wp:effectExtent l="19050" t="0" r="0" b="0"/>
          <wp:wrapSquare wrapText="bothSides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-242378</wp:posOffset>
          </wp:positionH>
          <wp:positionV relativeFrom="paragraph">
            <wp:posOffset>-205031</wp:posOffset>
          </wp:positionV>
          <wp:extent cx="1020401" cy="946298"/>
          <wp:effectExtent l="19050" t="0" r="8299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01" cy="946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 w:val="28"/>
        <w:szCs w:val="28"/>
      </w:rPr>
      <w:t xml:space="preserve">          </w:t>
    </w:r>
    <w:r>
      <w:rPr>
        <w:b/>
        <w:i/>
        <w:sz w:val="28"/>
        <w:szCs w:val="28"/>
      </w:rPr>
      <w:tab/>
    </w:r>
    <w:r w:rsidRPr="00D940B2">
      <w:rPr>
        <w:b/>
        <w:i/>
        <w:sz w:val="28"/>
        <w:szCs w:val="28"/>
      </w:rPr>
      <w:t>Estado do Rio de Janeiro</w:t>
    </w:r>
    <w:r>
      <w:rPr>
        <w:b/>
        <w:i/>
        <w:sz w:val="28"/>
        <w:szCs w:val="28"/>
      </w:rPr>
      <w:tab/>
    </w:r>
  </w:p>
  <w:p w:rsidR="00667C38" w:rsidRPr="00D940B2" w:rsidRDefault="00667C38" w:rsidP="00667C3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935"/>
      </w:tabs>
      <w:spacing w:after="0"/>
      <w:rPr>
        <w:rFonts w:ascii="Calibri" w:eastAsia="Calibri" w:hAnsi="Calibri" w:cs="Times New Roman"/>
        <w:b/>
        <w:i/>
        <w:sz w:val="28"/>
        <w:szCs w:val="28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 w:rsidRPr="00D940B2">
      <w:rPr>
        <w:rFonts w:ascii="Calibri" w:eastAsia="Calibri" w:hAnsi="Calibri" w:cs="Times New Roman"/>
        <w:b/>
        <w:i/>
        <w:sz w:val="28"/>
        <w:szCs w:val="28"/>
      </w:rPr>
      <w:t>Prefeitura Municipal de Seropédica</w:t>
    </w:r>
  </w:p>
  <w:p w:rsidR="00667C38" w:rsidRPr="00D940B2" w:rsidRDefault="00667C38" w:rsidP="00667C3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935"/>
      </w:tabs>
      <w:rPr>
        <w:rFonts w:ascii="Calibri" w:eastAsia="Calibri" w:hAnsi="Calibri" w:cs="Times New Roman"/>
        <w:b/>
        <w:i/>
        <w:sz w:val="28"/>
        <w:szCs w:val="28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 w:rsidRPr="00D940B2">
      <w:rPr>
        <w:rFonts w:ascii="Calibri" w:eastAsia="Calibri" w:hAnsi="Calibri" w:cs="Times New Roman"/>
        <w:b/>
        <w:i/>
        <w:sz w:val="28"/>
        <w:szCs w:val="28"/>
      </w:rPr>
      <w:t>Gabinete do Prefeito</w:t>
    </w:r>
  </w:p>
  <w:p w:rsidR="00667C38" w:rsidRDefault="00667C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B7E9F"/>
    <w:rsid w:val="000219D4"/>
    <w:rsid w:val="00261CD5"/>
    <w:rsid w:val="002A0A69"/>
    <w:rsid w:val="00311534"/>
    <w:rsid w:val="00667C38"/>
    <w:rsid w:val="00843556"/>
    <w:rsid w:val="00C3565C"/>
    <w:rsid w:val="00CB7E9F"/>
    <w:rsid w:val="00CF3CBC"/>
    <w:rsid w:val="00D2313C"/>
    <w:rsid w:val="00EB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0">
    <w:name w:val="normal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Usuário do Windows</cp:lastModifiedBy>
  <cp:revision>4</cp:revision>
  <cp:lastPrinted>2021-11-11T13:07:00Z</cp:lastPrinted>
  <dcterms:created xsi:type="dcterms:W3CDTF">2021-10-20T19:50:00Z</dcterms:created>
  <dcterms:modified xsi:type="dcterms:W3CDTF">2021-11-11T13:08:00Z</dcterms:modified>
</cp:coreProperties>
</file>