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479/2025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86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PROCESO ADMINISTRATIVO Nº 6990/2023 E ATA Nº 019-A/2024 E 019-B/2024 (AQUISIÇÃO DE EQUIPAMENTOS DE INFORMÁTICA).</w:t>
      </w:r>
    </w:p>
    <w:p>
      <w:pPr>
        <w:pStyle w:val="Heading1"/>
        <w:spacing w:before="272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6990/2023.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Luiz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Cesar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Britz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Cargo:</w:t>
      </w:r>
      <w:r>
        <w:rPr>
          <w:spacing w:val="-3"/>
          <w:sz w:val="22"/>
        </w:rPr>
        <w:t> </w:t>
      </w:r>
      <w:r>
        <w:rPr>
          <w:sz w:val="22"/>
        </w:rPr>
        <w:t>Coordenador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Compras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Almoxarifado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6562475;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Michael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Rodrigues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Rangel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Carvalho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Cargo:</w:t>
      </w:r>
      <w:r>
        <w:rPr>
          <w:spacing w:val="-13"/>
          <w:sz w:val="22"/>
        </w:rPr>
        <w:t> </w:t>
      </w:r>
      <w:r>
        <w:rPr>
          <w:sz w:val="22"/>
        </w:rPr>
        <w:t>Auxiliar</w:t>
      </w:r>
      <w:r>
        <w:rPr>
          <w:spacing w:val="-14"/>
          <w:sz w:val="22"/>
        </w:rPr>
        <w:t> </w:t>
      </w:r>
      <w:r>
        <w:rPr>
          <w:sz w:val="22"/>
        </w:rPr>
        <w:t>Administrativo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6562373;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Filipe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Cavalcante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Auxiliar</w:t>
      </w:r>
      <w:r>
        <w:rPr>
          <w:spacing w:val="-14"/>
          <w:sz w:val="22"/>
        </w:rPr>
        <w:t> </w:t>
      </w:r>
      <w:r>
        <w:rPr>
          <w:sz w:val="22"/>
        </w:rPr>
        <w:t>Administrativo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6562476.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01</w:t>
      </w:r>
      <w:r>
        <w:rPr>
          <w:spacing w:val="1"/>
        </w:rPr>
        <w:t> </w:t>
      </w:r>
      <w:r>
        <w:rPr/>
        <w:t>de março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22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479-25 saúde 22-05-25</dc:title>
  <dcterms:created xsi:type="dcterms:W3CDTF">2025-07-07T16:57:41Z</dcterms:created>
  <dcterms:modified xsi:type="dcterms:W3CDTF">2025-07-07T16:57:41Z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