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30176" id="docshapegroup1" coordorigin="7711,893" coordsize="4076,1232">
                <v:shape style="position:absolute;left:7711;top:892;width:896;height:1232" type="#_x0000_t75" id="docshape2" stroked="false">
                  <v:imagedata r:id="rId6" o:title=""/>
                </v:shape>
                <v:shape style="position:absolute;left:8606;top:892;width:3180;height:1232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  <w:rPr>
          <w:rFonts w:ascii="Arial MT" w:hAnsi="Arial MT"/>
        </w:rPr>
      </w:pPr>
      <w:r>
        <w:rPr>
          <w:rFonts w:ascii="Arial MT" w:hAnsi="Arial MT"/>
        </w:rPr>
        <w:t>Estado do Rio de Janeiro Prefeitura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Seropédica Secretaria Municipal de Educação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53"/>
        <w:rPr>
          <w:rFonts w:ascii="Arial MT"/>
        </w:rPr>
      </w:pPr>
    </w:p>
    <w:p>
      <w:pPr>
        <w:pStyle w:val="Heading1"/>
        <w:spacing w:before="1"/>
        <w:ind w:left="2635" w:right="2768"/>
        <w:jc w:val="center"/>
      </w:pP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530/2025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1"/>
      </w:pPr>
      <w:r>
        <w:rPr/>
        <w:t>O</w:t>
      </w:r>
      <w:r>
        <w:rPr>
          <w:spacing w:val="59"/>
        </w:rPr>
        <w:t> </w:t>
      </w:r>
      <w:r>
        <w:rPr/>
        <w:t>PREFEITO</w:t>
      </w:r>
      <w:r>
        <w:rPr>
          <w:spacing w:val="59"/>
        </w:rPr>
        <w:t> </w:t>
      </w:r>
      <w:r>
        <w:rPr/>
        <w:t>MUNICIPAL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SEROPÉDICA,</w:t>
      </w:r>
      <w:r>
        <w:rPr>
          <w:spacing w:val="60"/>
        </w:rPr>
        <w:t> </w:t>
      </w:r>
      <w:r>
        <w:rPr/>
        <w:t>do</w:t>
      </w:r>
      <w:r>
        <w:rPr>
          <w:spacing w:val="63"/>
        </w:rPr>
        <w:t> </w:t>
      </w:r>
      <w:r>
        <w:rPr/>
        <w:t>Estado</w:t>
      </w:r>
      <w:r>
        <w:rPr>
          <w:spacing w:val="61"/>
        </w:rPr>
        <w:t> </w:t>
      </w:r>
      <w:r>
        <w:rPr/>
        <w:t>do</w:t>
      </w:r>
      <w:r>
        <w:rPr>
          <w:spacing w:val="58"/>
        </w:rPr>
        <w:t> </w:t>
      </w:r>
      <w:r>
        <w:rPr/>
        <w:t>Rio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Janeiro,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uso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4"/>
        </w:rPr>
        <w:t>suas</w:t>
      </w:r>
    </w:p>
    <w:p>
      <w:pPr>
        <w:pStyle w:val="BodyText"/>
        <w:spacing w:line="276" w:lineRule="auto" w:before="39"/>
        <w:ind w:left="1"/>
      </w:pPr>
      <w:r>
        <w:rPr/>
        <w:t>atribuições</w:t>
      </w:r>
      <w:r>
        <w:rPr>
          <w:spacing w:val="31"/>
        </w:rPr>
        <w:t> </w:t>
      </w:r>
      <w:r>
        <w:rPr/>
        <w:t>e,</w:t>
      </w:r>
      <w:r>
        <w:rPr>
          <w:spacing w:val="33"/>
        </w:rPr>
        <w:t> </w:t>
      </w:r>
      <w:r>
        <w:rPr/>
        <w:t>considerando</w:t>
      </w:r>
      <w:r>
        <w:rPr>
          <w:spacing w:val="38"/>
        </w:rPr>
        <w:t> </w:t>
      </w:r>
      <w:r>
        <w:rPr/>
        <w:t>a</w:t>
      </w:r>
      <w:r>
        <w:rPr>
          <w:spacing w:val="33"/>
        </w:rPr>
        <w:t> </w:t>
      </w:r>
      <w:r>
        <w:rPr/>
        <w:t>necessidade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regulamentar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fiscalizar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cumprimento</w:t>
      </w:r>
      <w:r>
        <w:rPr>
          <w:spacing w:val="34"/>
        </w:rPr>
        <w:t> </w:t>
      </w:r>
      <w:r>
        <w:rPr/>
        <w:t>dos </w:t>
      </w:r>
      <w:r>
        <w:rPr>
          <w:spacing w:val="-2"/>
        </w:rPr>
        <w:t>contratos.</w:t>
      </w:r>
    </w:p>
    <w:p>
      <w:pPr>
        <w:pStyle w:val="Heading2"/>
        <w:spacing w:before="162"/>
        <w:ind w:left="1"/>
      </w:pPr>
      <w:r>
        <w:rPr/>
        <w:t>ESTABELECE</w:t>
      </w:r>
      <w:r>
        <w:rPr>
          <w:spacing w:val="65"/>
        </w:rPr>
        <w:t> </w:t>
      </w:r>
      <w:r>
        <w:rPr/>
        <w:t>COMISSÃO</w:t>
      </w:r>
      <w:r>
        <w:rPr>
          <w:spacing w:val="67"/>
        </w:rPr>
        <w:t> </w:t>
      </w:r>
      <w:r>
        <w:rPr/>
        <w:t>DE</w:t>
      </w:r>
      <w:r>
        <w:rPr>
          <w:spacing w:val="68"/>
        </w:rPr>
        <w:t> </w:t>
      </w:r>
      <w:r>
        <w:rPr/>
        <w:t>FISCALIZAÇÃO</w:t>
      </w:r>
      <w:r>
        <w:rPr>
          <w:spacing w:val="68"/>
        </w:rPr>
        <w:t> </w:t>
      </w:r>
      <w:r>
        <w:rPr/>
        <w:t>DO</w:t>
      </w:r>
      <w:r>
        <w:rPr>
          <w:spacing w:val="67"/>
        </w:rPr>
        <w:t> </w:t>
      </w:r>
      <w:r>
        <w:rPr/>
        <w:t>CUMPRIMENTO</w:t>
      </w:r>
      <w:r>
        <w:rPr>
          <w:spacing w:val="65"/>
        </w:rPr>
        <w:t> </w:t>
      </w:r>
      <w:r>
        <w:rPr/>
        <w:t>DA</w:t>
      </w:r>
      <w:r>
        <w:rPr>
          <w:spacing w:val="67"/>
        </w:rPr>
        <w:t> </w:t>
      </w:r>
      <w:r>
        <w:rPr/>
        <w:t>ATA</w:t>
      </w:r>
      <w:r>
        <w:rPr>
          <w:spacing w:val="66"/>
        </w:rPr>
        <w:t> </w:t>
      </w:r>
      <w:r>
        <w:rPr/>
        <w:t>DE</w:t>
      </w:r>
      <w:r>
        <w:rPr>
          <w:spacing w:val="63"/>
        </w:rPr>
        <w:t> </w:t>
      </w:r>
      <w:r>
        <w:rPr/>
        <w:t>REGISTRO</w:t>
      </w:r>
      <w:r>
        <w:rPr>
          <w:spacing w:val="64"/>
        </w:rPr>
        <w:t> </w:t>
      </w:r>
      <w:r>
        <w:rPr>
          <w:spacing w:val="-5"/>
        </w:rPr>
        <w:t>DE</w:t>
      </w:r>
    </w:p>
    <w:p>
      <w:pPr>
        <w:spacing w:before="20"/>
        <w:ind w:left="1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PREÇOS</w:t>
      </w:r>
      <w:r>
        <w:rPr>
          <w:spacing w:val="-5"/>
          <w:sz w:val="22"/>
        </w:rPr>
        <w:t> </w:t>
      </w:r>
      <w:r>
        <w:rPr>
          <w:sz w:val="22"/>
        </w:rPr>
        <w:t>REFERENTE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ADMINISTRATIVO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18"/>
        </w:rPr>
        <w:t>19.457/2024</w:t>
      </w:r>
    </w:p>
    <w:p>
      <w:pPr>
        <w:pStyle w:val="Heading2"/>
        <w:spacing w:before="182"/>
        <w:ind w:left="0" w:right="138"/>
        <w:jc w:val="right"/>
      </w:pPr>
      <w:r>
        <w:rPr>
          <w:spacing w:val="-2"/>
        </w:rPr>
        <w:t>RESOLVE:</w:t>
      </w:r>
    </w:p>
    <w:p>
      <w:pPr>
        <w:spacing w:before="200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61"/>
          <w:sz w:val="20"/>
        </w:rPr>
        <w:t> </w:t>
      </w:r>
      <w:r>
        <w:rPr>
          <w:rFonts w:ascii="Arial MT" w:hAnsi="Arial MT"/>
          <w:sz w:val="20"/>
        </w:rPr>
        <w:t>1º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DESIGNAR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servidores</w:t>
      </w:r>
      <w:r>
        <w:rPr>
          <w:rFonts w:ascii="Arial MT" w:hAnsi="Arial MT"/>
          <w:spacing w:val="64"/>
          <w:sz w:val="20"/>
        </w:rPr>
        <w:t> </w:t>
      </w:r>
      <w:r>
        <w:rPr>
          <w:rFonts w:ascii="Arial MT" w:hAnsi="Arial MT"/>
          <w:sz w:val="20"/>
        </w:rPr>
        <w:t>abaixo</w:t>
      </w:r>
      <w:r>
        <w:rPr>
          <w:rFonts w:ascii="Arial MT" w:hAnsi="Arial MT"/>
          <w:spacing w:val="64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compor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62"/>
          <w:sz w:val="20"/>
        </w:rPr>
        <w:t> </w:t>
      </w:r>
      <w:r>
        <w:rPr>
          <w:rFonts w:ascii="Arial MT" w:hAnsi="Arial MT"/>
          <w:sz w:val="20"/>
        </w:rPr>
        <w:t>“Comissão</w:t>
      </w:r>
      <w:r>
        <w:rPr>
          <w:rFonts w:ascii="Arial MT" w:hAnsi="Arial MT"/>
          <w:spacing w:val="6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64"/>
          <w:sz w:val="20"/>
        </w:rPr>
        <w:t> </w:t>
      </w:r>
      <w:r>
        <w:rPr>
          <w:rFonts w:ascii="Arial MT" w:hAnsi="Arial MT"/>
          <w:sz w:val="20"/>
        </w:rPr>
        <w:t>Fiscalização"</w:t>
      </w:r>
      <w:r>
        <w:rPr>
          <w:rFonts w:ascii="Arial MT" w:hAnsi="Arial MT"/>
          <w:spacing w:val="62"/>
          <w:sz w:val="20"/>
        </w:rPr>
        <w:t> </w:t>
      </w:r>
      <w:r>
        <w:rPr>
          <w:rFonts w:ascii="Arial MT" w:hAnsi="Arial MT"/>
          <w:spacing w:val="-5"/>
          <w:sz w:val="20"/>
        </w:rPr>
        <w:t>de</w:t>
      </w:r>
    </w:p>
    <w:p>
      <w:pPr>
        <w:spacing w:before="113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cumprimento</w:t>
      </w:r>
      <w:r>
        <w:rPr>
          <w:rFonts w:ascii="Arial MT" w:hAnsi="Arial MT"/>
          <w:spacing w:val="76"/>
          <w:sz w:val="20"/>
        </w:rPr>
        <w:t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77"/>
          <w:sz w:val="20"/>
        </w:rPr>
        <w:t> </w:t>
      </w:r>
      <w:r>
        <w:rPr>
          <w:rFonts w:ascii="Arial MT" w:hAnsi="Arial MT"/>
          <w:sz w:val="20"/>
        </w:rPr>
        <w:t>termos</w:t>
      </w:r>
      <w:r>
        <w:rPr>
          <w:rFonts w:ascii="Arial MT" w:hAnsi="Arial MT"/>
          <w:spacing w:val="75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53"/>
          <w:w w:val="150"/>
          <w:sz w:val="20"/>
        </w:rPr>
        <w:t> </w:t>
      </w:r>
      <w:r>
        <w:rPr>
          <w:rFonts w:ascii="Arial" w:hAnsi="Arial"/>
          <w:b/>
          <w:sz w:val="20"/>
        </w:rPr>
        <w:t>ATADEREGISTRODEPREÇOSNº19/2025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75"/>
          <w:sz w:val="20"/>
        </w:rPr>
        <w:t> </w:t>
      </w:r>
      <w:r>
        <w:rPr>
          <w:rFonts w:ascii="Arial MT" w:hAnsi="Arial MT"/>
          <w:sz w:val="20"/>
        </w:rPr>
        <w:t>onde</w:t>
      </w:r>
      <w:r>
        <w:rPr>
          <w:rFonts w:ascii="Arial MT" w:hAnsi="Arial MT"/>
          <w:spacing w:val="77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74"/>
          <w:sz w:val="20"/>
        </w:rPr>
        <w:t> </w:t>
      </w: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78"/>
          <w:sz w:val="20"/>
        </w:rPr>
        <w:t> </w:t>
      </w:r>
      <w:r>
        <w:rPr>
          <w:rFonts w:ascii="Arial MT" w:hAnsi="Arial MT"/>
          <w:spacing w:val="-10"/>
          <w:sz w:val="20"/>
        </w:rPr>
        <w:t>é</w:t>
      </w:r>
    </w:p>
    <w:p>
      <w:pPr>
        <w:spacing w:before="116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z w:val="20"/>
        </w:rPr>
        <w:t>oCONTRATAÇÃO</w:t>
      </w:r>
      <w:r>
        <w:rPr>
          <w:rFonts w:ascii="Arial" w:hAnsi="Arial"/>
          <w:b/>
          <w:color w:val="000008"/>
          <w:spacing w:val="63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59"/>
          <w:sz w:val="20"/>
        </w:rPr>
        <w:t> </w:t>
      </w:r>
      <w:r>
        <w:rPr>
          <w:rFonts w:ascii="Arial" w:hAnsi="Arial"/>
          <w:b/>
          <w:color w:val="000008"/>
          <w:sz w:val="20"/>
        </w:rPr>
        <w:t>EMPRESA</w:t>
      </w:r>
      <w:r>
        <w:rPr>
          <w:rFonts w:ascii="Arial" w:hAnsi="Arial"/>
          <w:b/>
          <w:color w:val="000008"/>
          <w:spacing w:val="53"/>
          <w:sz w:val="20"/>
        </w:rPr>
        <w:t> </w:t>
      </w:r>
      <w:r>
        <w:rPr>
          <w:rFonts w:ascii="Arial" w:hAnsi="Arial"/>
          <w:b/>
          <w:color w:val="000008"/>
          <w:sz w:val="20"/>
        </w:rPr>
        <w:t>PARAFORNECIMENTO</w:t>
      </w:r>
      <w:r>
        <w:rPr>
          <w:rFonts w:ascii="Arial" w:hAnsi="Arial"/>
          <w:b/>
          <w:color w:val="000008"/>
          <w:spacing w:val="60"/>
          <w:sz w:val="20"/>
        </w:rPr>
        <w:t> </w:t>
      </w:r>
      <w:r>
        <w:rPr>
          <w:rFonts w:ascii="Arial" w:hAnsi="Arial"/>
          <w:b/>
          <w:color w:val="000008"/>
          <w:sz w:val="20"/>
        </w:rPr>
        <w:t>PARCELADO</w:t>
      </w:r>
      <w:r>
        <w:rPr>
          <w:rFonts w:ascii="Arial" w:hAnsi="Arial"/>
          <w:b/>
          <w:color w:val="000008"/>
          <w:spacing w:val="59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58"/>
          <w:sz w:val="20"/>
        </w:rPr>
        <w:t> </w:t>
      </w:r>
      <w:r>
        <w:rPr>
          <w:rFonts w:ascii="Arial" w:hAnsi="Arial"/>
          <w:b/>
          <w:color w:val="000008"/>
          <w:spacing w:val="-2"/>
          <w:sz w:val="20"/>
        </w:rPr>
        <w:t>UNIFORME</w:t>
      </w:r>
    </w:p>
    <w:p>
      <w:pPr>
        <w:spacing w:before="113"/>
        <w:ind w:left="1" w:right="0" w:firstLine="0"/>
        <w:jc w:val="left"/>
        <w:rPr>
          <w:rFonts w:ascii="Arial MT"/>
          <w:sz w:val="20"/>
        </w:rPr>
      </w:pPr>
      <w:r>
        <w:rPr>
          <w:rFonts w:ascii="Arial"/>
          <w:b/>
          <w:color w:val="000008"/>
          <w:sz w:val="20"/>
        </w:rPr>
        <w:t>ESCOLAR,</w:t>
      </w:r>
      <w:r>
        <w:rPr>
          <w:rFonts w:ascii="Arial"/>
          <w:b/>
          <w:color w:val="000008"/>
          <w:spacing w:val="57"/>
          <w:w w:val="150"/>
          <w:sz w:val="20"/>
        </w:rPr>
        <w:t> </w:t>
      </w:r>
      <w:r>
        <w:rPr>
          <w:rFonts w:ascii="Arial MT"/>
          <w:color w:val="000008"/>
          <w:sz w:val="20"/>
        </w:rPr>
        <w:t>para</w:t>
      </w:r>
      <w:r>
        <w:rPr>
          <w:rFonts w:ascii="Arial MT"/>
          <w:color w:val="000008"/>
          <w:spacing w:val="57"/>
          <w:w w:val="150"/>
          <w:sz w:val="20"/>
        </w:rPr>
        <w:t> </w:t>
      </w:r>
      <w:r>
        <w:rPr>
          <w:rFonts w:ascii="Arial MT"/>
          <w:color w:val="000008"/>
          <w:sz w:val="20"/>
        </w:rPr>
        <w:t>atender</w:t>
      </w:r>
      <w:r>
        <w:rPr>
          <w:rFonts w:ascii="Arial MT"/>
          <w:color w:val="000008"/>
          <w:spacing w:val="64"/>
          <w:w w:val="150"/>
          <w:sz w:val="20"/>
        </w:rPr>
        <w:t> </w:t>
      </w:r>
      <w:r>
        <w:rPr>
          <w:rFonts w:ascii="Arial MT"/>
          <w:color w:val="000008"/>
          <w:sz w:val="20"/>
        </w:rPr>
        <w:t>as</w:t>
      </w:r>
      <w:r>
        <w:rPr>
          <w:rFonts w:ascii="Arial MT"/>
          <w:color w:val="000008"/>
          <w:spacing w:val="59"/>
          <w:w w:val="150"/>
          <w:sz w:val="20"/>
        </w:rPr>
        <w:t> </w:t>
      </w:r>
      <w:r>
        <w:rPr>
          <w:rFonts w:ascii="Arial MT"/>
          <w:color w:val="000008"/>
          <w:sz w:val="20"/>
        </w:rPr>
        <w:t>Unidades</w:t>
      </w:r>
      <w:r>
        <w:rPr>
          <w:rFonts w:ascii="Arial MT"/>
          <w:color w:val="000008"/>
          <w:spacing w:val="62"/>
          <w:w w:val="150"/>
          <w:sz w:val="20"/>
        </w:rPr>
        <w:t> </w:t>
      </w:r>
      <w:r>
        <w:rPr>
          <w:rFonts w:ascii="Arial MT"/>
          <w:color w:val="000008"/>
          <w:sz w:val="20"/>
        </w:rPr>
        <w:t>Escolaresconforme</w:t>
      </w:r>
      <w:r>
        <w:rPr>
          <w:rFonts w:ascii="Arial MT"/>
          <w:color w:val="000008"/>
          <w:spacing w:val="57"/>
          <w:w w:val="150"/>
          <w:sz w:val="20"/>
        </w:rPr>
        <w:t> </w:t>
      </w:r>
      <w:r>
        <w:rPr>
          <w:rFonts w:ascii="Arial MT"/>
          <w:color w:val="000008"/>
          <w:sz w:val="20"/>
        </w:rPr>
        <w:t>as</w:t>
      </w:r>
      <w:r>
        <w:rPr>
          <w:rFonts w:ascii="Arial MT"/>
          <w:color w:val="000008"/>
          <w:spacing w:val="60"/>
          <w:w w:val="150"/>
          <w:sz w:val="20"/>
        </w:rPr>
        <w:t> </w:t>
      </w:r>
      <w:r>
        <w:rPr>
          <w:rFonts w:ascii="Arial MT"/>
          <w:color w:val="000008"/>
          <w:sz w:val="20"/>
        </w:rPr>
        <w:t>demandas</w:t>
      </w:r>
      <w:r>
        <w:rPr>
          <w:rFonts w:ascii="Arial MT"/>
          <w:color w:val="000008"/>
          <w:spacing w:val="58"/>
          <w:w w:val="150"/>
          <w:sz w:val="20"/>
        </w:rPr>
        <w:t> </w:t>
      </w:r>
      <w:r>
        <w:rPr>
          <w:rFonts w:ascii="Arial MT"/>
          <w:color w:val="000008"/>
          <w:sz w:val="20"/>
        </w:rPr>
        <w:t>da</w:t>
      </w:r>
      <w:r>
        <w:rPr>
          <w:rFonts w:ascii="Arial MT"/>
          <w:color w:val="000008"/>
          <w:spacing w:val="59"/>
          <w:w w:val="150"/>
          <w:sz w:val="20"/>
        </w:rPr>
        <w:t> </w:t>
      </w:r>
      <w:r>
        <w:rPr>
          <w:rFonts w:ascii="Arial MT"/>
          <w:color w:val="000008"/>
          <w:spacing w:val="-2"/>
          <w:sz w:val="20"/>
        </w:rPr>
        <w:t>Secretaria</w:t>
      </w:r>
    </w:p>
    <w:p>
      <w:pPr>
        <w:spacing w:before="119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000008"/>
          <w:sz w:val="20"/>
        </w:rPr>
        <w:t>Municipal</w:t>
      </w:r>
      <w:r>
        <w:rPr>
          <w:rFonts w:ascii="Arial MT" w:hAnsi="Arial MT"/>
          <w:color w:val="000008"/>
          <w:spacing w:val="3"/>
          <w:sz w:val="20"/>
        </w:rPr>
        <w:t> </w:t>
      </w:r>
      <w:r>
        <w:rPr>
          <w:rFonts w:ascii="Arial MT" w:hAnsi="Arial MT"/>
          <w:color w:val="000008"/>
          <w:sz w:val="20"/>
        </w:rPr>
        <w:t>de</w:t>
      </w:r>
      <w:r>
        <w:rPr>
          <w:rFonts w:ascii="Arial MT" w:hAnsi="Arial MT"/>
          <w:color w:val="000008"/>
          <w:spacing w:val="3"/>
          <w:sz w:val="20"/>
        </w:rPr>
        <w:t> </w:t>
      </w:r>
      <w:r>
        <w:rPr>
          <w:rFonts w:ascii="Arial MT" w:hAnsi="Arial MT"/>
          <w:color w:val="000008"/>
          <w:sz w:val="20"/>
        </w:rPr>
        <w:t>Educação</w:t>
      </w:r>
      <w:r>
        <w:rPr>
          <w:rFonts w:ascii="Arial MT" w:hAnsi="Arial MT"/>
          <w:color w:val="000008"/>
          <w:spacing w:val="10"/>
          <w:sz w:val="20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Seropédica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entre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fazem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" w:hAnsi="Arial"/>
          <w:b/>
          <w:sz w:val="20"/>
        </w:rPr>
        <w:t>MUNICÍPIO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SEROPÉDICA </w:t>
      </w:r>
      <w:r>
        <w:rPr>
          <w:rFonts w:ascii="Arial MT" w:hAnsi="Arial MT"/>
          <w:spacing w:val="-10"/>
          <w:sz w:val="20"/>
        </w:rPr>
        <w:t>e</w:t>
      </w:r>
    </w:p>
    <w:p>
      <w:pPr>
        <w:spacing w:before="125"/>
        <w:ind w:left="1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AMSTERDAM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z w:val="20"/>
        </w:rPr>
        <w:t>COMÉRCIO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SERVIÇOS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EMGERAL.</w:t>
      </w:r>
    </w:p>
    <w:p>
      <w:pPr>
        <w:pStyle w:val="BodyText"/>
        <w:spacing w:before="208"/>
        <w:rPr>
          <w:rFonts w:ascii="Arial"/>
          <w:b/>
          <w:i/>
        </w:rPr>
      </w:pPr>
    </w:p>
    <w:p>
      <w:pPr>
        <w:pStyle w:val="Heading2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283" w:right="0" w:hanging="282"/>
        <w:jc w:val="left"/>
      </w:pPr>
      <w:r>
        <w:rPr/>
        <w:t>GILLIANE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5"/>
        </w:rPr>
        <w:t> </w:t>
      </w:r>
      <w:r>
        <w:rPr/>
        <w:t>ROCHA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BIBLIOTECA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MATRÍCULA</w:t>
      </w:r>
      <w:r>
        <w:rPr>
          <w:spacing w:val="-3"/>
        </w:rPr>
        <w:t> </w:t>
      </w:r>
      <w:r>
        <w:rPr>
          <w:spacing w:val="-2"/>
        </w:rPr>
        <w:t>290433588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39" w:after="0"/>
        <w:ind w:left="283" w:right="0" w:hanging="282"/>
        <w:jc w:val="left"/>
        <w:rPr>
          <w:sz w:val="22"/>
        </w:rPr>
      </w:pPr>
      <w:r>
        <w:rPr>
          <w:sz w:val="22"/>
        </w:rPr>
        <w:t>GLAUCO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ANTUNES-</w:t>
      </w:r>
      <w:r>
        <w:rPr>
          <w:spacing w:val="-7"/>
          <w:sz w:val="22"/>
        </w:rPr>
        <w:t> </w:t>
      </w:r>
      <w:r>
        <w:rPr>
          <w:sz w:val="22"/>
        </w:rPr>
        <w:t>DIRETOR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PATRIMÔNIO</w:t>
      </w:r>
      <w:r>
        <w:rPr>
          <w:rFonts w:ascii="Arial MT" w:hAnsi="Arial MT"/>
          <w:sz w:val="20"/>
        </w:rPr>
        <w:t>–MATRÍCULA:</w:t>
      </w:r>
      <w:r>
        <w:rPr>
          <w:rFonts w:ascii="Arial MT" w:hAnsi="Arial MT"/>
          <w:spacing w:val="-10"/>
          <w:sz w:val="20"/>
        </w:rPr>
        <w:t> </w:t>
      </w:r>
      <w:r>
        <w:rPr>
          <w:spacing w:val="-2"/>
          <w:sz w:val="22"/>
        </w:rPr>
        <w:t>290433534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41" w:after="0"/>
        <w:ind w:left="283" w:right="0" w:hanging="282"/>
        <w:jc w:val="left"/>
        <w:rPr>
          <w:sz w:val="22"/>
        </w:rPr>
      </w:pPr>
      <w:r>
        <w:rPr>
          <w:sz w:val="22"/>
        </w:rPr>
        <w:t>ELAINE</w:t>
      </w:r>
      <w:r>
        <w:rPr>
          <w:spacing w:val="-9"/>
          <w:sz w:val="22"/>
        </w:rPr>
        <w:t> </w:t>
      </w:r>
      <w:r>
        <w:rPr>
          <w:sz w:val="22"/>
        </w:rPr>
        <w:t>LOROSA</w:t>
      </w:r>
      <w:r>
        <w:rPr>
          <w:spacing w:val="-8"/>
          <w:sz w:val="22"/>
        </w:rPr>
        <w:t> </w:t>
      </w:r>
      <w:r>
        <w:rPr>
          <w:sz w:val="22"/>
        </w:rPr>
        <w:t>FIRMINO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rFonts w:ascii="Arial MT" w:hAnsi="Arial MT"/>
          <w:sz w:val="20"/>
        </w:rPr>
        <w:t>–GERENTE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PATRIMÔNIO-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MATRÍCULA:</w:t>
      </w:r>
      <w:r>
        <w:rPr>
          <w:rFonts w:ascii="Arial MT" w:hAnsi="Arial MT"/>
          <w:spacing w:val="-9"/>
          <w:sz w:val="20"/>
        </w:rPr>
        <w:t> </w:t>
      </w:r>
      <w:r>
        <w:rPr>
          <w:spacing w:val="-2"/>
          <w:sz w:val="22"/>
        </w:rPr>
        <w:t>290433717</w:t>
      </w:r>
    </w:p>
    <w:p>
      <w:pPr>
        <w:pStyle w:val="BodyText"/>
        <w:spacing w:before="80"/>
      </w:pPr>
    </w:p>
    <w:p>
      <w:pPr>
        <w:pStyle w:val="Heading1"/>
        <w:spacing w:line="276" w:lineRule="auto"/>
      </w:pPr>
      <w:r>
        <w:rPr/>
        <w:t>Art. 2º Esta Portaria 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60"/>
        <w:ind w:left="5519"/>
      </w:pPr>
      <w:r>
        <w:rPr/>
        <w:t>Seropédica,</w:t>
      </w:r>
      <w:r>
        <w:rPr>
          <w:spacing w:val="-7"/>
        </w:rPr>
        <w:t> </w:t>
      </w: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202"/>
        <w:ind w:left="1"/>
      </w:pPr>
      <w:r>
        <w:rPr/>
        <w:t>Registre-se,</w:t>
      </w:r>
      <w:r>
        <w:rPr>
          <w:spacing w:val="-7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spacing w:line="417" w:lineRule="auto" w:before="0"/>
        <w:ind w:left="2635" w:right="2768" w:firstLine="0"/>
        <w:jc w:val="center"/>
        <w:rPr>
          <w:sz w:val="22"/>
        </w:rPr>
      </w:pPr>
      <w:r>
        <w:rPr>
          <w:sz w:val="22"/>
        </w:rPr>
        <w:t>LUCAS</w:t>
      </w:r>
      <w:r>
        <w:rPr>
          <w:spacing w:val="-11"/>
          <w:sz w:val="22"/>
        </w:rPr>
        <w:t> </w:t>
      </w:r>
      <w:r>
        <w:rPr>
          <w:sz w:val="22"/>
        </w:rPr>
        <w:t>DUTRA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SANTOS PREFEITO MUNICIPAL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3523488</wp:posOffset>
            </wp:positionH>
            <wp:positionV relativeFrom="paragraph">
              <wp:posOffset>227650</wp:posOffset>
            </wp:positionV>
            <wp:extent cx="487679" cy="394716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3099816</wp:posOffset>
            </wp:positionH>
            <wp:positionV relativeFrom="paragraph">
              <wp:posOffset>710758</wp:posOffset>
            </wp:positionV>
            <wp:extent cx="1195863" cy="404336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863" cy="40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9"/>
        </w:rPr>
      </w:pPr>
    </w:p>
    <w:sectPr>
      <w:type w:val="continuous"/>
      <w:pgSz w:w="11910" w:h="16840"/>
      <w:pgMar w:top="8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83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3" w:hanging="282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530-2025 uniforme 19-2025</dc:title>
  <dcterms:created xsi:type="dcterms:W3CDTF">2025-07-07T19:30:43Z</dcterms:created>
  <dcterms:modified xsi:type="dcterms:W3CDTF">2025-07-07T19:30:43Z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