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B285A" w14:textId="77777777" w:rsidR="00E51AB9" w:rsidRDefault="00E51AB9" w:rsidP="00E51AB9">
      <w:pPr>
        <w:rPr>
          <w:rFonts w:ascii="Times New Roman" w:hAnsi="Times New Roman"/>
          <w:b/>
          <w:sz w:val="24"/>
          <w:szCs w:val="24"/>
        </w:rPr>
      </w:pPr>
    </w:p>
    <w:p w14:paraId="3C4DEA1B" w14:textId="141AE88D" w:rsidR="00B63AB4" w:rsidRPr="005D1CD3" w:rsidRDefault="005D1CD3" w:rsidP="00B63AB4">
      <w:pPr>
        <w:spacing w:after="16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365076">
        <w:rPr>
          <w:rFonts w:ascii="Times New Roman" w:eastAsiaTheme="minorHAnsi" w:hAnsi="Times New Roman"/>
          <w:b/>
          <w:sz w:val="24"/>
          <w:szCs w:val="24"/>
        </w:rPr>
        <w:t>PORTARIA Nº 0</w:t>
      </w:r>
      <w:r w:rsidR="00A21FD5" w:rsidRPr="00365076">
        <w:rPr>
          <w:rFonts w:ascii="Times New Roman" w:eastAsiaTheme="minorHAnsi" w:hAnsi="Times New Roman"/>
          <w:b/>
          <w:sz w:val="24"/>
          <w:szCs w:val="24"/>
        </w:rPr>
        <w:t>6</w:t>
      </w:r>
      <w:r w:rsidRPr="00365076">
        <w:rPr>
          <w:rFonts w:ascii="Times New Roman" w:eastAsiaTheme="minorHAnsi" w:hAnsi="Times New Roman"/>
          <w:b/>
          <w:sz w:val="24"/>
          <w:szCs w:val="24"/>
        </w:rPr>
        <w:t>/2025</w:t>
      </w:r>
      <w:r w:rsidR="00B63AB4" w:rsidRPr="00B63AB4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B63AB4">
        <w:rPr>
          <w:rFonts w:ascii="Times New Roman" w:eastAsiaTheme="minorHAnsi" w:hAnsi="Times New Roman"/>
          <w:b/>
          <w:sz w:val="24"/>
          <w:szCs w:val="24"/>
        </w:rPr>
        <w:t>de 04 de julho de 2025</w:t>
      </w:r>
    </w:p>
    <w:p w14:paraId="2F5F68D8" w14:textId="77777777" w:rsidR="008A44B1" w:rsidRPr="00365076" w:rsidRDefault="008A44B1" w:rsidP="00365076">
      <w:pPr>
        <w:spacing w:after="16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14:paraId="61730DF6" w14:textId="1629D51E" w:rsidR="00A21FD5" w:rsidRPr="00A21FD5" w:rsidRDefault="008A44B1" w:rsidP="00365076">
      <w:pPr>
        <w:spacing w:before="100" w:beforeAutospacing="1" w:after="100" w:afterAutospacing="1"/>
        <w:ind w:left="4536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65076">
        <w:rPr>
          <w:rFonts w:ascii="Times New Roman" w:eastAsia="Times New Roman" w:hAnsi="Times New Roman"/>
          <w:sz w:val="24"/>
          <w:szCs w:val="24"/>
          <w:lang w:eastAsia="pt-BR"/>
        </w:rPr>
        <w:t>Dá publicidade</w:t>
      </w:r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a relação dos </w:t>
      </w:r>
      <w:r w:rsidR="000934CA" w:rsidRPr="00A21FD5">
        <w:rPr>
          <w:rFonts w:ascii="Times New Roman" w:eastAsia="Times New Roman" w:hAnsi="Times New Roman"/>
          <w:sz w:val="24"/>
          <w:szCs w:val="24"/>
          <w:lang w:eastAsia="pt-BR"/>
        </w:rPr>
        <w:t>Agentes de Segurança Pública</w:t>
      </w:r>
      <w:r w:rsidR="000934CA">
        <w:rPr>
          <w:rFonts w:ascii="Times New Roman" w:eastAsia="Times New Roman" w:hAnsi="Times New Roman"/>
          <w:sz w:val="24"/>
          <w:szCs w:val="24"/>
          <w:lang w:eastAsia="pt-BR"/>
        </w:rPr>
        <w:t xml:space="preserve"> que concluíram</w:t>
      </w:r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0934CA">
        <w:rPr>
          <w:rFonts w:ascii="Times New Roman" w:eastAsia="Times New Roman" w:hAnsi="Times New Roman"/>
          <w:sz w:val="24"/>
          <w:szCs w:val="24"/>
          <w:lang w:eastAsia="pt-BR"/>
        </w:rPr>
        <w:t>o curso</w:t>
      </w:r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0934CA">
        <w:rPr>
          <w:rFonts w:ascii="Times New Roman" w:eastAsia="Times New Roman" w:hAnsi="Times New Roman"/>
          <w:sz w:val="24"/>
          <w:szCs w:val="24"/>
          <w:lang w:eastAsia="pt-BR"/>
        </w:rPr>
        <w:t>“</w:t>
      </w:r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>1ª Edição do Curso de Capacitação da Ronda Maria da Penha do Município de Seropédica</w:t>
      </w:r>
      <w:r w:rsidR="000934CA">
        <w:rPr>
          <w:rFonts w:ascii="Times New Roman" w:eastAsia="Times New Roman" w:hAnsi="Times New Roman"/>
          <w:sz w:val="24"/>
          <w:szCs w:val="24"/>
          <w:lang w:eastAsia="pt-BR"/>
        </w:rPr>
        <w:t>”</w:t>
      </w:r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14:paraId="15EB935A" w14:textId="499A16BE" w:rsidR="00A21FD5" w:rsidRPr="00A21FD5" w:rsidRDefault="00A21FD5" w:rsidP="00365076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O SECRETÁRIO MUNICIPAL DE SEGURANÇA E PÚBLICA</w:t>
      </w: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, no uso de suas atribuições legais que lhe são conferidas pelo </w:t>
      </w:r>
      <w:r w:rsidR="001719DF" w:rsidRPr="00365076">
        <w:rPr>
          <w:rFonts w:ascii="Times New Roman" w:eastAsia="Times New Roman" w:hAnsi="Times New Roman"/>
          <w:sz w:val="24"/>
          <w:szCs w:val="24"/>
          <w:lang w:eastAsia="pt-BR"/>
        </w:rPr>
        <w:t>art.45 da Lei Municipal 877 de 10 janeiro de 2025;</w:t>
      </w:r>
    </w:p>
    <w:p w14:paraId="09809647" w14:textId="77777777" w:rsidR="00A21FD5" w:rsidRPr="00A21FD5" w:rsidRDefault="00A21FD5" w:rsidP="00365076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RESOLVE:</w:t>
      </w:r>
    </w:p>
    <w:p w14:paraId="35EDC3BC" w14:textId="6CFFCF41" w:rsidR="00A21FD5" w:rsidRPr="00A21FD5" w:rsidRDefault="00A21FD5" w:rsidP="00365076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Art. 1º</w:t>
      </w:r>
      <w:r w:rsidR="001719DF" w:rsidRPr="00365076">
        <w:rPr>
          <w:rFonts w:ascii="Times New Roman" w:eastAsia="Times New Roman" w:hAnsi="Times New Roman"/>
          <w:sz w:val="24"/>
          <w:szCs w:val="24"/>
          <w:lang w:eastAsia="pt-BR"/>
        </w:rPr>
        <w:t xml:space="preserve"> - Dar publicidade</w:t>
      </w: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a relação dos Agentes de Segurança Pública, abaixo nominados, que concluíram com êxito a 1ª Edição do Curso de Capacitação da Ronda Maria da Pe</w:t>
      </w:r>
      <w:r w:rsidR="00365076">
        <w:rPr>
          <w:rFonts w:ascii="Times New Roman" w:eastAsia="Times New Roman" w:hAnsi="Times New Roman"/>
          <w:sz w:val="24"/>
          <w:szCs w:val="24"/>
          <w:lang w:eastAsia="pt-BR"/>
        </w:rPr>
        <w:t>nha do Município de Seropédica</w:t>
      </w: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, realizado </w:t>
      </w:r>
      <w:r w:rsidR="00365076">
        <w:rPr>
          <w:rFonts w:ascii="Times New Roman" w:eastAsia="Times New Roman" w:hAnsi="Times New Roman"/>
          <w:sz w:val="24"/>
          <w:szCs w:val="24"/>
          <w:lang w:eastAsia="pt-BR"/>
        </w:rPr>
        <w:t>de</w:t>
      </w:r>
      <w:r w:rsidR="00C125DC">
        <w:rPr>
          <w:rFonts w:ascii="Times New Roman" w:eastAsia="Times New Roman" w:hAnsi="Times New Roman"/>
          <w:sz w:val="24"/>
          <w:szCs w:val="24"/>
          <w:lang w:eastAsia="pt-BR"/>
        </w:rPr>
        <w:t xml:space="preserve"> 23 à 27 de junho de 2025, com carga horária de 40 </w:t>
      </w: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horas, sob a coordenação da Subchefe da Guarda Municipal de Seropédica, </w:t>
      </w:r>
      <w:r w:rsidR="000934CA">
        <w:rPr>
          <w:rFonts w:ascii="Times New Roman" w:eastAsia="Times New Roman" w:hAnsi="Times New Roman"/>
          <w:sz w:val="24"/>
          <w:szCs w:val="24"/>
          <w:lang w:eastAsia="pt-BR"/>
        </w:rPr>
        <w:t>BEATRIZ PEREIRA DE MENEZES</w:t>
      </w:r>
      <w:r w:rsidR="00883A46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da Subinspetora e Coordenadora da Ronda Maria da Penha em Seropédica, </w:t>
      </w:r>
      <w:r w:rsidR="000934CA" w:rsidRPr="00A21FD5">
        <w:rPr>
          <w:rFonts w:ascii="Times New Roman" w:eastAsia="Times New Roman" w:hAnsi="Times New Roman"/>
          <w:sz w:val="24"/>
          <w:szCs w:val="24"/>
          <w:lang w:eastAsia="pt-BR"/>
        </w:rPr>
        <w:t>MARIANA GOTELIP PEIXOTO</w:t>
      </w:r>
      <w:r w:rsidR="00883A46">
        <w:rPr>
          <w:rFonts w:ascii="Times New Roman" w:eastAsia="Times New Roman" w:hAnsi="Times New Roman"/>
          <w:sz w:val="24"/>
          <w:szCs w:val="24"/>
          <w:lang w:eastAsia="pt-BR"/>
        </w:rPr>
        <w:t xml:space="preserve"> e do Secretário Interino Miguel D’Almeida Silva,</w:t>
      </w:r>
      <w:r w:rsidR="00760FC2">
        <w:rPr>
          <w:rFonts w:ascii="Times New Roman" w:eastAsia="Times New Roman" w:hAnsi="Times New Roman"/>
          <w:sz w:val="24"/>
          <w:szCs w:val="24"/>
          <w:lang w:eastAsia="pt-BR"/>
        </w:rPr>
        <w:t xml:space="preserve"> com auxílio de </w:t>
      </w:r>
      <w:r w:rsidR="00760FC2" w:rsidRPr="00760FC2">
        <w:rPr>
          <w:rFonts w:ascii="Times New Roman" w:hAnsi="Times New Roman"/>
          <w:sz w:val="24"/>
          <w:szCs w:val="24"/>
        </w:rPr>
        <w:t>Inspetor Lucas Almeida Marinho</w:t>
      </w:r>
      <w:r w:rsidR="00760FC2">
        <w:rPr>
          <w:rFonts w:ascii="Times New Roman" w:hAnsi="Times New Roman"/>
          <w:sz w:val="24"/>
          <w:szCs w:val="24"/>
        </w:rPr>
        <w:t>,</w:t>
      </w:r>
      <w:r w:rsidR="00760FC2" w:rsidRPr="00760FC2">
        <w:rPr>
          <w:rFonts w:ascii="Times New Roman" w:hAnsi="Times New Roman"/>
          <w:sz w:val="24"/>
          <w:szCs w:val="24"/>
        </w:rPr>
        <w:t xml:space="preserve"> Subinspetor Fabricio de Moraes Vasconcelos</w:t>
      </w:r>
      <w:r w:rsidR="00760FC2">
        <w:rPr>
          <w:rFonts w:ascii="Times New Roman" w:hAnsi="Times New Roman"/>
          <w:sz w:val="24"/>
          <w:szCs w:val="24"/>
        </w:rPr>
        <w:t xml:space="preserve"> e</w:t>
      </w:r>
      <w:r w:rsidR="00760FC2" w:rsidRPr="00760FC2">
        <w:rPr>
          <w:rFonts w:ascii="Times New Roman" w:hAnsi="Times New Roman"/>
          <w:sz w:val="24"/>
          <w:szCs w:val="24"/>
        </w:rPr>
        <w:t xml:space="preserve"> Subinspetor Rafael </w:t>
      </w:r>
      <w:proofErr w:type="spellStart"/>
      <w:r w:rsidR="00760FC2" w:rsidRPr="00760FC2">
        <w:rPr>
          <w:rFonts w:ascii="Times New Roman" w:hAnsi="Times New Roman"/>
          <w:sz w:val="24"/>
          <w:szCs w:val="24"/>
        </w:rPr>
        <w:t>Cristovão</w:t>
      </w:r>
      <w:proofErr w:type="spellEnd"/>
      <w:r w:rsidR="00760FC2" w:rsidRPr="00760FC2">
        <w:rPr>
          <w:rFonts w:ascii="Times New Roman" w:hAnsi="Times New Roman"/>
          <w:sz w:val="24"/>
          <w:szCs w:val="24"/>
        </w:rPr>
        <w:t xml:space="preserve"> da Silva</w:t>
      </w:r>
      <w:r w:rsidR="00760FC2">
        <w:rPr>
          <w:rFonts w:ascii="Times New Roman" w:hAnsi="Times New Roman"/>
          <w:sz w:val="24"/>
          <w:szCs w:val="24"/>
        </w:rPr>
        <w:t>.</w:t>
      </w:r>
    </w:p>
    <w:p w14:paraId="6B185530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Glaucio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Moreira Xavier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##.###-763 </w:t>
      </w:r>
    </w:p>
    <w:p w14:paraId="1F8915F0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Thaís Rodrigues de Queiroz Vieira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##.###-710 </w:t>
      </w:r>
    </w:p>
    <w:p w14:paraId="691B69A2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Mônica Cristina André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##.###-730 </w:t>
      </w:r>
    </w:p>
    <w:p w14:paraId="5BB056B3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Sheila Cristina Lima Barros Guimarães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##.###-706 </w:t>
      </w:r>
    </w:p>
    <w:p w14:paraId="16FAEB9E" w14:textId="5CC1EE0B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Patricia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dos Santos Salles da Costa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##.###-</w:t>
      </w:r>
      <w:r w:rsidR="00760FC2">
        <w:rPr>
          <w:rFonts w:ascii="Times New Roman" w:eastAsia="Times New Roman" w:hAnsi="Times New Roman"/>
          <w:sz w:val="24"/>
          <w:szCs w:val="24"/>
          <w:lang w:eastAsia="pt-BR"/>
        </w:rPr>
        <w:t>7</w:t>
      </w: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81 </w:t>
      </w:r>
    </w:p>
    <w:p w14:paraId="332DD707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Rejane dos Santos Costa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##.###-786 </w:t>
      </w:r>
    </w:p>
    <w:p w14:paraId="009EFE17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Maria Aparecida Costa de Paiva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##.###-708 </w:t>
      </w:r>
    </w:p>
    <w:p w14:paraId="6E8663F6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Jorge Ricardo Brito de Souza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##.###-722 </w:t>
      </w:r>
    </w:p>
    <w:p w14:paraId="34B5C9A2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Andreza Bueno de Oliveira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##.###-790 </w:t>
      </w:r>
    </w:p>
    <w:p w14:paraId="3D051535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Victoria Valim </w:t>
      </w: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Iack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Pires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##.###-771 </w:t>
      </w:r>
    </w:p>
    <w:p w14:paraId="070B656E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Patricia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de Souza Vieira de Lima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##.###-708 </w:t>
      </w:r>
    </w:p>
    <w:p w14:paraId="5B3ED1E6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Raquel Rodrigues Machado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##.###-794 </w:t>
      </w:r>
    </w:p>
    <w:p w14:paraId="14075374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Gilmar da Silva Rodrigues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##.###-798 </w:t>
      </w:r>
    </w:p>
    <w:p w14:paraId="78193605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Elzeni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de Melo Freitas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##.###-732 </w:t>
      </w:r>
    </w:p>
    <w:p w14:paraId="7A3A5673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Paulo Célio Pires Chaves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##.###-749 </w:t>
      </w:r>
    </w:p>
    <w:p w14:paraId="2B1364B4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Ricardo Rosário </w:t>
      </w: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Campanharo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##.###-743 </w:t>
      </w:r>
    </w:p>
    <w:p w14:paraId="220B08A9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Rodrigo Magela Ferreira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##.###-721 </w:t>
      </w:r>
    </w:p>
    <w:p w14:paraId="1C5808DF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Erick Augusto da Silva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##.###-718 </w:t>
      </w:r>
    </w:p>
    <w:p w14:paraId="785925CE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Jaqueline Gomes da Costa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##.###-714 </w:t>
      </w:r>
    </w:p>
    <w:p w14:paraId="0F0C4507" w14:textId="77777777" w:rsidR="00A21FD5" w:rsidRP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Carla Duarte da Silva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##.###-793 </w:t>
      </w:r>
    </w:p>
    <w:p w14:paraId="64C0D450" w14:textId="77777777" w:rsidR="00A21FD5" w:rsidRDefault="00A21FD5" w:rsidP="00704E0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Patrícia Machado de Pina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##.###-708 </w:t>
      </w:r>
    </w:p>
    <w:p w14:paraId="2CBEDBFD" w14:textId="77777777" w:rsidR="00883A46" w:rsidRPr="00A21FD5" w:rsidRDefault="00883A46" w:rsidP="00883A4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44DE2BDE" w14:textId="04DF4C4A" w:rsidR="00760FC2" w:rsidRPr="00883A46" w:rsidRDefault="00A21FD5" w:rsidP="005C299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883A46">
        <w:rPr>
          <w:rFonts w:ascii="Times New Roman" w:eastAsia="Times New Roman" w:hAnsi="Times New Roman"/>
          <w:sz w:val="24"/>
          <w:szCs w:val="24"/>
          <w:lang w:eastAsia="pt-BR"/>
        </w:rPr>
        <w:t xml:space="preserve">Rodrigo Alves </w:t>
      </w:r>
      <w:proofErr w:type="spellStart"/>
      <w:r w:rsidRPr="00883A46">
        <w:rPr>
          <w:rFonts w:ascii="Times New Roman" w:eastAsia="Times New Roman" w:hAnsi="Times New Roman"/>
          <w:sz w:val="24"/>
          <w:szCs w:val="24"/>
          <w:lang w:eastAsia="pt-BR"/>
        </w:rPr>
        <w:t>Caiola</w:t>
      </w:r>
      <w:proofErr w:type="spellEnd"/>
      <w:r w:rsidRPr="00883A46">
        <w:rPr>
          <w:rFonts w:ascii="Times New Roman" w:eastAsia="Times New Roman" w:hAnsi="Times New Roman"/>
          <w:sz w:val="24"/>
          <w:szCs w:val="24"/>
          <w:lang w:eastAsia="pt-BR"/>
        </w:rPr>
        <w:t xml:space="preserve"> - CPF: ##</w:t>
      </w:r>
      <w:proofErr w:type="gramStart"/>
      <w:r w:rsidRPr="00883A46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883A46">
        <w:rPr>
          <w:rFonts w:ascii="Times New Roman" w:eastAsia="Times New Roman" w:hAnsi="Times New Roman"/>
          <w:sz w:val="24"/>
          <w:szCs w:val="24"/>
          <w:lang w:eastAsia="pt-BR"/>
        </w:rPr>
        <w:t>##.###-799</w:t>
      </w:r>
      <w:bookmarkStart w:id="0" w:name="_GoBack"/>
      <w:bookmarkEnd w:id="0"/>
    </w:p>
    <w:p w14:paraId="2DD123BA" w14:textId="45869CD0" w:rsidR="00B63AB4" w:rsidRPr="00A21FD5" w:rsidRDefault="00A21FD5" w:rsidP="00097F5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Diogo Santos de Oliveira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##.###-726 </w:t>
      </w:r>
    </w:p>
    <w:p w14:paraId="057A01A0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Bruno Rodrigues Azeredo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##.###-729 </w:t>
      </w:r>
    </w:p>
    <w:p w14:paraId="349CFB04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Marcos Braga de Jesus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##.###-770 </w:t>
      </w:r>
    </w:p>
    <w:p w14:paraId="0556A285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Heverton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Luiz Macieira Cerqueira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##.###-730 </w:t>
      </w:r>
    </w:p>
    <w:p w14:paraId="67A58887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Marcos Felipe Vaz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##.###-784 </w:t>
      </w:r>
    </w:p>
    <w:p w14:paraId="5473966E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Rafael </w:t>
      </w: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Cristovão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da Silva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##.###-705 </w:t>
      </w:r>
    </w:p>
    <w:p w14:paraId="715EEFAC" w14:textId="47B7FE00" w:rsidR="00A21FD5" w:rsidRPr="00A21FD5" w:rsidRDefault="00704E08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Adelson Ferreira Dos Santos </w:t>
      </w:r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>- CPF: ##</w:t>
      </w:r>
      <w:proofErr w:type="gramStart"/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##.###-770 </w:t>
      </w:r>
    </w:p>
    <w:p w14:paraId="621D8109" w14:textId="00889B95" w:rsidR="00A21FD5" w:rsidRPr="00A21FD5" w:rsidRDefault="00704E08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Edmilson Soares Villela </w:t>
      </w:r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>- CPF: ##</w:t>
      </w:r>
      <w:proofErr w:type="gramStart"/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##.###-787 </w:t>
      </w:r>
    </w:p>
    <w:p w14:paraId="20EC114F" w14:textId="12E35DA4" w:rsidR="00A21FD5" w:rsidRPr="00A21FD5" w:rsidRDefault="00704E08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Maria Luiza Da Vitória Neves </w:t>
      </w:r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>- CPF: ##</w:t>
      </w:r>
      <w:proofErr w:type="gramStart"/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##.###-700 </w:t>
      </w:r>
    </w:p>
    <w:p w14:paraId="1B60D1C7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Juliana de Lana da Silva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##.###-798 </w:t>
      </w:r>
    </w:p>
    <w:p w14:paraId="6C5C7D1B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João Paulo Ferreira Dias Leal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##.###-799 </w:t>
      </w:r>
    </w:p>
    <w:p w14:paraId="33386F64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Carlos Roberto Gomes Madruga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##.###-723 </w:t>
      </w:r>
    </w:p>
    <w:p w14:paraId="17162F77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Davi Ângelo Pires Marques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##.###-721 </w:t>
      </w:r>
    </w:p>
    <w:p w14:paraId="49279D6E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Anderson John Souza </w:t>
      </w: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Mião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##.###-760 </w:t>
      </w:r>
    </w:p>
    <w:p w14:paraId="0FCF5D74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Ângelo da Silva Galvão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##.###-783 </w:t>
      </w:r>
    </w:p>
    <w:p w14:paraId="2140F279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Ricardo Silva de Oliveira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##.###-709 </w:t>
      </w:r>
    </w:p>
    <w:p w14:paraId="53A2E2CC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Adelson Ferreira dos Santos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##.###-770 </w:t>
      </w:r>
    </w:p>
    <w:p w14:paraId="2AE399F5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Ricardo Cervo Motta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##.###-772 </w:t>
      </w:r>
    </w:p>
    <w:p w14:paraId="78960A6B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Edison Rosa Alves Júnior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##.###-709 </w:t>
      </w:r>
    </w:p>
    <w:p w14:paraId="2F1A907A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Nadja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proofErr w:type="spell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Lamour</w:t>
      </w:r>
      <w:proofErr w:type="spell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Cunha Rosa Alves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##.###-743 </w:t>
      </w:r>
    </w:p>
    <w:p w14:paraId="2925577D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Paulo Roberto Carvalho do Nascimento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##.###-762 </w:t>
      </w:r>
    </w:p>
    <w:p w14:paraId="189A0E9C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Lucas Almeida Marinho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##.###-788 </w:t>
      </w:r>
    </w:p>
    <w:p w14:paraId="692F32FD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Cândido dos Santos Oliveira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##.###-759 </w:t>
      </w:r>
    </w:p>
    <w:p w14:paraId="52C3F637" w14:textId="16DBA1F5" w:rsidR="00A21FD5" w:rsidRPr="00A21FD5" w:rsidRDefault="00704E08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Flavio Xavier </w:t>
      </w:r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>- CPF: ##</w:t>
      </w:r>
      <w:proofErr w:type="gramStart"/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="00A21FD5"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##.###-763 </w:t>
      </w:r>
    </w:p>
    <w:p w14:paraId="42C981CF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Carlos Nixon da Cruz Oliveira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##.###-773 </w:t>
      </w:r>
    </w:p>
    <w:p w14:paraId="4785B645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Luiz Fernando da Silva Felix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##.###-739 </w:t>
      </w:r>
    </w:p>
    <w:p w14:paraId="6FAE4743" w14:textId="77777777" w:rsidR="00A21FD5" w:rsidRPr="00A21FD5" w:rsidRDefault="00A21FD5" w:rsidP="00A21FD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Marcio dos Santos Silva - CPF: ##</w:t>
      </w:r>
      <w:proofErr w:type="gramStart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>#.#</w:t>
      </w:r>
      <w:proofErr w:type="gramEnd"/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##.###-709 </w:t>
      </w:r>
    </w:p>
    <w:p w14:paraId="0BF0B926" w14:textId="77777777" w:rsidR="00A21FD5" w:rsidRDefault="00A21FD5" w:rsidP="00A21FD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A21FD5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Art. 2º</w:t>
      </w:r>
      <w:r w:rsidRPr="00A21FD5">
        <w:rPr>
          <w:rFonts w:ascii="Times New Roman" w:eastAsia="Times New Roman" w:hAnsi="Times New Roman"/>
          <w:sz w:val="24"/>
          <w:szCs w:val="24"/>
          <w:lang w:eastAsia="pt-BR"/>
        </w:rPr>
        <w:t xml:space="preserve"> – Esta Portaria entra em vigor na data de sua publicação.</w:t>
      </w:r>
    </w:p>
    <w:p w14:paraId="71597894" w14:textId="77777777" w:rsidR="00365076" w:rsidRPr="00A21FD5" w:rsidRDefault="00365076" w:rsidP="00A21FD5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27C88D53" w14:textId="77777777" w:rsidR="00B63AB4" w:rsidRDefault="00B63AB4" w:rsidP="00B63AB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MIGUEL D’ALMEIDA SILVA </w:t>
      </w:r>
    </w:p>
    <w:p w14:paraId="53E25F66" w14:textId="77777777" w:rsidR="00B63AB4" w:rsidRDefault="00B63AB4" w:rsidP="00B63AB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Secretário Interino</w:t>
      </w:r>
    </w:p>
    <w:p w14:paraId="2E72B960" w14:textId="77777777" w:rsidR="00B63AB4" w:rsidRDefault="00B63AB4" w:rsidP="00B63AB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MAT.290433843PMS</w:t>
      </w:r>
    </w:p>
    <w:p w14:paraId="023E723E" w14:textId="77777777" w:rsidR="00B63AB4" w:rsidRPr="008F2E28" w:rsidRDefault="00B63AB4" w:rsidP="00B63AB4">
      <w:pPr>
        <w:spacing w:after="0"/>
        <w:jc w:val="center"/>
        <w:rPr>
          <w:rFonts w:ascii="Times New Roman" w:eastAsiaTheme="minorHAnsi" w:hAnsi="Times New Roman" w:cstheme="minorBidi"/>
          <w:sz w:val="24"/>
          <w:szCs w:val="24"/>
        </w:rPr>
      </w:pPr>
    </w:p>
    <w:p w14:paraId="2B78155E" w14:textId="5BBFA03C" w:rsidR="00F04032" w:rsidRPr="00980FC2" w:rsidRDefault="00F04032" w:rsidP="00B63AB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F04032" w:rsidRPr="00980FC2" w:rsidSect="00F260AD">
      <w:headerReference w:type="default" r:id="rId8"/>
      <w:footerReference w:type="default" r:id="rId9"/>
      <w:pgSz w:w="11906" w:h="16838"/>
      <w:pgMar w:top="1701" w:right="1418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1B767" w14:textId="77777777" w:rsidR="00375364" w:rsidRDefault="00375364" w:rsidP="00FA3104">
      <w:pPr>
        <w:spacing w:after="0" w:line="240" w:lineRule="auto"/>
      </w:pPr>
      <w:r>
        <w:separator/>
      </w:r>
    </w:p>
  </w:endnote>
  <w:endnote w:type="continuationSeparator" w:id="0">
    <w:p w14:paraId="68C8D6E9" w14:textId="77777777" w:rsidR="00375364" w:rsidRDefault="00375364" w:rsidP="00FA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B77DE" w14:textId="141714CE" w:rsidR="004C13BF" w:rsidRDefault="00457093" w:rsidP="001643A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59589C71" wp14:editId="5485DE54">
          <wp:simplePos x="0" y="0"/>
          <wp:positionH relativeFrom="margin">
            <wp:posOffset>5035550</wp:posOffset>
          </wp:positionH>
          <wp:positionV relativeFrom="paragraph">
            <wp:posOffset>-636270</wp:posOffset>
          </wp:positionV>
          <wp:extent cx="647700" cy="675005"/>
          <wp:effectExtent l="0" t="0" r="0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16B362" wp14:editId="23C4140F">
              <wp:simplePos x="0" y="0"/>
              <wp:positionH relativeFrom="column">
                <wp:posOffset>331470</wp:posOffset>
              </wp:positionH>
              <wp:positionV relativeFrom="paragraph">
                <wp:posOffset>769620</wp:posOffset>
              </wp:positionV>
              <wp:extent cx="4076700" cy="419100"/>
              <wp:effectExtent l="0" t="0" r="19050" b="19050"/>
              <wp:wrapSquare wrapText="bothSides"/>
              <wp:docPr id="1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B0D02" w14:textId="77777777" w:rsidR="004C13BF" w:rsidRPr="00044355" w:rsidRDefault="004C13BF" w:rsidP="002A6A1B">
                          <w:pPr>
                            <w:pStyle w:val="Rodap"/>
                            <w:tabs>
                              <w:tab w:val="clear" w:pos="8504"/>
                              <w:tab w:val="right" w:pos="9213"/>
                            </w:tabs>
                            <w:jc w:val="center"/>
                            <w:rPr>
                              <w:rFonts w:cstheme="minorHAnsi"/>
                              <w:i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Cs w:val="24"/>
                            </w:rPr>
                            <w:t xml:space="preserve">Rua </w:t>
                          </w:r>
                          <w:r w:rsidRPr="00044355">
                            <w:rPr>
                              <w:rFonts w:cstheme="minorHAnsi"/>
                              <w:i/>
                              <w:szCs w:val="24"/>
                            </w:rPr>
                            <w:t>UBE, nº 01 - Campus da UFRRJ - Seropédica-RJ</w:t>
                          </w:r>
                        </w:p>
                        <w:p w14:paraId="538ED12E" w14:textId="77777777" w:rsidR="004C13BF" w:rsidRPr="00044355" w:rsidRDefault="004C13BF" w:rsidP="002A6A1B">
                          <w:pPr>
                            <w:pStyle w:val="Rodap"/>
                            <w:ind w:right="-568"/>
                            <w:rPr>
                              <w:rFonts w:cstheme="minorHAnsi"/>
                              <w:i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Cs w:val="24"/>
                            </w:rPr>
                            <w:t xml:space="preserve">             </w:t>
                          </w:r>
                          <w:r w:rsidRPr="00044355">
                            <w:rPr>
                              <w:rFonts w:cstheme="minorHAnsi"/>
                              <w:i/>
                              <w:szCs w:val="24"/>
                            </w:rPr>
                            <w:t>CEP: 23897-010 - E-mail: semop@seropedica.rj.gov.br</w:t>
                          </w:r>
                        </w:p>
                        <w:p w14:paraId="28FBA82E" w14:textId="77777777" w:rsidR="004C13BF" w:rsidRDefault="004C13BF" w:rsidP="002A6A1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6B36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6.1pt;margin-top:60.6pt;width:321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">
              <v:textbox>
                <w:txbxContent>
                  <w:p w14:paraId="29DB0D02" w14:textId="77777777" w:rsidR="004C13BF" w:rsidRPr="00044355" w:rsidRDefault="004C13BF" w:rsidP="002A6A1B">
                    <w:pPr>
                      <w:pStyle w:val="Rodap"/>
                      <w:tabs>
                        <w:tab w:val="clear" w:pos="8504"/>
                        <w:tab w:val="right" w:pos="9213"/>
                      </w:tabs>
                      <w:jc w:val="center"/>
                      <w:rPr>
                        <w:rFonts w:cstheme="minorHAnsi"/>
                        <w:i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Cs w:val="24"/>
                      </w:rPr>
                      <w:t xml:space="preserve">Rua </w:t>
                    </w:r>
                    <w:r w:rsidRPr="00044355">
                      <w:rPr>
                        <w:rFonts w:cstheme="minorHAnsi"/>
                        <w:i/>
                        <w:szCs w:val="24"/>
                      </w:rPr>
                      <w:t>UBE, nº 01 - Campus da UFRRJ - Seropédica-RJ</w:t>
                    </w:r>
                  </w:p>
                  <w:p w14:paraId="538ED12E" w14:textId="77777777" w:rsidR="004C13BF" w:rsidRPr="00044355" w:rsidRDefault="004C13BF" w:rsidP="002A6A1B">
                    <w:pPr>
                      <w:pStyle w:val="Rodap"/>
                      <w:ind w:right="-568"/>
                      <w:rPr>
                        <w:rFonts w:cstheme="minorHAnsi"/>
                        <w:i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Cs w:val="24"/>
                      </w:rPr>
                      <w:t xml:space="preserve">             </w:t>
                    </w:r>
                    <w:r w:rsidRPr="00044355">
                      <w:rPr>
                        <w:rFonts w:cstheme="minorHAnsi"/>
                        <w:i/>
                        <w:szCs w:val="24"/>
                      </w:rPr>
                      <w:t>CEP: 23897-010 - E-mail: semop@seropedica.rj.gov.br</w:t>
                    </w:r>
                  </w:p>
                  <w:p w14:paraId="28FBA82E" w14:textId="77777777" w:rsidR="004C13BF" w:rsidRDefault="004C13BF" w:rsidP="002A6A1B"/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  <w:sz w:val="26"/>
        <w:szCs w:val="26"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940E03" wp14:editId="62410D00">
              <wp:simplePos x="0" y="0"/>
              <wp:positionH relativeFrom="column">
                <wp:posOffset>236220</wp:posOffset>
              </wp:positionH>
              <wp:positionV relativeFrom="paragraph">
                <wp:posOffset>-672465</wp:posOffset>
              </wp:positionV>
              <wp:extent cx="5038725" cy="714375"/>
              <wp:effectExtent l="0" t="0" r="9525" b="9525"/>
              <wp:wrapSquare wrapText="bothSides"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8725" cy="714375"/>
                        <a:chOff x="0" y="0"/>
                        <a:chExt cx="5038725" cy="714375"/>
                      </a:xfrm>
                    </wpg:grpSpPr>
                    <wps:wsp>
                      <wps:cNvPr id="1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14A6" w14:textId="77777777" w:rsidR="004C13BF" w:rsidRDefault="004C13BF" w:rsidP="002A6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0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962025" y="295275"/>
                          <a:ext cx="4076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B6D16" w14:textId="77777777" w:rsidR="004C13BF" w:rsidRPr="00044355" w:rsidRDefault="004C13BF" w:rsidP="002A6A1B">
                            <w:pPr>
                              <w:pStyle w:val="Rodap"/>
                              <w:tabs>
                                <w:tab w:val="clear" w:pos="8504"/>
                                <w:tab w:val="right" w:pos="9213"/>
                              </w:tabs>
                              <w:jc w:val="center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Cs w:val="24"/>
                              </w:rPr>
                              <w:t xml:space="preserve">Rua </w:t>
                            </w:r>
                            <w:r w:rsidRPr="00044355">
                              <w:rPr>
                                <w:rFonts w:cstheme="minorHAnsi"/>
                                <w:i/>
                                <w:szCs w:val="24"/>
                              </w:rPr>
                              <w:t>UBE, nº 01 - Campus da UFRRJ - Seropédica-RJ</w:t>
                            </w:r>
                          </w:p>
                          <w:p w14:paraId="00F4CF9F" w14:textId="77777777" w:rsidR="004C13BF" w:rsidRPr="00044355" w:rsidRDefault="004C13BF" w:rsidP="002A6A1B">
                            <w:pPr>
                              <w:pStyle w:val="Rodap"/>
                              <w:ind w:right="-568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Cs w:val="24"/>
                              </w:rPr>
                              <w:t xml:space="preserve">             </w:t>
                            </w:r>
                            <w:r w:rsidRPr="00044355">
                              <w:rPr>
                                <w:rFonts w:cstheme="minorHAnsi"/>
                                <w:i/>
                                <w:szCs w:val="24"/>
                              </w:rPr>
                              <w:t>CEP: 23897-010 - E-mail: semop@seropedica.rj.gov.br</w:t>
                            </w:r>
                          </w:p>
                          <w:p w14:paraId="4ACDA615" w14:textId="77777777" w:rsidR="004C13BF" w:rsidRDefault="004C13BF" w:rsidP="002A6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3940E03" id="Grupo 18" o:spid="_x0000_s1028" style="position:absolute;left:0;text-align:left;margin-left:18.6pt;margin-top:-52.95pt;width:396.75pt;height:56.25pt;z-index:251663360;mso-width-relative:margin" coordsize="50387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">
              <v:shape id="_x0000_s1029" type="#_x0000_t202" style="position:absolute;width:50101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<v:textbox>
                  <w:txbxContent>
                    <w:p w14:paraId="0B0914A6" w14:textId="77777777" w:rsidR="004C13BF" w:rsidRDefault="004C13BF" w:rsidP="002A6A1B"/>
                  </w:txbxContent>
                </v:textbox>
              </v:shape>
              <v:shape id="_x0000_s1030" type="#_x0000_t202" style="position:absolute;left:9620;top:2952;width:4076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<v:textbox>
                  <w:txbxContent>
                    <w:p w14:paraId="54DB6D16" w14:textId="77777777" w:rsidR="004C13BF" w:rsidRPr="00044355" w:rsidRDefault="004C13BF" w:rsidP="002A6A1B">
                      <w:pPr>
                        <w:pStyle w:val="Rodap"/>
                        <w:tabs>
                          <w:tab w:val="clear" w:pos="8504"/>
                          <w:tab w:val="right" w:pos="9213"/>
                        </w:tabs>
                        <w:jc w:val="center"/>
                        <w:rPr>
                          <w:rFonts w:cstheme="minorHAnsi"/>
                          <w:i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Cs w:val="24"/>
                        </w:rPr>
                        <w:t xml:space="preserve">Rua </w:t>
                      </w:r>
                      <w:r w:rsidRPr="00044355">
                        <w:rPr>
                          <w:rFonts w:cstheme="minorHAnsi"/>
                          <w:i/>
                          <w:szCs w:val="24"/>
                        </w:rPr>
                        <w:t>UBE, nº 01 - Campus da UFRRJ - Seropédica-RJ</w:t>
                      </w:r>
                    </w:p>
                    <w:p w14:paraId="00F4CF9F" w14:textId="77777777" w:rsidR="004C13BF" w:rsidRPr="00044355" w:rsidRDefault="004C13BF" w:rsidP="002A6A1B">
                      <w:pPr>
                        <w:pStyle w:val="Rodap"/>
                        <w:ind w:right="-568"/>
                        <w:rPr>
                          <w:rFonts w:cstheme="minorHAnsi"/>
                          <w:i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Cs w:val="24"/>
                        </w:rPr>
                        <w:t xml:space="preserve">             </w:t>
                      </w:r>
                      <w:r w:rsidRPr="00044355">
                        <w:rPr>
                          <w:rFonts w:cstheme="minorHAnsi"/>
                          <w:i/>
                          <w:szCs w:val="24"/>
                        </w:rPr>
                        <w:t>CEP: 23897-010 - E-mail: semop@seropedica.rj.gov.br</w:t>
                      </w:r>
                    </w:p>
                    <w:p w14:paraId="4ACDA615" w14:textId="77777777" w:rsidR="004C13BF" w:rsidRDefault="004C13BF" w:rsidP="002A6A1B"/>
                  </w:txbxContent>
                </v:textbox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6DF53" w14:textId="77777777" w:rsidR="00375364" w:rsidRDefault="00375364" w:rsidP="00FA3104">
      <w:pPr>
        <w:spacing w:after="0" w:line="240" w:lineRule="auto"/>
      </w:pPr>
      <w:r>
        <w:separator/>
      </w:r>
    </w:p>
  </w:footnote>
  <w:footnote w:type="continuationSeparator" w:id="0">
    <w:p w14:paraId="1B7ECCBF" w14:textId="77777777" w:rsidR="00375364" w:rsidRDefault="00375364" w:rsidP="00FA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AA041" w14:textId="27425944" w:rsidR="004C13BF" w:rsidRDefault="007E426A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9A0DC93" wp14:editId="29B44F5F">
              <wp:simplePos x="0" y="0"/>
              <wp:positionH relativeFrom="margin">
                <wp:posOffset>455930</wp:posOffset>
              </wp:positionH>
              <wp:positionV relativeFrom="paragraph">
                <wp:posOffset>-174625</wp:posOffset>
              </wp:positionV>
              <wp:extent cx="3400425" cy="828675"/>
              <wp:effectExtent l="0" t="0" r="9525" b="9525"/>
              <wp:wrapSquare wrapText="bothSides"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0425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60E11" w14:textId="77777777" w:rsidR="004C13BF" w:rsidRPr="006938A3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Estado do Rio de Janeiro</w:t>
                          </w:r>
                        </w:p>
                        <w:p w14:paraId="57F661DE" w14:textId="77777777" w:rsidR="004C13BF" w:rsidRPr="006938A3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Prefeitura Municipal de Seropédica</w:t>
                          </w:r>
                        </w:p>
                        <w:p w14:paraId="22155B44" w14:textId="77777777" w:rsidR="004C13BF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Secretaria de Segurança e Ordem Pública</w:t>
                          </w:r>
                        </w:p>
                        <w:p w14:paraId="6C6F0802" w14:textId="77777777" w:rsidR="007E426A" w:rsidRPr="006938A3" w:rsidRDefault="007E426A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</w:p>
                        <w:p w14:paraId="285AFC79" w14:textId="77777777" w:rsidR="004C13BF" w:rsidRDefault="004C13BF" w:rsidP="00FA3104"/>
                        <w:p w14:paraId="45946D59" w14:textId="77777777" w:rsidR="004C13BF" w:rsidRDefault="004C13BF" w:rsidP="00FA310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0DC9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5.9pt;margin-top:-13.75pt;width:267.75pt;height:6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" stroked="f">
              <v:textbox>
                <w:txbxContent>
                  <w:p w14:paraId="1D260E11" w14:textId="77777777" w:rsidR="004C13BF" w:rsidRPr="006938A3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Estado do Rio de Janeiro</w:t>
                    </w:r>
                  </w:p>
                  <w:p w14:paraId="57F661DE" w14:textId="77777777" w:rsidR="004C13BF" w:rsidRPr="006938A3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Prefeitura Municipal de Seropédica</w:t>
                    </w:r>
                  </w:p>
                  <w:p w14:paraId="22155B44" w14:textId="77777777" w:rsidR="004C13BF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Secretaria de Segurança e Ordem Pública</w:t>
                    </w:r>
                  </w:p>
                  <w:p w14:paraId="6C6F0802" w14:textId="77777777" w:rsidR="007E426A" w:rsidRPr="006938A3" w:rsidRDefault="007E426A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</w:p>
                  <w:p w14:paraId="285AFC79" w14:textId="77777777" w:rsidR="004C13BF" w:rsidRDefault="004C13BF" w:rsidP="00FA3104"/>
                  <w:p w14:paraId="45946D59" w14:textId="77777777" w:rsidR="004C13BF" w:rsidRDefault="004C13BF" w:rsidP="00FA3104"/>
                </w:txbxContent>
              </v:textbox>
              <w10:wrap type="square" anchorx="margin"/>
            </v:shape>
          </w:pict>
        </mc:Fallback>
      </mc:AlternateContent>
    </w:r>
    <w:r w:rsidR="006D6F38">
      <w:rPr>
        <w:noProof/>
        <w:lang w:eastAsia="pt-BR"/>
      </w:rPr>
      <w:drawing>
        <wp:anchor distT="0" distB="0" distL="114300" distR="114300" simplePos="0" relativeHeight="251674624" behindDoc="0" locked="0" layoutInCell="1" allowOverlap="1" wp14:anchorId="2B700F05" wp14:editId="08F3E4A7">
          <wp:simplePos x="0" y="0"/>
          <wp:positionH relativeFrom="column">
            <wp:posOffset>5313045</wp:posOffset>
          </wp:positionH>
          <wp:positionV relativeFrom="paragraph">
            <wp:posOffset>-259080</wp:posOffset>
          </wp:positionV>
          <wp:extent cx="1104808" cy="723265"/>
          <wp:effectExtent l="0" t="0" r="635" b="635"/>
          <wp:wrapNone/>
          <wp:docPr id="9236450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079" cy="72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7C20"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0060AE26" wp14:editId="376759C6">
          <wp:simplePos x="0" y="0"/>
          <wp:positionH relativeFrom="column">
            <wp:posOffset>-316230</wp:posOffset>
          </wp:positionH>
          <wp:positionV relativeFrom="paragraph">
            <wp:posOffset>-268605</wp:posOffset>
          </wp:positionV>
          <wp:extent cx="695325" cy="695325"/>
          <wp:effectExtent l="0" t="0" r="9525" b="9525"/>
          <wp:wrapSquare wrapText="bothSides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1BB983" w14:textId="0E43B40B" w:rsidR="00457093" w:rsidRDefault="00457093">
    <w:pPr>
      <w:pStyle w:val="Cabealho"/>
    </w:pPr>
  </w:p>
  <w:p w14:paraId="3B5B1F72" w14:textId="2550C4A4" w:rsidR="00457093" w:rsidRDefault="0045709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53DE1"/>
    <w:multiLevelType w:val="hybridMultilevel"/>
    <w:tmpl w:val="4BE4FE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566AE"/>
    <w:multiLevelType w:val="hybridMultilevel"/>
    <w:tmpl w:val="3586C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95209"/>
    <w:multiLevelType w:val="hybridMultilevel"/>
    <w:tmpl w:val="82AA20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A328A"/>
    <w:multiLevelType w:val="hybridMultilevel"/>
    <w:tmpl w:val="B7582D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507D1"/>
    <w:multiLevelType w:val="hybridMultilevel"/>
    <w:tmpl w:val="1988E77C"/>
    <w:lvl w:ilvl="0" w:tplc="0416000F">
      <w:start w:val="1"/>
      <w:numFmt w:val="decimal"/>
      <w:lvlText w:val="%1."/>
      <w:lvlJc w:val="left"/>
      <w:pPr>
        <w:ind w:left="2205" w:hanging="360"/>
      </w:pPr>
    </w:lvl>
    <w:lvl w:ilvl="1" w:tplc="04160019" w:tentative="1">
      <w:start w:val="1"/>
      <w:numFmt w:val="lowerLetter"/>
      <w:lvlText w:val="%2."/>
      <w:lvlJc w:val="left"/>
      <w:pPr>
        <w:ind w:left="2925" w:hanging="360"/>
      </w:pPr>
    </w:lvl>
    <w:lvl w:ilvl="2" w:tplc="0416001B" w:tentative="1">
      <w:start w:val="1"/>
      <w:numFmt w:val="lowerRoman"/>
      <w:lvlText w:val="%3."/>
      <w:lvlJc w:val="right"/>
      <w:pPr>
        <w:ind w:left="3645" w:hanging="180"/>
      </w:pPr>
    </w:lvl>
    <w:lvl w:ilvl="3" w:tplc="0416000F" w:tentative="1">
      <w:start w:val="1"/>
      <w:numFmt w:val="decimal"/>
      <w:lvlText w:val="%4."/>
      <w:lvlJc w:val="left"/>
      <w:pPr>
        <w:ind w:left="4365" w:hanging="360"/>
      </w:pPr>
    </w:lvl>
    <w:lvl w:ilvl="4" w:tplc="04160019" w:tentative="1">
      <w:start w:val="1"/>
      <w:numFmt w:val="lowerLetter"/>
      <w:lvlText w:val="%5."/>
      <w:lvlJc w:val="left"/>
      <w:pPr>
        <w:ind w:left="5085" w:hanging="360"/>
      </w:pPr>
    </w:lvl>
    <w:lvl w:ilvl="5" w:tplc="0416001B" w:tentative="1">
      <w:start w:val="1"/>
      <w:numFmt w:val="lowerRoman"/>
      <w:lvlText w:val="%6."/>
      <w:lvlJc w:val="right"/>
      <w:pPr>
        <w:ind w:left="5805" w:hanging="180"/>
      </w:pPr>
    </w:lvl>
    <w:lvl w:ilvl="6" w:tplc="0416000F" w:tentative="1">
      <w:start w:val="1"/>
      <w:numFmt w:val="decimal"/>
      <w:lvlText w:val="%7."/>
      <w:lvlJc w:val="left"/>
      <w:pPr>
        <w:ind w:left="6525" w:hanging="360"/>
      </w:pPr>
    </w:lvl>
    <w:lvl w:ilvl="7" w:tplc="04160019" w:tentative="1">
      <w:start w:val="1"/>
      <w:numFmt w:val="lowerLetter"/>
      <w:lvlText w:val="%8."/>
      <w:lvlJc w:val="left"/>
      <w:pPr>
        <w:ind w:left="7245" w:hanging="360"/>
      </w:pPr>
    </w:lvl>
    <w:lvl w:ilvl="8" w:tplc="0416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5" w15:restartNumberingAfterBreak="0">
    <w:nsid w:val="62774994"/>
    <w:multiLevelType w:val="multilevel"/>
    <w:tmpl w:val="0388C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104"/>
    <w:rsid w:val="00014287"/>
    <w:rsid w:val="00015E87"/>
    <w:rsid w:val="00035B36"/>
    <w:rsid w:val="00042139"/>
    <w:rsid w:val="00043AC1"/>
    <w:rsid w:val="00046EBC"/>
    <w:rsid w:val="00057373"/>
    <w:rsid w:val="0006771D"/>
    <w:rsid w:val="00067979"/>
    <w:rsid w:val="00080BEE"/>
    <w:rsid w:val="000934CA"/>
    <w:rsid w:val="0009562D"/>
    <w:rsid w:val="000A5048"/>
    <w:rsid w:val="000B7FE1"/>
    <w:rsid w:val="000D4A19"/>
    <w:rsid w:val="000D77F7"/>
    <w:rsid w:val="000E007E"/>
    <w:rsid w:val="000E06FF"/>
    <w:rsid w:val="000F0B70"/>
    <w:rsid w:val="00115DF2"/>
    <w:rsid w:val="00141357"/>
    <w:rsid w:val="00143211"/>
    <w:rsid w:val="00144344"/>
    <w:rsid w:val="001643AA"/>
    <w:rsid w:val="001719DF"/>
    <w:rsid w:val="00183D90"/>
    <w:rsid w:val="001A3347"/>
    <w:rsid w:val="001B05B2"/>
    <w:rsid w:val="001C4A9D"/>
    <w:rsid w:val="00213F7C"/>
    <w:rsid w:val="0021616D"/>
    <w:rsid w:val="00231E0B"/>
    <w:rsid w:val="00233FEB"/>
    <w:rsid w:val="0023537B"/>
    <w:rsid w:val="00253B35"/>
    <w:rsid w:val="00265B56"/>
    <w:rsid w:val="0027575A"/>
    <w:rsid w:val="00283E78"/>
    <w:rsid w:val="002A3E80"/>
    <w:rsid w:val="002A6A1B"/>
    <w:rsid w:val="002E3FFC"/>
    <w:rsid w:val="002F21D0"/>
    <w:rsid w:val="002F5BFA"/>
    <w:rsid w:val="00300BC6"/>
    <w:rsid w:val="00300CCB"/>
    <w:rsid w:val="00304F36"/>
    <w:rsid w:val="003374CC"/>
    <w:rsid w:val="00350CDB"/>
    <w:rsid w:val="00365076"/>
    <w:rsid w:val="00370807"/>
    <w:rsid w:val="00375364"/>
    <w:rsid w:val="003837E8"/>
    <w:rsid w:val="003C51C7"/>
    <w:rsid w:val="003C677B"/>
    <w:rsid w:val="003C68C6"/>
    <w:rsid w:val="00421B4A"/>
    <w:rsid w:val="00434E36"/>
    <w:rsid w:val="00437913"/>
    <w:rsid w:val="00444EF3"/>
    <w:rsid w:val="00457093"/>
    <w:rsid w:val="00483156"/>
    <w:rsid w:val="004930F1"/>
    <w:rsid w:val="004C13BF"/>
    <w:rsid w:val="004D52AE"/>
    <w:rsid w:val="004D6201"/>
    <w:rsid w:val="0050474C"/>
    <w:rsid w:val="0051066E"/>
    <w:rsid w:val="00512BB1"/>
    <w:rsid w:val="00522D0D"/>
    <w:rsid w:val="00553921"/>
    <w:rsid w:val="005631EE"/>
    <w:rsid w:val="005841C5"/>
    <w:rsid w:val="005D1CD3"/>
    <w:rsid w:val="005D67E6"/>
    <w:rsid w:val="005F5866"/>
    <w:rsid w:val="00606A22"/>
    <w:rsid w:val="00612065"/>
    <w:rsid w:val="00617068"/>
    <w:rsid w:val="0062584E"/>
    <w:rsid w:val="006469C5"/>
    <w:rsid w:val="00650534"/>
    <w:rsid w:val="00651EFB"/>
    <w:rsid w:val="00677C20"/>
    <w:rsid w:val="0069146F"/>
    <w:rsid w:val="006B3966"/>
    <w:rsid w:val="006D6F38"/>
    <w:rsid w:val="006F2FD8"/>
    <w:rsid w:val="00701230"/>
    <w:rsid w:val="00704E08"/>
    <w:rsid w:val="0070626A"/>
    <w:rsid w:val="007309AD"/>
    <w:rsid w:val="00737B7E"/>
    <w:rsid w:val="00750C6A"/>
    <w:rsid w:val="007573A5"/>
    <w:rsid w:val="00760E37"/>
    <w:rsid w:val="00760FC2"/>
    <w:rsid w:val="0077087F"/>
    <w:rsid w:val="00783B74"/>
    <w:rsid w:val="007E426A"/>
    <w:rsid w:val="007F0638"/>
    <w:rsid w:val="00800796"/>
    <w:rsid w:val="008166C8"/>
    <w:rsid w:val="00832FC1"/>
    <w:rsid w:val="008512DE"/>
    <w:rsid w:val="00853F7C"/>
    <w:rsid w:val="00855A9F"/>
    <w:rsid w:val="008760A5"/>
    <w:rsid w:val="00883A46"/>
    <w:rsid w:val="00884D6E"/>
    <w:rsid w:val="008A44B1"/>
    <w:rsid w:val="008B4242"/>
    <w:rsid w:val="008D350D"/>
    <w:rsid w:val="008F411B"/>
    <w:rsid w:val="00922A4A"/>
    <w:rsid w:val="009321B1"/>
    <w:rsid w:val="00932867"/>
    <w:rsid w:val="00941DD6"/>
    <w:rsid w:val="00950199"/>
    <w:rsid w:val="0096710F"/>
    <w:rsid w:val="00980FC2"/>
    <w:rsid w:val="00981203"/>
    <w:rsid w:val="009849FC"/>
    <w:rsid w:val="009A2ECD"/>
    <w:rsid w:val="009D6840"/>
    <w:rsid w:val="009E4A87"/>
    <w:rsid w:val="00A21FD5"/>
    <w:rsid w:val="00A25FE9"/>
    <w:rsid w:val="00A30949"/>
    <w:rsid w:val="00A402CD"/>
    <w:rsid w:val="00A544E3"/>
    <w:rsid w:val="00A70DC9"/>
    <w:rsid w:val="00A7229A"/>
    <w:rsid w:val="00A87A8A"/>
    <w:rsid w:val="00A90F6B"/>
    <w:rsid w:val="00AB0405"/>
    <w:rsid w:val="00AC65D4"/>
    <w:rsid w:val="00AF2A4F"/>
    <w:rsid w:val="00AF6A14"/>
    <w:rsid w:val="00B13780"/>
    <w:rsid w:val="00B16362"/>
    <w:rsid w:val="00B34505"/>
    <w:rsid w:val="00B618FD"/>
    <w:rsid w:val="00B63AB4"/>
    <w:rsid w:val="00B76A55"/>
    <w:rsid w:val="00B94214"/>
    <w:rsid w:val="00B94F9F"/>
    <w:rsid w:val="00BF2FBF"/>
    <w:rsid w:val="00BF4A14"/>
    <w:rsid w:val="00C0276A"/>
    <w:rsid w:val="00C125DC"/>
    <w:rsid w:val="00C2416B"/>
    <w:rsid w:val="00C244F3"/>
    <w:rsid w:val="00C544E7"/>
    <w:rsid w:val="00C83F76"/>
    <w:rsid w:val="00C9142C"/>
    <w:rsid w:val="00C9502A"/>
    <w:rsid w:val="00CB30A7"/>
    <w:rsid w:val="00CE1CCF"/>
    <w:rsid w:val="00CE4DC1"/>
    <w:rsid w:val="00CE7FBF"/>
    <w:rsid w:val="00D07895"/>
    <w:rsid w:val="00D2745E"/>
    <w:rsid w:val="00D373C6"/>
    <w:rsid w:val="00D52EA4"/>
    <w:rsid w:val="00D5502D"/>
    <w:rsid w:val="00D635AB"/>
    <w:rsid w:val="00D814B7"/>
    <w:rsid w:val="00D92652"/>
    <w:rsid w:val="00E027D9"/>
    <w:rsid w:val="00E41CEC"/>
    <w:rsid w:val="00E51AB9"/>
    <w:rsid w:val="00E623E3"/>
    <w:rsid w:val="00E72430"/>
    <w:rsid w:val="00EA1A2D"/>
    <w:rsid w:val="00EB3DE1"/>
    <w:rsid w:val="00EB7EE8"/>
    <w:rsid w:val="00EC04B3"/>
    <w:rsid w:val="00EE0201"/>
    <w:rsid w:val="00EF1161"/>
    <w:rsid w:val="00F04032"/>
    <w:rsid w:val="00F069E6"/>
    <w:rsid w:val="00F13BE4"/>
    <w:rsid w:val="00F17CE0"/>
    <w:rsid w:val="00F219D0"/>
    <w:rsid w:val="00F23BBF"/>
    <w:rsid w:val="00F260AD"/>
    <w:rsid w:val="00F30F34"/>
    <w:rsid w:val="00F53D26"/>
    <w:rsid w:val="00F61CED"/>
    <w:rsid w:val="00F97E02"/>
    <w:rsid w:val="00FA3104"/>
    <w:rsid w:val="00FB218A"/>
    <w:rsid w:val="00FD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D7DE0"/>
  <w15:chartTrackingRefBased/>
  <w15:docId w15:val="{D1A6BA8A-146C-4749-9881-586C2159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E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3104"/>
    <w:pPr>
      <w:tabs>
        <w:tab w:val="center" w:pos="4252"/>
        <w:tab w:val="right" w:pos="8504"/>
      </w:tabs>
      <w:spacing w:after="0" w:line="240" w:lineRule="auto"/>
      <w:jc w:val="both"/>
    </w:pPr>
    <w:rPr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FA3104"/>
    <w:rPr>
      <w:rFonts w:ascii="Calibri" w:eastAsia="Calibri" w:hAnsi="Calibri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A31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FA3104"/>
  </w:style>
  <w:style w:type="paragraph" w:styleId="Textodebalo">
    <w:name w:val="Balloon Text"/>
    <w:basedOn w:val="Normal"/>
    <w:link w:val="TextodebaloChar"/>
    <w:uiPriority w:val="99"/>
    <w:semiHidden/>
    <w:unhideWhenUsed/>
    <w:rsid w:val="00FA3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310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55A9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7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6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57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8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53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758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117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94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9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90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6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534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9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8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7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FC26C-54D9-43A6-8968-E42EFE08A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565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SEMOP1</dc:creator>
  <cp:keywords/>
  <dc:description/>
  <cp:lastModifiedBy>SEMOP</cp:lastModifiedBy>
  <cp:revision>9</cp:revision>
  <cp:lastPrinted>2025-07-04T12:24:00Z</cp:lastPrinted>
  <dcterms:created xsi:type="dcterms:W3CDTF">2025-07-04T12:01:00Z</dcterms:created>
  <dcterms:modified xsi:type="dcterms:W3CDTF">2025-07-07T10:47:00Z</dcterms:modified>
</cp:coreProperties>
</file>