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1C" w:rsidRDefault="00D85B1C" w:rsidP="00D85B1C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F504E" wp14:editId="0208A5CB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5B1C" w:rsidRDefault="00D85B1C" w:rsidP="00D85B1C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D85B1C" w:rsidRDefault="00D85B1C" w:rsidP="00D85B1C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F5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P6tNHU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D85B1C" w:rsidRDefault="00D85B1C" w:rsidP="00D85B1C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D85B1C" w:rsidRDefault="00D85B1C" w:rsidP="00D85B1C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20CD0DFA" wp14:editId="759DF042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Pr="00B85022" w:rsidRDefault="00D85B1C" w:rsidP="00D85B1C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615</w:t>
      </w:r>
      <w:r>
        <w:rPr>
          <w:sz w:val="28"/>
          <w:szCs w:val="28"/>
        </w:rPr>
        <w:t xml:space="preserve">/2025 de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agosto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right"/>
        <w:rPr>
          <w:sz w:val="28"/>
          <w:szCs w:val="28"/>
        </w:rPr>
      </w:pPr>
    </w:p>
    <w:p w:rsidR="00D85B1C" w:rsidRPr="00B85022" w:rsidRDefault="00D85B1C" w:rsidP="00D85B1C">
      <w:pPr>
        <w:jc w:val="right"/>
        <w:rPr>
          <w:sz w:val="28"/>
          <w:szCs w:val="28"/>
        </w:rPr>
      </w:pPr>
    </w:p>
    <w:p w:rsidR="00D85B1C" w:rsidRPr="00B85022" w:rsidRDefault="00D85B1C" w:rsidP="00D85B1C">
      <w:pPr>
        <w:jc w:val="right"/>
        <w:rPr>
          <w:sz w:val="28"/>
          <w:szCs w:val="28"/>
        </w:rPr>
      </w:pPr>
    </w:p>
    <w:p w:rsidR="00D85B1C" w:rsidRDefault="00D85B1C" w:rsidP="00D85B1C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D85B1C" w:rsidRDefault="00D85B1C" w:rsidP="00D85B1C">
      <w:pPr>
        <w:jc w:val="both"/>
        <w:rPr>
          <w:rFonts w:ascii="Arial" w:hAnsi="Arial" w:cs="Arial"/>
          <w:b/>
        </w:rPr>
      </w:pPr>
    </w:p>
    <w:p w:rsidR="00D85B1C" w:rsidRDefault="00D85B1C" w:rsidP="00D85B1C">
      <w:pPr>
        <w:jc w:val="both"/>
        <w:rPr>
          <w:rFonts w:ascii="Arial" w:hAnsi="Arial" w:cs="Arial"/>
          <w:b/>
        </w:rPr>
      </w:pPr>
    </w:p>
    <w:p w:rsidR="00D85B1C" w:rsidRDefault="00D85B1C" w:rsidP="00D85B1C">
      <w:pPr>
        <w:jc w:val="both"/>
        <w:rPr>
          <w:rFonts w:ascii="Arial" w:hAnsi="Arial" w:cs="Arial"/>
          <w:b/>
        </w:rPr>
      </w:pPr>
    </w:p>
    <w:p w:rsidR="00D85B1C" w:rsidRDefault="00D85B1C" w:rsidP="00D85B1C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D85B1C" w:rsidRDefault="00D85B1C" w:rsidP="00D85B1C">
      <w:pPr>
        <w:jc w:val="right"/>
        <w:rPr>
          <w:rFonts w:ascii="Arial" w:hAnsi="Arial" w:cs="Arial"/>
          <w:b/>
        </w:rPr>
      </w:pPr>
    </w:p>
    <w:p w:rsidR="00D85B1C" w:rsidRDefault="00D85B1C" w:rsidP="00D85B1C">
      <w:pPr>
        <w:jc w:val="right"/>
        <w:rPr>
          <w:rFonts w:ascii="Arial" w:hAnsi="Arial" w:cs="Arial"/>
          <w:b/>
        </w:rPr>
      </w:pPr>
    </w:p>
    <w:p w:rsidR="00D85B1C" w:rsidRDefault="00D85B1C" w:rsidP="00D85B1C">
      <w:pPr>
        <w:jc w:val="right"/>
        <w:rPr>
          <w:rFonts w:ascii="Arial" w:hAnsi="Arial" w:cs="Arial"/>
          <w:b/>
        </w:rPr>
      </w:pPr>
    </w:p>
    <w:p w:rsidR="00D85B1C" w:rsidRPr="0013548C" w:rsidRDefault="00D85B1C" w:rsidP="00D85B1C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MARIA ROSEMARY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29043</w:t>
      </w:r>
      <w:r>
        <w:rPr>
          <w:rFonts w:ascii="Arial" w:hAnsi="Arial" w:cs="Arial"/>
          <w:b/>
          <w:color w:val="000000" w:themeColor="text1"/>
        </w:rPr>
        <w:t>5283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0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julh</w:t>
      </w:r>
      <w:r>
        <w:rPr>
          <w:rFonts w:ascii="Arial" w:hAnsi="Arial" w:cs="Arial"/>
          <w:color w:val="000000" w:themeColor="text1"/>
        </w:rPr>
        <w:t>o de 2025.</w:t>
      </w:r>
    </w:p>
    <w:p w:rsidR="00D85B1C" w:rsidRPr="0013548C" w:rsidRDefault="00D85B1C" w:rsidP="00D85B1C">
      <w:pPr>
        <w:jc w:val="right"/>
        <w:rPr>
          <w:rFonts w:ascii="Arial" w:hAnsi="Arial" w:cs="Arial"/>
          <w:color w:val="000000" w:themeColor="text1"/>
        </w:rPr>
      </w:pPr>
    </w:p>
    <w:p w:rsidR="00D85B1C" w:rsidRPr="0013548C" w:rsidRDefault="00D85B1C" w:rsidP="00D85B1C">
      <w:pPr>
        <w:jc w:val="right"/>
        <w:rPr>
          <w:rFonts w:ascii="Arial" w:hAnsi="Arial" w:cs="Arial"/>
          <w:color w:val="000000" w:themeColor="text1"/>
        </w:rPr>
      </w:pPr>
    </w:p>
    <w:p w:rsidR="00D85B1C" w:rsidRPr="0013548C" w:rsidRDefault="00D85B1C" w:rsidP="00D85B1C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Pr="0013548C" w:rsidRDefault="00D85B1C" w:rsidP="00D85B1C">
      <w:pPr>
        <w:rPr>
          <w:rFonts w:ascii="Arial" w:hAnsi="Arial" w:cs="Arial"/>
        </w:rPr>
      </w:pPr>
    </w:p>
    <w:p w:rsidR="00D85B1C" w:rsidRDefault="00D85B1C" w:rsidP="00D85B1C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D85B1C" w:rsidRPr="00DC34BB" w:rsidRDefault="00D85B1C" w:rsidP="00D85B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D85B1C" w:rsidRDefault="00D85B1C" w:rsidP="00D85B1C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D85B1C" w:rsidRDefault="00D85B1C" w:rsidP="00D85B1C"/>
    <w:p w:rsidR="00D85B1C" w:rsidRDefault="00D85B1C" w:rsidP="00D85B1C"/>
    <w:p w:rsidR="00D85B1C" w:rsidRDefault="00D85B1C" w:rsidP="00D85B1C"/>
    <w:p w:rsidR="00D85B1C" w:rsidRDefault="00D85B1C" w:rsidP="00D85B1C"/>
    <w:p w:rsidR="00D85B1C" w:rsidRDefault="00D85B1C" w:rsidP="00D85B1C"/>
    <w:p w:rsidR="00D85B1C" w:rsidRDefault="00D85B1C" w:rsidP="00D85B1C"/>
    <w:p w:rsidR="00D85B1C" w:rsidRDefault="00D85B1C" w:rsidP="00D85B1C"/>
    <w:p w:rsidR="009E6B30" w:rsidRDefault="009E6B30"/>
    <w:sectPr w:rsidR="009E6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1C"/>
    <w:rsid w:val="009E6B30"/>
    <w:rsid w:val="00D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C17C6-CD37-4E7E-99C1-E2379FB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B1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2025-08-26T14:20:00Z</dcterms:created>
  <dcterms:modified xsi:type="dcterms:W3CDTF">2025-08-26T14:22:00Z</dcterms:modified>
</cp:coreProperties>
</file>