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28" w:rsidRDefault="00241728" w:rsidP="00241728">
      <w:pPr>
        <w:jc w:val="right"/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9EDF8" wp14:editId="731B179C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41728" w:rsidRDefault="00241728" w:rsidP="00241728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241728" w:rsidRDefault="00241728" w:rsidP="00241728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9ED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05pt;margin-top:12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JiBgIAAO8DAAAOAAAAZHJzL2Uyb0RvYy54bWysU9tu2zAMfR+wfxD0vtgJ4qQz4hRdigwD&#10;ugvQ9gNkWbaF2aJGKbGzrx8lp1m2vg3TgyCK1CHPIbW5HfuOHRU6Dabg81nKmTISKm2agj8/7d/d&#10;cOa8MJXowKiCn5Tjt9u3bzaDzdUCWugqhYxAjMsHW/DWe5sniZOt6oWbgVWGnDVgLzyZ2CQVioHQ&#10;+y5ZpOkqGQAriyCVc3R7Pzn5NuLXtZL+a1075VlXcKrNxx3jXoY92W5E3qCwrZbnMsQ/VNELbSjp&#10;BepeeMEOqF9B9VoiOKj9TEKfQF1rqSIHYjNP/2Lz2AqrIhcSx9mLTO7/wcovx2/IdFXwjDMjemrR&#10;kxo9+wAjWwR1ButyCnq0FOZHuqYuR6bOPoD87piBXStMo+4QYWiVqKi6eXiZXD2dcFwAKYfPUFEa&#10;cfAQgcYa+yAdicEInbp0unQmlCLpcnGTrbOUXJJ8qyxbpeuYQuQvry06/1FBz8Kh4Eidj+ji+OB8&#10;qEbkLyEhmYNOV3vdddHAptx1yI6CpmQf1xn9j7DOhGAD4dmEGG4izcBs4ujHcjzLVkJ1IsII09TR&#10;L6FDC/iTs4EmruDux0Gg4qz7ZEi09/PlMoxoNJbZekEGXnvKa48wkqAK7jmbjjs/jfXBom5ayjS1&#10;ycAdCV3rqEHoyFTVuW6aqijN+QeEsb22Y9Tvf7r9BQAA//8DAFBLAwQUAAYACAAAACEAFoxKFN0A&#10;AAAKAQAADwAAAGRycy9kb3ducmV2LnhtbEyPQU/CQBCF7yb+h82YeDGypQKF0i1RE41XkB8wbYe2&#10;sTvbdBda/r3DSY9v3sub72W7yXbqQoNvHRuYzyJQxKWrWq4NHL8/ntegfECusHNMBq7kYZff32WY&#10;Vm7kPV0OoVZSwj5FA00Ifaq1Lxuy6GeuJxbv5AaLQeRQ62rAUcptp+MoWmmLLcuHBnt6b6j8OZyt&#10;gdPX+LTcjMVnOCb7xeoN26RwV2MeH6bXLahAU/gLww1f0CEXpsKdufKqE/0SzSVqIF7IJgks17dD&#10;IU6cxKDzTP+fkP8CAAD//wMAUEsBAi0AFAAGAAgAAAAhALaDOJL+AAAA4QEAABMAAAAAAAAAAAAA&#10;AAAAAAAAAFtDb250ZW50X1R5cGVzXS54bWxQSwECLQAUAAYACAAAACEAOP0h/9YAAACUAQAACwAA&#10;AAAAAAAAAAAAAAAvAQAAX3JlbHMvLnJlbHNQSwECLQAUAAYACAAAACEAG23CYgYCAADvAwAADgAA&#10;AAAAAAAAAAAAAAAuAgAAZHJzL2Uyb0RvYy54bWxQSwECLQAUAAYACAAAACEAFoxKFN0AAAAKAQAA&#10;DwAAAAAAAAAAAAAAAABgBAAAZHJzL2Rvd25yZXYueG1sUEsFBgAAAAAEAAQA8wAAAGoFAAAAAA==&#10;" stroked="f">
                <v:textbox>
                  <w:txbxContent>
                    <w:p w:rsidR="00241728" w:rsidRDefault="00241728" w:rsidP="00241728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241728" w:rsidRDefault="00241728" w:rsidP="00241728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7165B7AD" wp14:editId="6644595D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728" w:rsidRDefault="00241728" w:rsidP="00241728">
      <w:pPr>
        <w:jc w:val="right"/>
      </w:pPr>
    </w:p>
    <w:p w:rsidR="00241728" w:rsidRDefault="00241728" w:rsidP="00241728">
      <w:pPr>
        <w:tabs>
          <w:tab w:val="left" w:pos="1800"/>
        </w:tabs>
        <w:ind w:left="1224" w:firstLine="192"/>
      </w:pPr>
    </w:p>
    <w:p w:rsidR="00241728" w:rsidRDefault="00241728" w:rsidP="00241728">
      <w:pPr>
        <w:tabs>
          <w:tab w:val="left" w:pos="1800"/>
        </w:tabs>
        <w:ind w:left="1224" w:firstLine="192"/>
      </w:pPr>
    </w:p>
    <w:p w:rsidR="00241728" w:rsidRDefault="00241728" w:rsidP="00241728">
      <w:pPr>
        <w:tabs>
          <w:tab w:val="left" w:pos="1800"/>
        </w:tabs>
        <w:ind w:left="1224" w:firstLine="192"/>
      </w:pPr>
    </w:p>
    <w:p w:rsidR="00241728" w:rsidRDefault="00241728" w:rsidP="00241728">
      <w:pPr>
        <w:jc w:val="right"/>
        <w:rPr>
          <w:sz w:val="28"/>
          <w:szCs w:val="28"/>
        </w:rPr>
      </w:pPr>
    </w:p>
    <w:p w:rsidR="00241728" w:rsidRDefault="00241728" w:rsidP="00241728">
      <w:pPr>
        <w:jc w:val="right"/>
        <w:rPr>
          <w:sz w:val="28"/>
          <w:szCs w:val="28"/>
        </w:rPr>
      </w:pPr>
    </w:p>
    <w:p w:rsidR="00241728" w:rsidRPr="00B85022" w:rsidRDefault="00241728" w:rsidP="00241728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638</w:t>
      </w:r>
      <w:r>
        <w:rPr>
          <w:sz w:val="28"/>
          <w:szCs w:val="28"/>
        </w:rPr>
        <w:t xml:space="preserve">/2025 de </w:t>
      </w:r>
      <w:r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setembr</w:t>
      </w:r>
      <w:r>
        <w:rPr>
          <w:sz w:val="28"/>
          <w:szCs w:val="28"/>
        </w:rPr>
        <w:t>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241728" w:rsidRDefault="00241728" w:rsidP="00241728">
      <w:pPr>
        <w:jc w:val="right"/>
        <w:rPr>
          <w:sz w:val="28"/>
          <w:szCs w:val="28"/>
        </w:rPr>
      </w:pPr>
    </w:p>
    <w:p w:rsidR="00241728" w:rsidRPr="00B85022" w:rsidRDefault="00241728" w:rsidP="00241728">
      <w:pPr>
        <w:jc w:val="right"/>
        <w:rPr>
          <w:sz w:val="28"/>
          <w:szCs w:val="28"/>
        </w:rPr>
      </w:pPr>
    </w:p>
    <w:p w:rsidR="00241728" w:rsidRPr="00B85022" w:rsidRDefault="00241728" w:rsidP="00241728">
      <w:pPr>
        <w:jc w:val="right"/>
        <w:rPr>
          <w:sz w:val="28"/>
          <w:szCs w:val="28"/>
        </w:rPr>
      </w:pPr>
    </w:p>
    <w:p w:rsidR="00241728" w:rsidRDefault="00241728" w:rsidP="00241728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241728" w:rsidRDefault="00241728" w:rsidP="00241728">
      <w:pPr>
        <w:jc w:val="both"/>
        <w:rPr>
          <w:rFonts w:ascii="Arial" w:hAnsi="Arial" w:cs="Arial"/>
          <w:b/>
        </w:rPr>
      </w:pPr>
    </w:p>
    <w:p w:rsidR="00241728" w:rsidRDefault="00241728" w:rsidP="00241728">
      <w:pPr>
        <w:jc w:val="both"/>
        <w:rPr>
          <w:rFonts w:ascii="Arial" w:hAnsi="Arial" w:cs="Arial"/>
          <w:b/>
        </w:rPr>
      </w:pPr>
    </w:p>
    <w:p w:rsidR="00241728" w:rsidRDefault="00241728" w:rsidP="00241728">
      <w:pPr>
        <w:jc w:val="both"/>
        <w:rPr>
          <w:rFonts w:ascii="Arial" w:hAnsi="Arial" w:cs="Arial"/>
          <w:b/>
        </w:rPr>
      </w:pPr>
    </w:p>
    <w:p w:rsidR="00241728" w:rsidRDefault="00241728" w:rsidP="00241728">
      <w:pPr>
        <w:jc w:val="both"/>
        <w:rPr>
          <w:rFonts w:ascii="Arial" w:hAnsi="Arial" w:cs="Arial"/>
          <w:b/>
        </w:rPr>
      </w:pPr>
    </w:p>
    <w:p w:rsidR="00241728" w:rsidRDefault="00241728" w:rsidP="00241728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241728" w:rsidRDefault="00241728" w:rsidP="00241728">
      <w:pPr>
        <w:jc w:val="right"/>
        <w:rPr>
          <w:rFonts w:ascii="Arial" w:hAnsi="Arial" w:cs="Arial"/>
          <w:b/>
        </w:rPr>
      </w:pPr>
    </w:p>
    <w:p w:rsidR="00241728" w:rsidRDefault="00241728" w:rsidP="00241728">
      <w:pPr>
        <w:jc w:val="right"/>
        <w:rPr>
          <w:rFonts w:ascii="Arial" w:hAnsi="Arial" w:cs="Arial"/>
          <w:b/>
        </w:rPr>
      </w:pPr>
    </w:p>
    <w:p w:rsidR="00241728" w:rsidRDefault="00241728" w:rsidP="00241728">
      <w:pPr>
        <w:jc w:val="right"/>
        <w:rPr>
          <w:rFonts w:ascii="Arial" w:hAnsi="Arial" w:cs="Arial"/>
          <w:b/>
        </w:rPr>
      </w:pPr>
    </w:p>
    <w:p w:rsidR="00241728" w:rsidRPr="0013548C" w:rsidRDefault="00241728" w:rsidP="00241728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Exonerar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ILCA DE OLIVEIRA LOPES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290433</w:t>
      </w:r>
      <w:r>
        <w:rPr>
          <w:rFonts w:ascii="Arial" w:hAnsi="Arial" w:cs="Arial"/>
          <w:b/>
          <w:color w:val="000000" w:themeColor="text1"/>
        </w:rPr>
        <w:t>470,</w:t>
      </w:r>
      <w:r>
        <w:rPr>
          <w:rFonts w:ascii="Arial" w:hAnsi="Arial" w:cs="Arial"/>
          <w:color w:val="000000" w:themeColor="text1"/>
        </w:rPr>
        <w:t xml:space="preserve"> d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>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COORDENADOR</w:t>
      </w:r>
      <w:r w:rsidRPr="00684276">
        <w:rPr>
          <w:rFonts w:ascii="Arial" w:hAnsi="Arial" w:cs="Arial"/>
          <w:b/>
          <w:color w:val="000000" w:themeColor="text1"/>
        </w:rPr>
        <w:t xml:space="preserve"> DE ALMOXARIFADO E PATRIMÔNIO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Secretaria de Assistência Social e Direitos Humanos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</w:t>
      </w:r>
      <w:r>
        <w:rPr>
          <w:rFonts w:ascii="Arial" w:hAnsi="Arial" w:cs="Arial"/>
          <w:color w:val="000000" w:themeColor="text1"/>
        </w:rPr>
        <w:t>28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>fevereiro</w:t>
      </w:r>
      <w:r>
        <w:rPr>
          <w:rFonts w:ascii="Arial" w:hAnsi="Arial" w:cs="Arial"/>
          <w:color w:val="000000" w:themeColor="text1"/>
        </w:rPr>
        <w:t xml:space="preserve"> de 2025.</w:t>
      </w:r>
    </w:p>
    <w:p w:rsidR="00241728" w:rsidRPr="0013548C" w:rsidRDefault="00241728" w:rsidP="00241728">
      <w:pPr>
        <w:jc w:val="right"/>
        <w:rPr>
          <w:rFonts w:ascii="Arial" w:hAnsi="Arial" w:cs="Arial"/>
          <w:color w:val="000000" w:themeColor="text1"/>
        </w:rPr>
      </w:pPr>
    </w:p>
    <w:p w:rsidR="00241728" w:rsidRPr="0013548C" w:rsidRDefault="00241728" w:rsidP="00241728">
      <w:pPr>
        <w:jc w:val="right"/>
        <w:rPr>
          <w:rFonts w:ascii="Arial" w:hAnsi="Arial" w:cs="Arial"/>
          <w:color w:val="000000" w:themeColor="text1"/>
        </w:rPr>
      </w:pPr>
    </w:p>
    <w:p w:rsidR="00241728" w:rsidRPr="0013548C" w:rsidRDefault="00241728" w:rsidP="00241728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241728" w:rsidRPr="0013548C" w:rsidRDefault="00241728" w:rsidP="00241728">
      <w:pPr>
        <w:rPr>
          <w:rFonts w:ascii="Arial" w:hAnsi="Arial" w:cs="Arial"/>
        </w:rPr>
      </w:pPr>
    </w:p>
    <w:p w:rsidR="00241728" w:rsidRPr="0013548C" w:rsidRDefault="00241728" w:rsidP="00241728">
      <w:pPr>
        <w:rPr>
          <w:rFonts w:ascii="Arial" w:hAnsi="Arial" w:cs="Arial"/>
        </w:rPr>
      </w:pPr>
    </w:p>
    <w:p w:rsidR="00241728" w:rsidRPr="0013548C" w:rsidRDefault="00241728" w:rsidP="00241728">
      <w:pPr>
        <w:rPr>
          <w:rFonts w:ascii="Arial" w:hAnsi="Arial" w:cs="Arial"/>
        </w:rPr>
      </w:pPr>
    </w:p>
    <w:p w:rsidR="00241728" w:rsidRPr="0013548C" w:rsidRDefault="00241728" w:rsidP="00241728">
      <w:pPr>
        <w:rPr>
          <w:rFonts w:ascii="Arial" w:hAnsi="Arial" w:cs="Arial"/>
        </w:rPr>
      </w:pPr>
    </w:p>
    <w:p w:rsidR="00241728" w:rsidRPr="0013548C" w:rsidRDefault="00241728" w:rsidP="00241728">
      <w:pPr>
        <w:rPr>
          <w:rFonts w:ascii="Arial" w:hAnsi="Arial" w:cs="Arial"/>
        </w:rPr>
      </w:pPr>
    </w:p>
    <w:p w:rsidR="00241728" w:rsidRPr="0013548C" w:rsidRDefault="00241728" w:rsidP="00241728">
      <w:pPr>
        <w:rPr>
          <w:rFonts w:ascii="Arial" w:hAnsi="Arial" w:cs="Arial"/>
        </w:rPr>
      </w:pPr>
    </w:p>
    <w:p w:rsidR="00241728" w:rsidRDefault="00241728" w:rsidP="00241728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241728" w:rsidRPr="00DC34BB" w:rsidRDefault="00241728" w:rsidP="002417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241728" w:rsidRDefault="00241728" w:rsidP="00241728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38178B" w:rsidRDefault="0038178B"/>
    <w:sectPr w:rsidR="00381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28"/>
    <w:rsid w:val="00241728"/>
    <w:rsid w:val="0038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0FED0-53D5-44A9-A7C7-CA223EA8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2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7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728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cp:lastPrinted>2025-09-04T19:35:00Z</cp:lastPrinted>
  <dcterms:created xsi:type="dcterms:W3CDTF">2025-09-04T19:34:00Z</dcterms:created>
  <dcterms:modified xsi:type="dcterms:W3CDTF">2025-09-04T19:36:00Z</dcterms:modified>
</cp:coreProperties>
</file>