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3973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Nº701/2025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de10deoutubro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29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 </w:t>
      </w:r>
      <w:r>
        <w:rPr>
          <w:b/>
          <w:sz w:val="24"/>
        </w:rPr>
        <w:t>GRAZIELE BRANDÃO SILVEIRA,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290434914,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ASSESSOR TÉCNICO ESPECIALIZADO</w:t>
      </w:r>
      <w:r>
        <w:rPr>
          <w:rFonts w:ascii="Arial MT" w:hAnsi="Arial MT"/>
          <w:sz w:val="24"/>
        </w:rPr>
        <w:t>, da Secretaria de Educação do Município de Seropédica, tendo seus efeitos retroagidos a 01 de abril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2702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- 3 PORTARIAS 699 A 701</dc:title>
  <dcterms:created xsi:type="dcterms:W3CDTF">2026-01-07T13:37:04Z</dcterms:created>
  <dcterms:modified xsi:type="dcterms:W3CDTF">2026-01-07T13:37:04Z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