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BAF92" w14:textId="08F4F25F" w:rsidR="006558B2" w:rsidRDefault="009100A1">
      <w:pPr>
        <w:tabs>
          <w:tab w:val="left" w:pos="3060"/>
        </w:tabs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 xml:space="preserve">PORTARIA </w:t>
      </w:r>
      <w:r w:rsidRPr="0054579B">
        <w:rPr>
          <w:rFonts w:ascii="Arial" w:eastAsia="Arial" w:hAnsi="Arial" w:cs="Arial"/>
          <w:b/>
          <w:sz w:val="20"/>
          <w:szCs w:val="20"/>
        </w:rPr>
        <w:t xml:space="preserve">Nº </w:t>
      </w:r>
      <w:r w:rsidR="00176EF4">
        <w:rPr>
          <w:rFonts w:ascii="Arial" w:eastAsia="Arial" w:hAnsi="Arial" w:cs="Arial"/>
          <w:b/>
          <w:sz w:val="20"/>
          <w:szCs w:val="20"/>
        </w:rPr>
        <w:t>06/26</w:t>
      </w:r>
    </w:p>
    <w:p w14:paraId="679B7510" w14:textId="77777777" w:rsidR="006558B2" w:rsidRPr="001C4B2D" w:rsidRDefault="009100A1">
      <w:pPr>
        <w:tabs>
          <w:tab w:val="left" w:pos="3060"/>
        </w:tabs>
        <w:spacing w:line="360" w:lineRule="auto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PREFEITO MUNICIPAL DE SEROPÉDICA, do Estado do Rio de Janeiro, no uso de suas atribuições e, considerando a necessidade de regulamentar e fiscalizar o cumprimento dos </w:t>
      </w: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contratos.</w:t>
      </w:r>
    </w:p>
    <w:p w14:paraId="51E6DEEC" w14:textId="03E82409" w:rsidR="006558B2" w:rsidRPr="001C4B2D" w:rsidRDefault="009100A1">
      <w:pPr>
        <w:tabs>
          <w:tab w:val="left" w:pos="3060"/>
        </w:tabs>
        <w:spacing w:line="360" w:lineRule="auto"/>
        <w:jc w:val="both"/>
        <w:rPr>
          <w:color w:val="000000" w:themeColor="text1"/>
        </w:rPr>
      </w:pP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>ESTABELECE COMISSÃO DE FISCALIZAÇÃO PARA O CUMPRIMENTO D</w:t>
      </w:r>
      <w:r w:rsidR="001C4B2D" w:rsidRPr="001C4B2D">
        <w:rPr>
          <w:rFonts w:ascii="Arial" w:eastAsia="Arial" w:hAnsi="Arial" w:cs="Arial"/>
          <w:color w:val="000000" w:themeColor="text1"/>
          <w:sz w:val="20"/>
          <w:szCs w:val="20"/>
        </w:rPr>
        <w:t xml:space="preserve">O CONTRATO </w:t>
      </w:r>
      <w:r w:rsidR="00296E3A" w:rsidRPr="001C4B2D">
        <w:rPr>
          <w:rFonts w:ascii="Arial" w:eastAsia="Arial" w:hAnsi="Arial" w:cs="Arial"/>
          <w:color w:val="000000" w:themeColor="text1"/>
          <w:sz w:val="20"/>
          <w:szCs w:val="20"/>
        </w:rPr>
        <w:t>REFERENTE</w:t>
      </w:r>
      <w:r w:rsidRPr="001C4B2D">
        <w:rPr>
          <w:rFonts w:ascii="Arial" w:eastAsia="Arial" w:hAnsi="Arial" w:cs="Arial"/>
          <w:color w:val="000000" w:themeColor="text1"/>
          <w:sz w:val="20"/>
          <w:szCs w:val="20"/>
        </w:rPr>
        <w:t xml:space="preserve"> AO PROCESSO ADMINISTRATIVO </w:t>
      </w:r>
      <w:r w:rsidR="00296E3A" w:rsidRPr="001C4B2D">
        <w:rPr>
          <w:rFonts w:ascii="Arial" w:eastAsia="Arial" w:hAnsi="Arial" w:cs="Arial"/>
          <w:color w:val="000000" w:themeColor="text1"/>
          <w:sz w:val="20"/>
          <w:szCs w:val="20"/>
        </w:rPr>
        <w:t>N</w:t>
      </w:r>
      <w:r w:rsidR="00296E3A" w:rsidRPr="001C4B2D">
        <w:rPr>
          <w:color w:val="000000" w:themeColor="text1"/>
        </w:rPr>
        <w:t xml:space="preserve">º </w:t>
      </w:r>
      <w:r w:rsidR="00945A37">
        <w:rPr>
          <w:color w:val="000000" w:themeColor="text1"/>
        </w:rPr>
        <w:t>7819/2024</w:t>
      </w:r>
    </w:p>
    <w:p w14:paraId="2102E418" w14:textId="77777777" w:rsidR="006558B2" w:rsidRDefault="009100A1" w:rsidP="00945A37">
      <w:pPr>
        <w:tabs>
          <w:tab w:val="left" w:pos="3060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RESOLVE: </w:t>
      </w:r>
    </w:p>
    <w:p w14:paraId="084508C9" w14:textId="6BA3F00A" w:rsidR="006558B2" w:rsidRPr="00B60E75" w:rsidRDefault="009100A1" w:rsidP="001C4B2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bookmarkStart w:id="1" w:name="_heading=h.30j0zll" w:colFirst="0" w:colLast="0"/>
      <w:bookmarkEnd w:id="1"/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Art. 1º DESIGNAR os servidores abaixo para compor a</w:t>
      </w:r>
      <w:r w:rsidR="00844403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Comissão de Fiscalização</w:t>
      </w:r>
      <w:r w:rsidR="00844403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de cumprimento aos termos d</w:t>
      </w:r>
      <w:r w:rsidR="001C4B2D" w:rsidRPr="00B60E75">
        <w:rPr>
          <w:rFonts w:ascii="Arial" w:eastAsia="Arial" w:hAnsi="Arial" w:cs="Arial"/>
          <w:color w:val="000000" w:themeColor="text1"/>
          <w:sz w:val="20"/>
          <w:szCs w:val="20"/>
        </w:rPr>
        <w:t>o contrato d</w:t>
      </w:r>
      <w:r w:rsidR="00844403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e </w:t>
      </w:r>
      <w:r w:rsidR="001C4B2D"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>n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º </w:t>
      </w:r>
      <w:r w:rsidR="00945A37">
        <w:rPr>
          <w:rFonts w:ascii="Arial" w:eastAsia="Arial" w:hAnsi="Arial" w:cs="Arial"/>
          <w:b/>
          <w:color w:val="000000" w:themeColor="text1"/>
          <w:sz w:val="20"/>
          <w:szCs w:val="20"/>
        </w:rPr>
        <w:t>030</w:t>
      </w:r>
      <w:r w:rsidR="001C4B2D"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>/2025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, onde o objeto é a</w:t>
      </w:r>
      <w:r w:rsidR="00FF1107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96E3A" w:rsidRPr="00B60E75">
        <w:rPr>
          <w:rFonts w:ascii="Arial" w:eastAsia="Arial" w:hAnsi="Arial" w:cs="Arial"/>
          <w:color w:val="000000" w:themeColor="text1"/>
          <w:sz w:val="20"/>
          <w:szCs w:val="20"/>
        </w:rPr>
        <w:t>c</w:t>
      </w:r>
      <w:r w:rsidR="00FF1107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ontratação de </w:t>
      </w:r>
      <w:r w:rsidR="00296E3A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empresa </w:t>
      </w:r>
      <w:r w:rsidR="00945A37">
        <w:rPr>
          <w:rFonts w:ascii="Arial" w:eastAsia="Arial" w:hAnsi="Arial" w:cs="Arial"/>
          <w:color w:val="000000" w:themeColor="text1"/>
          <w:sz w:val="20"/>
          <w:szCs w:val="20"/>
        </w:rPr>
        <w:t>visando a aquisição parcelada de fogões industriais com forno e sem forno de linha comercial</w:t>
      </w:r>
      <w:r w:rsidR="001C4B2D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, que fazem entre si 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o</w:t>
      </w:r>
      <w:r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Pr="00B60E75">
        <w:rPr>
          <w:rFonts w:ascii="Arial" w:eastAsia="Arial" w:hAnsi="Arial" w:cs="Arial"/>
          <w:bCs/>
          <w:color w:val="000000" w:themeColor="text1"/>
          <w:sz w:val="20"/>
          <w:szCs w:val="20"/>
        </w:rPr>
        <w:t xml:space="preserve">MUNICÍPIO DE SEROPÉDICA </w:t>
      </w:r>
      <w:r w:rsidRPr="00B60E75">
        <w:rPr>
          <w:rFonts w:ascii="Arial" w:eastAsia="Arial" w:hAnsi="Arial" w:cs="Arial"/>
          <w:color w:val="000000" w:themeColor="text1"/>
          <w:sz w:val="20"/>
          <w:szCs w:val="20"/>
        </w:rPr>
        <w:t>e a empresa</w:t>
      </w:r>
      <w:r w:rsidR="00FF1107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1C4B2D" w:rsidRPr="00B60E75">
        <w:rPr>
          <w:rFonts w:ascii="Arial" w:eastAsia="Arial" w:hAnsi="Arial" w:cs="Arial"/>
          <w:color w:val="000000" w:themeColor="text1"/>
          <w:sz w:val="20"/>
          <w:szCs w:val="20"/>
        </w:rPr>
        <w:t>SAP COMÉRCIO SERVIÇOS E DISTRIBUIDORA LTDA, sob o CNPJ</w:t>
      </w:r>
      <w:r w:rsidR="00B60E75" w:rsidRPr="00B60E75">
        <w:rPr>
          <w:rFonts w:ascii="Arial" w:eastAsia="Arial" w:hAnsi="Arial" w:cs="Arial"/>
          <w:color w:val="000000" w:themeColor="text1"/>
          <w:sz w:val="20"/>
          <w:szCs w:val="20"/>
        </w:rPr>
        <w:t xml:space="preserve"> de </w:t>
      </w:r>
      <w:r w:rsidR="00B60E75" w:rsidRPr="00B60E75">
        <w:rPr>
          <w:rFonts w:ascii="Arial" w:eastAsia="Arial" w:hAnsi="Arial" w:cs="Arial"/>
          <w:b/>
          <w:color w:val="000000" w:themeColor="text1"/>
          <w:sz w:val="20"/>
          <w:szCs w:val="20"/>
        </w:rPr>
        <w:t>nº: 05.369.839/0001-15</w:t>
      </w:r>
    </w:p>
    <w:p w14:paraId="7033F8C8" w14:textId="2EF9E6B6" w:rsidR="00176EF4" w:rsidRPr="00176EF4" w:rsidRDefault="00176EF4" w:rsidP="00176EF4">
      <w:pPr>
        <w:spacing w:after="0" w:line="240" w:lineRule="auto"/>
        <w:ind w:left="280" w:hanging="2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usyj3oxlu7z2"/>
      <w:bookmarkEnd w:id="2"/>
      <w:r w:rsidRPr="00176EF4">
        <w:rPr>
          <w:rFonts w:ascii="Arial" w:eastAsia="Times New Roman" w:hAnsi="Arial" w:cs="Arial"/>
          <w:color w:val="000000"/>
          <w:sz w:val="18"/>
          <w:szCs w:val="18"/>
        </w:rPr>
        <w:t>Maura Maria Lopes da Costa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Supervisora de Gerência de Alimentação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Matrícula: 290433710</w:t>
      </w:r>
    </w:p>
    <w:p w14:paraId="3489FBFB" w14:textId="50E08E9B" w:rsidR="00176EF4" w:rsidRPr="00176EF4" w:rsidRDefault="00176EF4" w:rsidP="00176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Fabiana Silva Pimenta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76EF4">
        <w:rPr>
          <w:rFonts w:ascii="Arial" w:eastAsia="Times New Roman" w:hAnsi="Arial" w:cs="Arial"/>
          <w:color w:val="000000"/>
          <w:sz w:val="20"/>
          <w:szCs w:val="20"/>
        </w:rPr>
        <w:t>Diretora de Materiais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 xml:space="preserve">Matrícula: </w:t>
      </w:r>
      <w:r w:rsidRPr="00176EF4">
        <w:rPr>
          <w:rFonts w:ascii="Arial" w:eastAsia="Times New Roman" w:hAnsi="Arial" w:cs="Arial"/>
          <w:color w:val="000000"/>
          <w:sz w:val="20"/>
          <w:szCs w:val="20"/>
        </w:rPr>
        <w:t>290433324</w:t>
      </w:r>
    </w:p>
    <w:p w14:paraId="130CC82F" w14:textId="7487F914" w:rsidR="00176EF4" w:rsidRPr="00176EF4" w:rsidRDefault="00176EF4" w:rsidP="00176EF4">
      <w:pPr>
        <w:spacing w:after="0" w:line="240" w:lineRule="auto"/>
        <w:ind w:left="280" w:hanging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       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Selma do Nascimento da Silva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Diretor de Nutrição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76EF4">
        <w:rPr>
          <w:rFonts w:ascii="Arial" w:eastAsia="Times New Roman" w:hAnsi="Arial" w:cs="Arial"/>
          <w:color w:val="000000"/>
          <w:sz w:val="18"/>
          <w:szCs w:val="18"/>
        </w:rPr>
        <w:t>Matrícula: 290433535</w:t>
      </w:r>
    </w:p>
    <w:p w14:paraId="4E8E690A" w14:textId="77777777" w:rsidR="006558B2" w:rsidRDefault="006558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48607BC6" w14:textId="77777777" w:rsidR="006558B2" w:rsidRDefault="006558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8793E49" w14:textId="77777777" w:rsidR="006558B2" w:rsidRDefault="009100A1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Art. 2º</w:t>
      </w:r>
      <w:r>
        <w:rPr>
          <w:rFonts w:ascii="Arial" w:eastAsia="Arial" w:hAnsi="Arial" w:cs="Arial"/>
          <w:sz w:val="20"/>
          <w:szCs w:val="20"/>
        </w:rPr>
        <w:t xml:space="preserve"> Esta Portaria entra em vigor na data de sua publicação revogadas as disposições em contrário.</w:t>
      </w:r>
    </w:p>
    <w:p w14:paraId="1E574AD1" w14:textId="102F99FB" w:rsidR="006558B2" w:rsidRDefault="009100A1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Seropédica</w:t>
      </w:r>
      <w:r w:rsidR="001C4B2D">
        <w:rPr>
          <w:rFonts w:ascii="Arial" w:eastAsia="Arial" w:hAnsi="Arial" w:cs="Arial"/>
          <w:sz w:val="20"/>
          <w:szCs w:val="20"/>
        </w:rPr>
        <w:t xml:space="preserve">, </w:t>
      </w:r>
      <w:r w:rsidR="00945A37">
        <w:rPr>
          <w:rFonts w:ascii="Arial" w:eastAsia="Arial" w:hAnsi="Arial" w:cs="Arial"/>
          <w:sz w:val="20"/>
          <w:szCs w:val="20"/>
        </w:rPr>
        <w:t>09</w:t>
      </w:r>
      <w:r w:rsidR="001C4B2D">
        <w:rPr>
          <w:rFonts w:ascii="Arial" w:eastAsia="Arial" w:hAnsi="Arial" w:cs="Arial"/>
          <w:sz w:val="20"/>
          <w:szCs w:val="20"/>
        </w:rPr>
        <w:t xml:space="preserve"> </w:t>
      </w:r>
      <w:r w:rsidR="008F2367">
        <w:rPr>
          <w:rFonts w:ascii="Arial" w:eastAsia="Arial" w:hAnsi="Arial" w:cs="Arial"/>
          <w:sz w:val="20"/>
          <w:szCs w:val="20"/>
        </w:rPr>
        <w:t>de</w:t>
      </w:r>
      <w:r w:rsidR="001C4B2D">
        <w:rPr>
          <w:rFonts w:ascii="Arial" w:eastAsia="Arial" w:hAnsi="Arial" w:cs="Arial"/>
          <w:sz w:val="20"/>
          <w:szCs w:val="20"/>
        </w:rPr>
        <w:t xml:space="preserve"> </w:t>
      </w:r>
      <w:r w:rsidR="00945A37">
        <w:rPr>
          <w:rFonts w:ascii="Arial" w:eastAsia="Arial" w:hAnsi="Arial" w:cs="Arial"/>
          <w:sz w:val="20"/>
          <w:szCs w:val="20"/>
        </w:rPr>
        <w:t xml:space="preserve">janeiro </w:t>
      </w:r>
      <w:r w:rsidR="00FF1107">
        <w:rPr>
          <w:rFonts w:ascii="Arial" w:eastAsia="Arial" w:hAnsi="Arial" w:cs="Arial"/>
          <w:sz w:val="20"/>
          <w:szCs w:val="20"/>
        </w:rPr>
        <w:t>de 202</w:t>
      </w:r>
      <w:r w:rsidR="00945A37">
        <w:rPr>
          <w:rFonts w:ascii="Arial" w:eastAsia="Arial" w:hAnsi="Arial" w:cs="Arial"/>
          <w:sz w:val="20"/>
          <w:szCs w:val="20"/>
        </w:rPr>
        <w:t>6</w:t>
      </w:r>
      <w:r>
        <w:rPr>
          <w:rFonts w:ascii="Arial" w:eastAsia="Arial" w:hAnsi="Arial" w:cs="Arial"/>
          <w:sz w:val="20"/>
          <w:szCs w:val="20"/>
        </w:rPr>
        <w:t>.</w:t>
      </w:r>
    </w:p>
    <w:p w14:paraId="15DDF4AB" w14:textId="77777777" w:rsidR="006558B2" w:rsidRDefault="006558B2">
      <w:pPr>
        <w:spacing w:after="0" w:line="36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EFFF532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C6E7E65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5F3ACA6" w14:textId="77777777" w:rsidR="006558B2" w:rsidRDefault="006558B2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03352D8" w14:textId="77777777" w:rsidR="006558B2" w:rsidRDefault="009100A1">
      <w:p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PREFEITO MUNICIPAL</w:t>
      </w:r>
    </w:p>
    <w:p w14:paraId="6BFDE9BB" w14:textId="77777777" w:rsidR="006558B2" w:rsidRDefault="009100A1">
      <w:pPr>
        <w:spacing w:after="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LUCAS DUTRA DOS SANTOS</w:t>
      </w:r>
    </w:p>
    <w:p w14:paraId="4D486A09" w14:textId="77777777" w:rsidR="0016725A" w:rsidRPr="0016725A" w:rsidRDefault="0016725A" w:rsidP="0016725A">
      <w:pPr>
        <w:rPr>
          <w:rFonts w:ascii="Arial" w:eastAsia="Arial" w:hAnsi="Arial" w:cs="Arial"/>
          <w:sz w:val="20"/>
          <w:szCs w:val="20"/>
        </w:rPr>
      </w:pPr>
    </w:p>
    <w:p w14:paraId="39C1D99C" w14:textId="05C4E140" w:rsidR="0016725A" w:rsidRDefault="0016725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p w14:paraId="6D0215CF" w14:textId="040BA3EF" w:rsidR="00140E0A" w:rsidRDefault="00140E0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p w14:paraId="4D9CB382" w14:textId="0F9F5819" w:rsidR="00140E0A" w:rsidRDefault="00140E0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p w14:paraId="6F0370B3" w14:textId="72077703" w:rsidR="00140E0A" w:rsidRDefault="00140E0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p w14:paraId="2C03FF27" w14:textId="77777777" w:rsidR="00140E0A" w:rsidRPr="0016725A" w:rsidRDefault="00140E0A" w:rsidP="0016725A">
      <w:pPr>
        <w:tabs>
          <w:tab w:val="left" w:pos="3285"/>
        </w:tabs>
        <w:rPr>
          <w:rFonts w:ascii="Arial" w:eastAsia="Arial" w:hAnsi="Arial" w:cs="Arial"/>
          <w:sz w:val="20"/>
          <w:szCs w:val="20"/>
        </w:rPr>
      </w:pPr>
    </w:p>
    <w:sectPr w:rsidR="00140E0A" w:rsidRPr="0016725A">
      <w:headerReference w:type="default" r:id="rId7"/>
      <w:pgSz w:w="11906" w:h="16838"/>
      <w:pgMar w:top="1261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4736E" w14:textId="77777777" w:rsidR="00C85909" w:rsidRDefault="00C85909">
      <w:pPr>
        <w:spacing w:after="0" w:line="240" w:lineRule="auto"/>
      </w:pPr>
      <w:r>
        <w:separator/>
      </w:r>
    </w:p>
  </w:endnote>
  <w:endnote w:type="continuationSeparator" w:id="0">
    <w:p w14:paraId="1FFE317E" w14:textId="77777777" w:rsidR="00C85909" w:rsidRDefault="00C8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67C0A" w14:textId="77777777" w:rsidR="00C85909" w:rsidRDefault="00C85909">
      <w:pPr>
        <w:spacing w:after="0" w:line="240" w:lineRule="auto"/>
      </w:pPr>
      <w:r>
        <w:separator/>
      </w:r>
    </w:p>
  </w:footnote>
  <w:footnote w:type="continuationSeparator" w:id="0">
    <w:p w14:paraId="73E9FD00" w14:textId="77777777" w:rsidR="00C85909" w:rsidRDefault="00C8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AFBD3" w14:textId="77777777" w:rsidR="006558B2" w:rsidRDefault="009100A1">
    <w:pPr>
      <w:spacing w:after="240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03C7A85B" wp14:editId="1D926CD9">
          <wp:extent cx="581025" cy="647700"/>
          <wp:effectExtent l="0" t="0" r="0" b="0"/>
          <wp:docPr id="9" name="image1.png" descr="seropedic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ropedic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br/>
    </w:r>
    <w:r>
      <w:rPr>
        <w:rFonts w:ascii="Arial" w:eastAsia="Arial" w:hAnsi="Arial" w:cs="Arial"/>
        <w:b/>
        <w:color w:val="000000"/>
        <w:sz w:val="20"/>
        <w:szCs w:val="20"/>
      </w:rPr>
      <w:t>ESTADO DO RIO DE JANEIRO</w:t>
    </w:r>
  </w:p>
  <w:p w14:paraId="75FB7EA7" w14:textId="77777777" w:rsidR="006558B2" w:rsidRDefault="009100A1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Arial" w:eastAsia="Arial" w:hAnsi="Arial" w:cs="Arial"/>
        <w:b/>
        <w:color w:val="000000"/>
        <w:sz w:val="20"/>
        <w:szCs w:val="20"/>
      </w:rPr>
      <w:t>PREFEITURA MUNICIPAL DE SEROPÉDICA</w:t>
    </w:r>
  </w:p>
  <w:p w14:paraId="4C36C4ED" w14:textId="77777777" w:rsidR="006558B2" w:rsidRDefault="006558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B2"/>
    <w:rsid w:val="000612A8"/>
    <w:rsid w:val="00134CEF"/>
    <w:rsid w:val="00140E0A"/>
    <w:rsid w:val="0016725A"/>
    <w:rsid w:val="00176EF4"/>
    <w:rsid w:val="001C4303"/>
    <w:rsid w:val="001C4B2D"/>
    <w:rsid w:val="001F45ED"/>
    <w:rsid w:val="00273DBA"/>
    <w:rsid w:val="00296E3A"/>
    <w:rsid w:val="00324AC5"/>
    <w:rsid w:val="0054579B"/>
    <w:rsid w:val="00573D0F"/>
    <w:rsid w:val="005E1FBB"/>
    <w:rsid w:val="005E66A3"/>
    <w:rsid w:val="005F3390"/>
    <w:rsid w:val="005F4274"/>
    <w:rsid w:val="00632D70"/>
    <w:rsid w:val="006558B2"/>
    <w:rsid w:val="00691ED1"/>
    <w:rsid w:val="006D28F7"/>
    <w:rsid w:val="007A192F"/>
    <w:rsid w:val="0081638D"/>
    <w:rsid w:val="0084166A"/>
    <w:rsid w:val="00844403"/>
    <w:rsid w:val="0088154F"/>
    <w:rsid w:val="008F2367"/>
    <w:rsid w:val="009100A1"/>
    <w:rsid w:val="00945A37"/>
    <w:rsid w:val="0094714C"/>
    <w:rsid w:val="009B4151"/>
    <w:rsid w:val="009F34BB"/>
    <w:rsid w:val="00A90AC1"/>
    <w:rsid w:val="00AF4E25"/>
    <w:rsid w:val="00B0227D"/>
    <w:rsid w:val="00B60E75"/>
    <w:rsid w:val="00C24996"/>
    <w:rsid w:val="00C85909"/>
    <w:rsid w:val="00D547FF"/>
    <w:rsid w:val="00DC7704"/>
    <w:rsid w:val="00DF2DCB"/>
    <w:rsid w:val="00E40A68"/>
    <w:rsid w:val="00EC1AC9"/>
    <w:rsid w:val="00F3037D"/>
    <w:rsid w:val="00F401CD"/>
    <w:rsid w:val="00FC5DF0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BEC8F"/>
  <w15:docId w15:val="{A631B082-012E-438C-A51B-1A25C328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B5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6B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B57"/>
  </w:style>
  <w:style w:type="paragraph" w:styleId="PargrafodaLista">
    <w:name w:val="List Paragraph"/>
    <w:basedOn w:val="Normal"/>
    <w:uiPriority w:val="34"/>
    <w:qFormat/>
    <w:rsid w:val="00C26B57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630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07AB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672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50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GNwFl/c1hOyS/FxYm1ydj6WgDw==">CgMxLjAyCGguZ2pkZ3hzMgloLjMwajB6bGwyDmguOG1pZ3p0YW5lc294Mg5oLnpoeGthcmpleHBmYTIOaC51c3lqM294bHU3ejI4AHIhMUhHc2pXZmFubndzY3NFczNQVkdoak4ya0ItU2J6ME9q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09</dc:creator>
  <cp:lastModifiedBy>USER</cp:lastModifiedBy>
  <cp:revision>7</cp:revision>
  <cp:lastPrinted>2026-01-09T17:15:00Z</cp:lastPrinted>
  <dcterms:created xsi:type="dcterms:W3CDTF">2025-12-16T14:05:00Z</dcterms:created>
  <dcterms:modified xsi:type="dcterms:W3CDTF">2026-01-09T17:17:00Z</dcterms:modified>
</cp:coreProperties>
</file>